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A0F8A9" w14:textId="125AB20E" w:rsidR="00C0486C" w:rsidRPr="00C67EE8" w:rsidRDefault="00C0486C" w:rsidP="00B57A0C">
      <w:pPr>
        <w:pStyle w:val="aa"/>
        <w:ind w:right="-7"/>
        <w:rPr>
          <w:rFonts w:ascii="GHEA Grapalat" w:hAnsi="GHEA Grapalat"/>
          <w:b/>
          <w:i/>
          <w:lang w:val="hy-AM"/>
        </w:rPr>
      </w:pP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68454C07" w14:textId="551DF2D8" w:rsidR="00096865" w:rsidRPr="00415F98" w:rsidRDefault="00096865" w:rsidP="00415F98">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62469A9" w:rsidR="00642EFE" w:rsidRPr="00F566BF" w:rsidRDefault="00A8195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 ՄՐՑՈՒՅԹ</w:t>
      </w:r>
      <w:r w:rsidR="00642EFE" w:rsidRPr="00F566BF">
        <w:rPr>
          <w:rFonts w:ascii="GHEA Grapalat" w:hAnsi="GHEA Grapalat"/>
          <w:i w:val="0"/>
          <w:lang w:val="af-ZA"/>
        </w:rPr>
        <w:t>Ի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82CD547"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415F98">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96E87">
        <w:rPr>
          <w:rFonts w:ascii="GHEA Grapalat" w:hAnsi="GHEA Grapalat"/>
          <w:i w:val="0"/>
          <w:lang w:val="hy-AM"/>
        </w:rPr>
        <w:t>ապրիլի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E65DB4">
        <w:rPr>
          <w:rFonts w:ascii="GHEA Grapalat" w:hAnsi="GHEA Grapalat"/>
          <w:i w:val="0"/>
          <w:lang w:val="af-ZA"/>
        </w:rPr>
        <w:t>21</w:t>
      </w:r>
      <w:r w:rsidR="003C53D4" w:rsidRPr="00F325F8">
        <w:rPr>
          <w:rFonts w:ascii="GHEA Grapalat" w:hAnsi="GHEA Grapalat"/>
          <w:i w:val="0"/>
          <w:lang w:val="af-ZA"/>
        </w:rPr>
        <w:t>»</w:t>
      </w:r>
      <w:r w:rsidRPr="00F325F8">
        <w:rPr>
          <w:rFonts w:ascii="GHEA Grapalat" w:hAnsi="GHEA Grapalat"/>
          <w:i w:val="0"/>
          <w:lang w:val="af-ZA"/>
        </w:rPr>
        <w:t xml:space="preserve"> </w:t>
      </w:r>
      <w:r w:rsidR="00A76C15" w:rsidRPr="00F325F8">
        <w:rPr>
          <w:rFonts w:ascii="GHEA Grapalat" w:hAnsi="GHEA Grapalat"/>
          <w:i w:val="0"/>
          <w:lang w:val="af-ZA"/>
        </w:rPr>
        <w:t>«</w:t>
      </w:r>
      <w:r w:rsidR="00E65DB4" w:rsidRPr="00E65DB4">
        <w:rPr>
          <w:rFonts w:ascii="GHEA Grapalat" w:hAnsi="GHEA Grapalat"/>
          <w:i w:val="0"/>
          <w:lang w:val="hy-AM"/>
        </w:rPr>
        <w:t>0392</w:t>
      </w:r>
      <w:r w:rsidR="00AB4E67" w:rsidRPr="00E65DB4">
        <w:rPr>
          <w:rFonts w:ascii="GHEA Grapalat" w:hAnsi="GHEA Grapalat"/>
          <w:i w:val="0"/>
          <w:lang w:val="hy-AM"/>
        </w:rPr>
        <w:t>-Ա</w:t>
      </w:r>
      <w:r w:rsidR="00A76C15" w:rsidRPr="00F325F8">
        <w:rPr>
          <w:rFonts w:ascii="GHEA Grapalat" w:hAnsi="GHEA Grapalat"/>
          <w:i w:val="0"/>
          <w:lang w:val="af-ZA"/>
        </w:rPr>
        <w:t>»</w:t>
      </w:r>
      <w:r w:rsidR="003C53D4" w:rsidRPr="00F325F8">
        <w:rPr>
          <w:rFonts w:ascii="GHEA Grapalat" w:hAnsi="GHEA Grapalat"/>
          <w:i w:val="0"/>
          <w:lang w:val="af-ZA"/>
        </w:rPr>
        <w:t xml:space="preserve"> </w:t>
      </w:r>
      <w:r w:rsidRPr="00F325F8">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9C2503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65DB4">
        <w:rPr>
          <w:rFonts w:ascii="GHEA Grapalat" w:hAnsi="GHEA Grapalat"/>
          <w:i w:val="0"/>
          <w:lang w:val="af-ZA"/>
        </w:rPr>
        <w:t>ՍՄՍՀ-ԳՀԾՁԲ-26/18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A5A408B" w14:textId="77777777" w:rsidR="003B3905" w:rsidRPr="00F566BF" w:rsidRDefault="003B3905" w:rsidP="003B3905">
      <w:pPr>
        <w:pStyle w:val="a3"/>
        <w:spacing w:line="240" w:lineRule="auto"/>
        <w:ind w:firstLine="708"/>
        <w:jc w:val="left"/>
        <w:rPr>
          <w:rFonts w:ascii="GHEA Grapalat" w:hAnsi="GHEA Grapalat"/>
          <w:i w:val="0"/>
          <w:lang w:val="af-ZA"/>
        </w:rPr>
      </w:pPr>
      <w:r w:rsidRPr="00D816CD">
        <w:rPr>
          <w:rFonts w:ascii="GHEA Grapalat" w:hAnsi="GHEA Grapalat"/>
          <w:i w:val="0"/>
          <w:u w:val="single"/>
          <w:lang w:val="hy-AM"/>
        </w:rPr>
        <w:t>Սիսիան համայնքը</w:t>
      </w:r>
      <w:r w:rsidRPr="00F566BF">
        <w:rPr>
          <w:rFonts w:ascii="GHEA Grapalat" w:hAnsi="GHEA Grapalat"/>
          <w:i w:val="0"/>
          <w:lang w:val="af-ZA"/>
        </w:rPr>
        <w:t xml:space="preserve"> __, որը </w:t>
      </w:r>
      <w:r w:rsidRPr="00DB5655">
        <w:rPr>
          <w:rFonts w:ascii="GHEA Grapalat" w:hAnsi="GHEA Grapalat"/>
          <w:i w:val="0"/>
          <w:u w:val="single"/>
          <w:lang w:val="hy-AM"/>
        </w:rPr>
        <w:t>գտնվում է_ք</w:t>
      </w:r>
      <w:r w:rsidRPr="00DB5655">
        <w:rPr>
          <w:rFonts w:ascii="Cambria Math" w:hAnsi="Cambria Math" w:cs="Cambria Math"/>
          <w:i w:val="0"/>
          <w:u w:val="single"/>
          <w:lang w:val="hy-AM"/>
        </w:rPr>
        <w:t>․</w:t>
      </w:r>
      <w:r w:rsidRPr="00DB5655">
        <w:rPr>
          <w:rFonts w:ascii="GHEA Grapalat" w:hAnsi="GHEA Grapalat"/>
          <w:i w:val="0"/>
          <w:u w:val="single"/>
          <w:lang w:val="hy-AM"/>
        </w:rPr>
        <w:t xml:space="preserve"> </w:t>
      </w:r>
      <w:r w:rsidRPr="00DB5655">
        <w:rPr>
          <w:rFonts w:ascii="GHEA Grapalat" w:hAnsi="GHEA Grapalat" w:cs="GHEA Grapalat"/>
          <w:i w:val="0"/>
          <w:u w:val="single"/>
          <w:lang w:val="hy-AM"/>
        </w:rPr>
        <w:t>Սիսիան</w:t>
      </w:r>
      <w:r w:rsidRPr="00DB5655">
        <w:rPr>
          <w:rFonts w:ascii="GHEA Grapalat" w:hAnsi="GHEA Grapalat"/>
          <w:i w:val="0"/>
          <w:u w:val="single"/>
          <w:lang w:val="hy-AM"/>
        </w:rPr>
        <w:t xml:space="preserve"> </w:t>
      </w:r>
      <w:r>
        <w:rPr>
          <w:rFonts w:ascii="GHEA Grapalat" w:hAnsi="GHEA Grapalat"/>
          <w:i w:val="0"/>
          <w:u w:val="single"/>
          <w:lang w:val="hy-AM"/>
        </w:rPr>
        <w:t>,</w:t>
      </w:r>
      <w:r w:rsidRPr="00D816CD">
        <w:rPr>
          <w:rFonts w:ascii="GHEA Grapalat" w:hAnsi="GHEA Grapalat"/>
          <w:i w:val="0"/>
          <w:u w:val="single"/>
          <w:lang w:val="hy-AM"/>
        </w:rPr>
        <w:t>Սիսական 31</w:t>
      </w:r>
      <w:r w:rsidRPr="00D816CD">
        <w:rPr>
          <w:rFonts w:ascii="GHEA Grapalat" w:hAnsi="GHEA Grapalat"/>
          <w:i w:val="0"/>
          <w:u w:val="single"/>
          <w:lang w:val="af-ZA"/>
        </w:rPr>
        <w:t xml:space="preserve"> հասցեում</w:t>
      </w:r>
      <w:r w:rsidRPr="00F566BF">
        <w:rPr>
          <w:rFonts w:ascii="GHEA Grapalat" w:hAnsi="GHEA Grapalat"/>
          <w:i w:val="0"/>
          <w:lang w:val="af-ZA"/>
        </w:rPr>
        <w:t xml:space="preserve"> հասցեում,</w:t>
      </w:r>
    </w:p>
    <w:p w14:paraId="036AF1B6" w14:textId="77777777" w:rsidR="003B3905" w:rsidRPr="00F566BF" w:rsidRDefault="003B3905" w:rsidP="003B3905">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38C78518" w14:textId="77777777" w:rsidR="003B3905" w:rsidRPr="00F566BF" w:rsidRDefault="003B3905" w:rsidP="003B3905">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 հարցում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3F36E1D2"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24D7A" w:rsidRPr="00F24D7A">
        <w:rPr>
          <w:rFonts w:ascii="GHEA Grapalat" w:hAnsi="GHEA Grapalat"/>
          <w:b/>
          <w:bCs/>
          <w:iCs/>
          <w:lang w:val="af-ZA"/>
        </w:rPr>
        <w:t xml:space="preserve">Սիսիան համայնքի կարիքների համար </w:t>
      </w:r>
      <w:r w:rsidR="0079424D">
        <w:rPr>
          <w:rFonts w:ascii="GHEA Grapalat" w:hAnsi="GHEA Grapalat"/>
          <w:b/>
          <w:bCs/>
          <w:iCs/>
          <w:lang w:val="af-ZA"/>
        </w:rPr>
        <w:t>ՈՒյծ, Բռնակոթ, Անգեղակոթ բնակավայրերի խաղադաշտերի, պուրակների և հարակից տարածքների բարեկարգման</w:t>
      </w:r>
      <w:r w:rsidR="00F24D7A" w:rsidRPr="00F24D7A">
        <w:rPr>
          <w:rFonts w:ascii="GHEA Grapalat" w:hAnsi="GHEA Grapalat"/>
          <w:b/>
          <w:bCs/>
          <w:iCs/>
          <w:lang w:val="af-ZA"/>
        </w:rPr>
        <w:t xml:space="preserve"> աշխատանքների որակի տեխնիկական հսկողության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0BEA0A0E" w:rsidR="00357D48" w:rsidRPr="00F566BF" w:rsidRDefault="00204B9E" w:rsidP="00EF3662">
      <w:pPr>
        <w:pStyle w:val="a3"/>
        <w:spacing w:line="240" w:lineRule="auto"/>
        <w:ind w:firstLine="0"/>
        <w:rPr>
          <w:rFonts w:ascii="GHEA Grapalat" w:hAnsi="GHEA Grapalat"/>
          <w:i w:val="0"/>
          <w:lang w:val="af-ZA"/>
        </w:rPr>
      </w:pPr>
      <w:r>
        <w:rPr>
          <w:rFonts w:ascii="GHEA Grapalat" w:hAnsi="GHEA Grapalat"/>
          <w:i w:val="0"/>
          <w:u w:val="single"/>
          <w:lang w:val="hy-AM"/>
        </w:rPr>
        <w:t>12</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1B3275">
        <w:rPr>
          <w:rFonts w:ascii="GHEA Grapalat" w:hAnsi="GHEA Grapalat"/>
          <w:i w:val="0"/>
          <w:u w:val="single"/>
          <w:lang w:val="af-ZA"/>
        </w:rPr>
        <w:t>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AD62F7E"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0B52BA">
        <w:rPr>
          <w:rFonts w:ascii="GHEA Grapalat" w:hAnsi="GHEA Grapalat"/>
          <w:i w:val="0"/>
          <w:u w:val="single"/>
          <w:lang w:val="af-ZA"/>
        </w:rPr>
        <w:t>12</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976DA4" w:rsidRPr="00976DA4">
        <w:rPr>
          <w:rFonts w:ascii="GHEA Grapalat" w:hAnsi="GHEA Grapalat"/>
          <w:i w:val="0"/>
          <w:u w:val="single"/>
          <w:lang w:val="af-ZA"/>
        </w:rPr>
        <w:t>11:00</w:t>
      </w:r>
      <w:r w:rsidR="004E2FC6" w:rsidRPr="00976DA4">
        <w:rPr>
          <w:rFonts w:ascii="GHEA Grapalat" w:hAnsi="GHEA Grapalat"/>
          <w:i w:val="0"/>
          <w:u w:val="single"/>
          <w:lang w:val="af-ZA"/>
        </w:rPr>
        <w:t>_-</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4086146C" w:rsidR="00754697" w:rsidRPr="000B52BA"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B52BA">
        <w:rPr>
          <w:rFonts w:ascii="GHEA Grapalat" w:hAnsi="GHEA Grapalat"/>
          <w:i w:val="0"/>
          <w:u w:val="single"/>
          <w:lang w:val="hy-AM"/>
        </w:rPr>
        <w:t>Լիլի Պողոսյանին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1F0F263C"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487E0F" w:rsidRPr="008A671D">
        <w:rPr>
          <w:rFonts w:ascii="Sylfaen" w:hAnsi="Sylfaen"/>
          <w:u w:val="single"/>
          <w:lang w:val="af-ZA"/>
        </w:rPr>
        <w:t>0283-2-33-30</w:t>
      </w:r>
      <w:r w:rsidR="009F18D0" w:rsidRPr="00F566BF">
        <w:rPr>
          <w:rFonts w:ascii="GHEA Grapalat" w:hAnsi="GHEA Grapalat"/>
          <w:i w:val="0"/>
          <w:u w:val="single"/>
          <w:lang w:val="af-ZA"/>
        </w:rPr>
        <w:tab/>
      </w:r>
    </w:p>
    <w:p w14:paraId="4855778C" w14:textId="77777777" w:rsidR="004E2FC6" w:rsidRPr="00F566BF" w:rsidRDefault="004E2FC6" w:rsidP="00EF3662">
      <w:pPr>
        <w:pStyle w:val="a3"/>
        <w:spacing w:line="240" w:lineRule="auto"/>
        <w:rPr>
          <w:rFonts w:ascii="GHEA Grapalat" w:hAnsi="GHEA Grapalat"/>
          <w:i w:val="0"/>
          <w:lang w:val="af-ZA"/>
        </w:rPr>
      </w:pPr>
    </w:p>
    <w:p w14:paraId="2957D245" w14:textId="4BB9DF31" w:rsidR="009F18D0"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2723F" w:rsidRPr="0092723F">
        <w:rPr>
          <w:rFonts w:ascii="Sylfaen" w:hAnsi="Sylfaen"/>
          <w:u w:val="single"/>
          <w:lang w:val="af-ZA"/>
        </w:rPr>
        <w:t>finbazhin@sisian.am</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1743557A"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487E0F">
        <w:rPr>
          <w:rFonts w:ascii="GHEA Grapalat" w:hAnsi="GHEA Grapalat"/>
          <w:i w:val="0"/>
          <w:u w:val="single"/>
          <w:lang w:val="hy-AM"/>
        </w:rPr>
        <w:t>Սիսիան համայնք</w:t>
      </w:r>
      <w:r w:rsidR="009F18D0" w:rsidRPr="00F566BF">
        <w:rPr>
          <w:rFonts w:ascii="GHEA Grapalat" w:hAnsi="GHEA Grapalat"/>
          <w:i w:val="0"/>
          <w:u w:val="single"/>
          <w:lang w:val="af-ZA"/>
        </w:rPr>
        <w:tab/>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4BA177AD" w:rsidR="00096865" w:rsidRDefault="00096865" w:rsidP="00EF3662">
      <w:pPr>
        <w:pStyle w:val="aa"/>
        <w:ind w:right="-7" w:firstLine="567"/>
        <w:jc w:val="center"/>
        <w:rPr>
          <w:rFonts w:ascii="GHEA Grapalat" w:hAnsi="GHEA Grapalat"/>
          <w:lang w:val="af-ZA"/>
        </w:rPr>
      </w:pPr>
    </w:p>
    <w:p w14:paraId="0C791360" w14:textId="77777777" w:rsidR="00411139" w:rsidRPr="00F566BF" w:rsidRDefault="00411139"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30C7AA70" w14:textId="77777777" w:rsidR="00DF6ED9" w:rsidRPr="00CD4917" w:rsidRDefault="00DF6ED9" w:rsidP="00DF6ED9">
      <w:pPr>
        <w:widowControl w:val="0"/>
        <w:spacing w:after="160" w:line="360" w:lineRule="auto"/>
        <w:ind w:firstLine="567"/>
        <w:contextualSpacing/>
        <w:jc w:val="right"/>
        <w:rPr>
          <w:rFonts w:ascii="GHEA Grapalat" w:hAnsi="GHEA Grapalat" w:cs="Sylfaen"/>
          <w:i/>
          <w:lang w:val="af-ZA"/>
        </w:rPr>
      </w:pPr>
      <w:bookmarkStart w:id="2" w:name="_Hlk220077423"/>
      <w:r w:rsidRPr="00CD4917">
        <w:rPr>
          <w:rFonts w:ascii="GHEA Grapalat" w:hAnsi="GHEA Grapalat"/>
          <w:i/>
          <w:lang w:val="af-ZA"/>
        </w:rPr>
        <w:t xml:space="preserve">                    Приложение №6</w:t>
      </w:r>
    </w:p>
    <w:p w14:paraId="76E264D3" w14:textId="77777777" w:rsidR="00DF6ED9" w:rsidRPr="00DF6ED9" w:rsidRDefault="00DF6ED9" w:rsidP="00DF6ED9">
      <w:pPr>
        <w:widowControl w:val="0"/>
        <w:spacing w:after="160" w:line="360" w:lineRule="auto"/>
        <w:ind w:firstLine="567"/>
        <w:contextualSpacing/>
        <w:jc w:val="right"/>
        <w:rPr>
          <w:rFonts w:ascii="GHEA Grapalat" w:hAnsi="GHEA Grapalat" w:cs="Sylfaen"/>
          <w:i/>
          <w:lang w:val="ru-RU"/>
        </w:rPr>
      </w:pPr>
      <w:r w:rsidRPr="00DF6ED9">
        <w:rPr>
          <w:rFonts w:ascii="GHEA Grapalat" w:hAnsi="GHEA Grapalat"/>
          <w:i/>
          <w:lang w:val="ru-RU"/>
        </w:rPr>
        <w:t xml:space="preserve">к приказу Министра финансов РА </w:t>
      </w:r>
      <w:r w:rsidRPr="00DF6ED9">
        <w:rPr>
          <w:rFonts w:ascii="GHEA Grapalat" w:hAnsi="GHEA Grapalat" w:cs="Sylfaen"/>
          <w:i/>
          <w:lang w:val="ru-RU"/>
        </w:rPr>
        <w:br/>
      </w:r>
      <w:r w:rsidRPr="00DF6ED9">
        <w:rPr>
          <w:rFonts w:ascii="GHEA Grapalat" w:hAnsi="GHEA Grapalat"/>
          <w:i/>
          <w:lang w:val="ru-RU"/>
        </w:rPr>
        <w:t xml:space="preserve">от </w:t>
      </w:r>
      <w:r>
        <w:rPr>
          <w:rFonts w:ascii="GHEA Grapalat" w:hAnsi="GHEA Grapalat"/>
          <w:i/>
          <w:lang w:val="hy-AM"/>
        </w:rPr>
        <w:t xml:space="preserve">09 </w:t>
      </w:r>
      <w:r w:rsidRPr="00DF6ED9">
        <w:rPr>
          <w:rFonts w:ascii="GHEA Grapalat" w:hAnsi="GHEA Grapalat"/>
          <w:i/>
          <w:lang w:val="ru-RU"/>
        </w:rPr>
        <w:t>декабря 2025 года № 427</w:t>
      </w:r>
      <w:r>
        <w:rPr>
          <w:rFonts w:ascii="GHEA Grapalat" w:hAnsi="GHEA Grapalat"/>
          <w:i/>
          <w:lang w:val="hy-AM"/>
        </w:rPr>
        <w:t>-</w:t>
      </w:r>
      <w:r>
        <w:rPr>
          <w:rFonts w:ascii="GHEA Grapalat" w:hAnsi="GHEA Grapalat"/>
          <w:i/>
        </w:rPr>
        <w:t>A</w:t>
      </w:r>
    </w:p>
    <w:p w14:paraId="6642E032" w14:textId="77777777" w:rsidR="00DF6ED9" w:rsidRPr="00DF6ED9" w:rsidRDefault="00DF6ED9" w:rsidP="00DF6ED9">
      <w:pPr>
        <w:pStyle w:val="a3"/>
        <w:widowControl w:val="0"/>
        <w:spacing w:after="160" w:line="240" w:lineRule="auto"/>
        <w:ind w:firstLine="0"/>
        <w:jc w:val="center"/>
        <w:rPr>
          <w:rFonts w:ascii="GHEA Grapalat" w:hAnsi="GHEA Grapalat"/>
          <w:i w:val="0"/>
          <w:sz w:val="24"/>
          <w:szCs w:val="24"/>
          <w:lang w:val="ru-RU"/>
        </w:rPr>
      </w:pPr>
      <w:r w:rsidRPr="00DF6ED9">
        <w:rPr>
          <w:rFonts w:ascii="GHEA Grapalat" w:hAnsi="GHEA Grapalat"/>
          <w:i w:val="0"/>
          <w:sz w:val="24"/>
          <w:szCs w:val="24"/>
          <w:lang w:val="ru-RU"/>
        </w:rPr>
        <w:t>ОБЪЯВЛЕНИЕ</w:t>
      </w:r>
    </w:p>
    <w:p w14:paraId="2E9FCD95" w14:textId="77777777" w:rsidR="00DF6ED9" w:rsidRPr="00DF6ED9" w:rsidRDefault="00DF6ED9" w:rsidP="00DF6ED9">
      <w:pPr>
        <w:pStyle w:val="a3"/>
        <w:widowControl w:val="0"/>
        <w:spacing w:after="160" w:line="240" w:lineRule="auto"/>
        <w:ind w:firstLine="0"/>
        <w:jc w:val="center"/>
        <w:rPr>
          <w:rFonts w:ascii="GHEA Grapalat" w:hAnsi="GHEA Grapalat"/>
          <w:i w:val="0"/>
          <w:sz w:val="24"/>
          <w:szCs w:val="24"/>
          <w:lang w:val="ru-RU"/>
        </w:rPr>
      </w:pPr>
      <w:r w:rsidRPr="00DF6ED9">
        <w:rPr>
          <w:rFonts w:ascii="GHEA Grapalat" w:hAnsi="GHEA Grapalat"/>
          <w:i w:val="0"/>
          <w:sz w:val="24"/>
          <w:szCs w:val="24"/>
          <w:lang w:val="ru-RU"/>
        </w:rPr>
        <w:t>ОБ ЗАПРОС КОТИРОВОК КОНКУРСЕ</w:t>
      </w:r>
      <w:r w:rsidRPr="00DF6ED9">
        <w:rPr>
          <w:rStyle w:val="af7"/>
          <w:rFonts w:ascii="GHEA Grapalat" w:hAnsi="GHEA Grapalat"/>
          <w:i w:val="0"/>
          <w:sz w:val="24"/>
          <w:szCs w:val="24"/>
          <w:lang w:val="ru-RU"/>
        </w:rPr>
        <w:footnoteReference w:customMarkFollows="1" w:id="3"/>
        <w:t>*</w:t>
      </w:r>
    </w:p>
    <w:p w14:paraId="439EAACA" w14:textId="77777777" w:rsidR="00DF6ED9" w:rsidRPr="00DF6ED9" w:rsidRDefault="00DF6ED9" w:rsidP="00DF6ED9">
      <w:pPr>
        <w:pStyle w:val="a3"/>
        <w:widowControl w:val="0"/>
        <w:spacing w:after="160" w:line="240" w:lineRule="auto"/>
        <w:ind w:firstLine="0"/>
        <w:jc w:val="center"/>
        <w:rPr>
          <w:rFonts w:ascii="GHEA Grapalat" w:hAnsi="GHEA Grapalat"/>
          <w:i w:val="0"/>
          <w:sz w:val="24"/>
          <w:szCs w:val="24"/>
          <w:lang w:val="ru-RU"/>
        </w:rPr>
      </w:pPr>
    </w:p>
    <w:p w14:paraId="390AE32C" w14:textId="36111824" w:rsidR="00DF6ED9" w:rsidRPr="00DF6ED9" w:rsidRDefault="00DF6ED9" w:rsidP="00DF6ED9">
      <w:pPr>
        <w:pStyle w:val="a3"/>
        <w:widowControl w:val="0"/>
        <w:spacing w:after="160" w:line="240" w:lineRule="auto"/>
        <w:ind w:firstLine="0"/>
        <w:jc w:val="center"/>
        <w:rPr>
          <w:rFonts w:ascii="GHEA Grapalat" w:hAnsi="GHEA Grapalat"/>
          <w:i w:val="0"/>
          <w:sz w:val="24"/>
          <w:szCs w:val="24"/>
          <w:lang w:val="ru-RU"/>
        </w:rPr>
      </w:pPr>
      <w:r w:rsidRPr="00DF6ED9">
        <w:rPr>
          <w:rFonts w:ascii="GHEA Grapalat" w:hAnsi="GHEA Grapalat"/>
          <w:i w:val="0"/>
          <w:sz w:val="24"/>
          <w:szCs w:val="24"/>
          <w:lang w:val="ru-RU"/>
        </w:rPr>
        <w:t xml:space="preserve">Настоящий текст объявления утвержден Решением Оценочной Комиссии от </w:t>
      </w:r>
      <w:bookmarkStart w:id="3" w:name="_Hlk227074308"/>
      <w:r w:rsidRPr="00DF6ED9">
        <w:rPr>
          <w:rFonts w:ascii="GHEA Grapalat" w:hAnsi="GHEA Grapalat"/>
          <w:i w:val="0"/>
          <w:sz w:val="24"/>
          <w:szCs w:val="24"/>
          <w:lang w:val="ru-RU"/>
        </w:rPr>
        <w:t>"</w:t>
      </w:r>
      <w:r w:rsidR="0038019C">
        <w:rPr>
          <w:rFonts w:ascii="GHEA Grapalat" w:hAnsi="GHEA Grapalat"/>
          <w:i w:val="0"/>
          <w:sz w:val="24"/>
          <w:szCs w:val="24"/>
          <w:lang w:val="hy-AM"/>
        </w:rPr>
        <w:t>21</w:t>
      </w:r>
      <w:r w:rsidRPr="00DF6ED9">
        <w:rPr>
          <w:rFonts w:ascii="GHEA Grapalat" w:hAnsi="GHEA Grapalat"/>
          <w:i w:val="0"/>
          <w:sz w:val="24"/>
          <w:szCs w:val="24"/>
          <w:lang w:val="ru-RU"/>
        </w:rPr>
        <w:t>" "</w:t>
      </w:r>
      <w:r w:rsidR="00A55A32">
        <w:rPr>
          <w:rFonts w:ascii="GHEA Grapalat" w:hAnsi="GHEA Grapalat"/>
          <w:i w:val="0"/>
          <w:sz w:val="24"/>
          <w:szCs w:val="24"/>
          <w:lang w:val="ru-RU"/>
        </w:rPr>
        <w:t>апреля</w:t>
      </w:r>
      <w:r w:rsidRPr="0024144A">
        <w:rPr>
          <w:rFonts w:ascii="GHEA Grapalat" w:hAnsi="GHEA Grapalat"/>
          <w:i w:val="0"/>
          <w:sz w:val="24"/>
          <w:szCs w:val="24"/>
          <w:lang w:val="ru-RU"/>
        </w:rPr>
        <w:t xml:space="preserve">" </w:t>
      </w:r>
      <w:bookmarkEnd w:id="3"/>
      <w:r w:rsidRPr="0024144A">
        <w:rPr>
          <w:rFonts w:ascii="GHEA Grapalat" w:hAnsi="GHEA Grapalat"/>
          <w:i w:val="0"/>
          <w:sz w:val="24"/>
          <w:szCs w:val="24"/>
          <w:lang w:val="ru-RU"/>
        </w:rPr>
        <w:t>2026 года "</w:t>
      </w:r>
      <w:r w:rsidR="0038019C">
        <w:rPr>
          <w:rFonts w:ascii="GHEA Grapalat" w:hAnsi="GHEA Grapalat"/>
          <w:i w:val="0"/>
          <w:sz w:val="24"/>
          <w:szCs w:val="24"/>
          <w:lang w:val="ru-RU"/>
        </w:rPr>
        <w:t>0392</w:t>
      </w:r>
      <w:r w:rsidR="00AB4E67">
        <w:rPr>
          <w:rFonts w:ascii="GHEA Grapalat" w:hAnsi="GHEA Grapalat"/>
          <w:i w:val="0"/>
          <w:sz w:val="24"/>
          <w:szCs w:val="24"/>
          <w:lang w:val="ru-RU"/>
        </w:rPr>
        <w:t>-Ա</w:t>
      </w:r>
      <w:r w:rsidRPr="0024144A">
        <w:rPr>
          <w:rFonts w:ascii="GHEA Grapalat" w:hAnsi="GHEA Grapalat"/>
          <w:i w:val="0"/>
          <w:sz w:val="24"/>
          <w:szCs w:val="24"/>
          <w:lang w:val="ru-RU"/>
        </w:rPr>
        <w:t>"</w:t>
      </w:r>
      <w:r w:rsidRPr="00DF6ED9">
        <w:rPr>
          <w:rFonts w:ascii="GHEA Grapalat" w:hAnsi="GHEA Grapalat"/>
          <w:i w:val="0"/>
          <w:sz w:val="24"/>
          <w:szCs w:val="24"/>
          <w:lang w:val="ru-RU"/>
        </w:rPr>
        <w:t xml:space="preserve"> </w:t>
      </w:r>
    </w:p>
    <w:p w14:paraId="71B9D604" w14:textId="6A8B1049" w:rsidR="00DF6ED9" w:rsidRPr="00DF6ED9" w:rsidRDefault="00DF6ED9" w:rsidP="00DF6ED9">
      <w:pPr>
        <w:pStyle w:val="a3"/>
        <w:widowControl w:val="0"/>
        <w:spacing w:after="160" w:line="240" w:lineRule="auto"/>
        <w:ind w:firstLine="0"/>
        <w:jc w:val="center"/>
        <w:rPr>
          <w:rFonts w:ascii="GHEA Grapalat" w:hAnsi="GHEA Grapalat"/>
          <w:i w:val="0"/>
          <w:sz w:val="24"/>
          <w:szCs w:val="24"/>
          <w:lang w:val="ru-RU"/>
        </w:rPr>
      </w:pPr>
      <w:r w:rsidRPr="00DF6ED9">
        <w:rPr>
          <w:rFonts w:ascii="GHEA Grapalat" w:hAnsi="GHEA Grapalat"/>
          <w:i w:val="0"/>
          <w:sz w:val="24"/>
          <w:szCs w:val="24"/>
          <w:lang w:val="ru-RU"/>
        </w:rPr>
        <w:t xml:space="preserve">Код </w:t>
      </w:r>
      <w:proofErr w:type="gramStart"/>
      <w:r w:rsidRPr="00DF6ED9">
        <w:rPr>
          <w:rFonts w:ascii="GHEA Grapalat" w:hAnsi="GHEA Grapalat"/>
          <w:i w:val="0"/>
          <w:sz w:val="24"/>
          <w:szCs w:val="24"/>
          <w:lang w:val="ru-RU"/>
        </w:rPr>
        <w:t xml:space="preserve">процедуры  </w:t>
      </w:r>
      <w:r w:rsidR="00E65DB4">
        <w:rPr>
          <w:rFonts w:ascii="GHEA Grapalat" w:hAnsi="GHEA Grapalat"/>
          <w:i w:val="0"/>
          <w:sz w:val="24"/>
          <w:szCs w:val="24"/>
          <w:u w:val="single"/>
        </w:rPr>
        <w:t>ՍՄՍՀ</w:t>
      </w:r>
      <w:proofErr w:type="gramEnd"/>
      <w:r w:rsidR="00E65DB4" w:rsidRPr="00CD4917">
        <w:rPr>
          <w:rFonts w:ascii="GHEA Grapalat" w:hAnsi="GHEA Grapalat"/>
          <w:i w:val="0"/>
          <w:sz w:val="24"/>
          <w:szCs w:val="24"/>
          <w:u w:val="single"/>
          <w:lang w:val="ru-RU"/>
        </w:rPr>
        <w:t>-</w:t>
      </w:r>
      <w:r w:rsidR="00E65DB4">
        <w:rPr>
          <w:rFonts w:ascii="GHEA Grapalat" w:hAnsi="GHEA Grapalat"/>
          <w:i w:val="0"/>
          <w:sz w:val="24"/>
          <w:szCs w:val="24"/>
          <w:u w:val="single"/>
        </w:rPr>
        <w:t>ԳՀԾՁԲ</w:t>
      </w:r>
      <w:r w:rsidR="00E65DB4" w:rsidRPr="00CD4917">
        <w:rPr>
          <w:rFonts w:ascii="GHEA Grapalat" w:hAnsi="GHEA Grapalat"/>
          <w:i w:val="0"/>
          <w:sz w:val="24"/>
          <w:szCs w:val="24"/>
          <w:u w:val="single"/>
          <w:lang w:val="ru-RU"/>
        </w:rPr>
        <w:t>-26/18</w:t>
      </w:r>
      <w:r w:rsidRPr="00DF6ED9">
        <w:rPr>
          <w:rFonts w:ascii="GHEA Grapalat" w:hAnsi="GHEA Grapalat"/>
          <w:i w:val="0"/>
          <w:sz w:val="24"/>
          <w:szCs w:val="24"/>
          <w:lang w:val="ru-RU"/>
        </w:rPr>
        <w:t xml:space="preserve"> </w:t>
      </w:r>
    </w:p>
    <w:p w14:paraId="015438CA" w14:textId="77777777" w:rsidR="00DF6ED9" w:rsidRPr="00DF6ED9" w:rsidRDefault="00DF6ED9" w:rsidP="00DF6ED9">
      <w:pPr>
        <w:pStyle w:val="a3"/>
        <w:widowControl w:val="0"/>
        <w:spacing w:after="160" w:line="240" w:lineRule="auto"/>
        <w:rPr>
          <w:rFonts w:ascii="GHEA Grapalat" w:hAnsi="GHEA Grapalat"/>
          <w:i w:val="0"/>
          <w:sz w:val="24"/>
          <w:szCs w:val="24"/>
          <w:lang w:val="ru-RU"/>
        </w:rPr>
      </w:pPr>
    </w:p>
    <w:p w14:paraId="17134F10" w14:textId="77777777" w:rsidR="00DF6ED9" w:rsidRPr="00DF6ED9" w:rsidRDefault="00DF6ED9" w:rsidP="00DF6ED9">
      <w:pPr>
        <w:pStyle w:val="a3"/>
        <w:widowControl w:val="0"/>
        <w:spacing w:line="240" w:lineRule="auto"/>
        <w:ind w:firstLine="709"/>
        <w:jc w:val="left"/>
        <w:rPr>
          <w:rFonts w:ascii="GHEA Grapalat" w:hAnsi="GHEA Grapalat"/>
          <w:i w:val="0"/>
          <w:sz w:val="24"/>
          <w:szCs w:val="24"/>
          <w:lang w:val="ru-RU"/>
        </w:rPr>
      </w:pPr>
      <w:r w:rsidRPr="00DF6ED9">
        <w:rPr>
          <w:rFonts w:ascii="GHEA Grapalat" w:hAnsi="GHEA Grapalat"/>
          <w:i w:val="0"/>
          <w:sz w:val="24"/>
          <w:szCs w:val="24"/>
          <w:lang w:val="ru-RU"/>
        </w:rPr>
        <w:t xml:space="preserve">Заказчик Сисианская </w:t>
      </w:r>
      <w:proofErr w:type="gramStart"/>
      <w:r w:rsidRPr="00DF6ED9">
        <w:rPr>
          <w:rFonts w:ascii="GHEA Grapalat" w:hAnsi="GHEA Grapalat"/>
          <w:i w:val="0"/>
          <w:sz w:val="24"/>
          <w:szCs w:val="24"/>
          <w:lang w:val="ru-RU"/>
        </w:rPr>
        <w:t>община ,</w:t>
      </w:r>
      <w:proofErr w:type="gramEnd"/>
      <w:r w:rsidRPr="00DF6ED9">
        <w:rPr>
          <w:rFonts w:ascii="GHEA Grapalat" w:hAnsi="GHEA Grapalat"/>
          <w:i w:val="0"/>
          <w:sz w:val="24"/>
          <w:szCs w:val="24"/>
          <w:lang w:val="ru-RU"/>
        </w:rPr>
        <w:t xml:space="preserve"> находящийся по адресу:</w:t>
      </w:r>
      <w:r>
        <w:rPr>
          <w:rFonts w:ascii="GHEA Grapalat" w:hAnsi="GHEA Grapalat"/>
          <w:i w:val="0"/>
          <w:sz w:val="24"/>
          <w:szCs w:val="24"/>
          <w:lang w:val="hy-AM"/>
        </w:rPr>
        <w:t xml:space="preserve"> </w:t>
      </w:r>
      <w:r w:rsidRPr="00D02EAF">
        <w:rPr>
          <w:rFonts w:ascii="GHEA Grapalat" w:hAnsi="GHEA Grapalat" w:cs="Sylfaen"/>
          <w:sz w:val="22"/>
          <w:lang w:val="af-ZA"/>
        </w:rPr>
        <w:t xml:space="preserve"> </w:t>
      </w:r>
      <w:r w:rsidRPr="00DF6ED9">
        <w:rPr>
          <w:rFonts w:ascii="GHEA Grapalat" w:hAnsi="GHEA Grapalat"/>
          <w:i w:val="0"/>
          <w:sz w:val="24"/>
          <w:szCs w:val="24"/>
          <w:lang w:val="ru-RU"/>
        </w:rPr>
        <w:t>улица Сисакан, 31</w:t>
      </w:r>
    </w:p>
    <w:p w14:paraId="5ACCDCB3" w14:textId="77777777" w:rsidR="00DF6ED9" w:rsidRPr="00DF6ED9" w:rsidRDefault="00DF6ED9" w:rsidP="00DF6ED9">
      <w:pPr>
        <w:pStyle w:val="a3"/>
        <w:widowControl w:val="0"/>
        <w:tabs>
          <w:tab w:val="left" w:pos="7230"/>
        </w:tabs>
        <w:spacing w:after="160" w:line="240" w:lineRule="auto"/>
        <w:ind w:left="1985" w:firstLine="0"/>
        <w:rPr>
          <w:rFonts w:ascii="GHEA Grapalat" w:hAnsi="GHEA Grapalat"/>
          <w:i w:val="0"/>
          <w:sz w:val="16"/>
          <w:szCs w:val="16"/>
          <w:lang w:val="ru-RU"/>
        </w:rPr>
      </w:pPr>
      <w:r w:rsidRPr="00DF6ED9">
        <w:rPr>
          <w:rFonts w:ascii="GHEA Grapalat" w:hAnsi="GHEA Grapalat"/>
          <w:sz w:val="16"/>
          <w:szCs w:val="16"/>
          <w:lang w:val="ru-RU"/>
        </w:rPr>
        <w:t>(наименование заказчика)</w:t>
      </w:r>
      <w:r w:rsidRPr="00DF6ED9">
        <w:rPr>
          <w:rFonts w:ascii="GHEA Grapalat" w:hAnsi="GHEA Grapalat"/>
          <w:sz w:val="16"/>
          <w:szCs w:val="16"/>
          <w:lang w:val="ru-RU"/>
        </w:rPr>
        <w:tab/>
        <w:t>(адрес заказчика)</w:t>
      </w:r>
    </w:p>
    <w:p w14:paraId="003B93BD" w14:textId="77777777" w:rsidR="00DF6ED9" w:rsidRPr="00DF6ED9" w:rsidRDefault="00DF6ED9" w:rsidP="00DF6ED9">
      <w:pPr>
        <w:pStyle w:val="a3"/>
        <w:widowControl w:val="0"/>
        <w:spacing w:after="160" w:line="240" w:lineRule="auto"/>
        <w:ind w:firstLine="0"/>
        <w:rPr>
          <w:rFonts w:ascii="GHEA Grapalat" w:hAnsi="GHEA Grapalat"/>
          <w:i w:val="0"/>
          <w:sz w:val="24"/>
          <w:szCs w:val="24"/>
          <w:lang w:val="ru-RU"/>
        </w:rPr>
      </w:pPr>
      <w:r w:rsidRPr="00DF6ED9">
        <w:rPr>
          <w:rFonts w:ascii="GHEA Grapalat" w:hAnsi="GHEA Grapalat"/>
          <w:i w:val="0"/>
          <w:sz w:val="24"/>
          <w:szCs w:val="24"/>
          <w:lang w:val="ru-RU"/>
        </w:rPr>
        <w:t xml:space="preserve">объявляет запрос котировок конкурс, который проводится одним этапом, посредством системы электронных закупок </w:t>
      </w:r>
      <w:r w:rsidRPr="009044F1">
        <w:rPr>
          <w:rFonts w:ascii="GHEA Grapalat" w:hAnsi="GHEA Grapalat"/>
          <w:i w:val="0"/>
          <w:sz w:val="24"/>
          <w:szCs w:val="24"/>
        </w:rPr>
        <w:t>Armeps</w:t>
      </w:r>
      <w:r w:rsidRPr="00DF6ED9">
        <w:rPr>
          <w:rFonts w:ascii="GHEA Grapalat" w:hAnsi="GHEA Grapalat"/>
          <w:i w:val="0"/>
          <w:sz w:val="24"/>
          <w:szCs w:val="24"/>
          <w:lang w:val="ru-RU"/>
        </w:rPr>
        <w:t xml:space="preserve"> (</w:t>
      </w:r>
      <w:hyperlink r:id="rId10">
        <w:r w:rsidRPr="009044F1">
          <w:rPr>
            <w:rFonts w:ascii="GHEA Grapalat" w:hAnsi="GHEA Grapalat"/>
            <w:i w:val="0"/>
            <w:sz w:val="24"/>
            <w:szCs w:val="24"/>
          </w:rPr>
          <w:t>www</w:t>
        </w:r>
        <w:r w:rsidRPr="00DF6ED9">
          <w:rPr>
            <w:rFonts w:ascii="GHEA Grapalat" w:hAnsi="GHEA Grapalat"/>
            <w:i w:val="0"/>
            <w:sz w:val="24"/>
            <w:szCs w:val="24"/>
            <w:lang w:val="ru-RU"/>
          </w:rPr>
          <w:t>.</w:t>
        </w:r>
        <w:r w:rsidRPr="009044F1">
          <w:rPr>
            <w:rFonts w:ascii="GHEA Grapalat" w:hAnsi="GHEA Grapalat"/>
            <w:i w:val="0"/>
            <w:sz w:val="24"/>
            <w:szCs w:val="24"/>
          </w:rPr>
          <w:t>armeps</w:t>
        </w:r>
        <w:r w:rsidRPr="00DF6ED9">
          <w:rPr>
            <w:rFonts w:ascii="GHEA Grapalat" w:hAnsi="GHEA Grapalat"/>
            <w:i w:val="0"/>
            <w:sz w:val="24"/>
            <w:szCs w:val="24"/>
            <w:lang w:val="ru-RU"/>
          </w:rPr>
          <w:t>.</w:t>
        </w:r>
        <w:r w:rsidRPr="009044F1">
          <w:rPr>
            <w:rFonts w:ascii="GHEA Grapalat" w:hAnsi="GHEA Grapalat"/>
            <w:i w:val="0"/>
            <w:sz w:val="24"/>
            <w:szCs w:val="24"/>
          </w:rPr>
          <w:t>am</w:t>
        </w:r>
      </w:hyperlink>
      <w:r w:rsidRPr="00DF6ED9">
        <w:rPr>
          <w:rFonts w:ascii="GHEA Grapalat" w:hAnsi="GHEA Grapalat"/>
          <w:i w:val="0"/>
          <w:sz w:val="24"/>
          <w:szCs w:val="24"/>
          <w:lang w:val="ru-RU"/>
        </w:rPr>
        <w:t>).</w:t>
      </w:r>
    </w:p>
    <w:p w14:paraId="089F6738" w14:textId="77777777" w:rsidR="00DF6ED9" w:rsidRPr="00DF6ED9" w:rsidRDefault="00DF6ED9" w:rsidP="00DF6ED9">
      <w:pPr>
        <w:pStyle w:val="a3"/>
        <w:widowControl w:val="0"/>
        <w:spacing w:after="160" w:line="240" w:lineRule="auto"/>
        <w:ind w:firstLine="567"/>
        <w:rPr>
          <w:rFonts w:ascii="GHEA Grapalat" w:hAnsi="GHEA Grapalat"/>
          <w:i w:val="0"/>
          <w:spacing w:val="6"/>
          <w:sz w:val="24"/>
          <w:szCs w:val="24"/>
          <w:lang w:val="ru-RU"/>
        </w:rPr>
      </w:pPr>
      <w:r w:rsidRPr="00DF6ED9">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DF6ED9">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DF6ED9">
        <w:rPr>
          <w:rFonts w:ascii="GHEA Grapalat" w:hAnsi="GHEA Grapalat"/>
          <w:i w:val="0"/>
          <w:spacing w:val="6"/>
          <w:sz w:val="24"/>
          <w:szCs w:val="24"/>
          <w:lang w:val="ru-RU"/>
        </w:rPr>
        <w:t xml:space="preserve">порядке будет предложено заключить договор на поставку </w:t>
      </w:r>
    </w:p>
    <w:p w14:paraId="2FAC579C" w14:textId="6C044173" w:rsidR="00C67EE8" w:rsidRPr="00C67EE8" w:rsidRDefault="00C67EE8" w:rsidP="00C67EE8">
      <w:pPr>
        <w:rPr>
          <w:rFonts w:ascii="GHEA Grapalat" w:hAnsi="GHEA Grapalat"/>
          <w:lang w:val="ru-RU"/>
        </w:rPr>
      </w:pPr>
      <w:r w:rsidRPr="00C67EE8">
        <w:rPr>
          <w:rFonts w:ascii="GHEA Grapalat" w:hAnsi="GHEA Grapalat"/>
          <w:lang w:val="ru-RU"/>
        </w:rPr>
        <w:t>По результатам настоящей процедуры отобранному участнику в установленном порядке будет предложено заключить договор на оказание услуг технического надзора за качеством работ по благоустройству игровых площадок, парков и прилегающих территорий населённых пунктов Уйц, Бринакот и Ангехакот для нужд общины Сисиан (далее — договор).</w:t>
      </w:r>
    </w:p>
    <w:p w14:paraId="62F6755E" w14:textId="5161CAC2"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DF6ED9">
        <w:rPr>
          <w:rFonts w:ascii="GHEA Grapalat" w:hAnsi="GHEA Grapalat"/>
          <w:i w:val="0"/>
          <w:sz w:val="24"/>
          <w:szCs w:val="24"/>
          <w:lang w:val="ru-RU"/>
        </w:rPr>
        <w:t>настоящей процедуре.</w:t>
      </w:r>
    </w:p>
    <w:p w14:paraId="2401806D"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 xml:space="preserve">Условия предъявляемые к лицам, не имеющим права на участие </w:t>
      </w:r>
      <w:proofErr w:type="gramStart"/>
      <w:r w:rsidRPr="00DF6ED9">
        <w:rPr>
          <w:rFonts w:ascii="GHEA Grapalat" w:hAnsi="GHEA Grapalat"/>
          <w:i w:val="0"/>
          <w:sz w:val="24"/>
          <w:szCs w:val="24"/>
          <w:lang w:val="ru-RU"/>
        </w:rPr>
        <w:t>в  данной</w:t>
      </w:r>
      <w:proofErr w:type="gramEnd"/>
      <w:r w:rsidRPr="00DF6ED9">
        <w:rPr>
          <w:rFonts w:ascii="GHEA Grapalat" w:hAnsi="GHEA Grapalat"/>
          <w:i w:val="0"/>
          <w:sz w:val="24"/>
          <w:szCs w:val="24"/>
          <w:lang w:val="ru-RU"/>
        </w:rPr>
        <w:t xml:space="preserve"> процедуре, а также участникам, установлены приглашением на настоящую процедуру.</w:t>
      </w:r>
      <w:r w:rsidRPr="00DF6ED9" w:rsidDel="00052084">
        <w:rPr>
          <w:rFonts w:ascii="GHEA Grapalat" w:hAnsi="GHEA Grapalat"/>
          <w:i w:val="0"/>
          <w:sz w:val="24"/>
          <w:szCs w:val="24"/>
          <w:lang w:val="ru-RU"/>
        </w:rPr>
        <w:t xml:space="preserve"> </w:t>
      </w:r>
    </w:p>
    <w:p w14:paraId="68A890F0"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DF6ED9">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25CD41FF"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4"/>
      </w:r>
    </w:p>
    <w:p w14:paraId="4E69A250" w14:textId="77777777" w:rsidR="00DF6ED9" w:rsidRPr="00DF6ED9" w:rsidRDefault="00DF6ED9" w:rsidP="00DF6ED9">
      <w:pPr>
        <w:pStyle w:val="a3"/>
        <w:widowControl w:val="0"/>
        <w:spacing w:after="160" w:line="240" w:lineRule="auto"/>
        <w:ind w:firstLine="567"/>
        <w:rPr>
          <w:rFonts w:ascii="GHEA Grapalat" w:hAnsi="GHEA Grapalat"/>
          <w:i w:val="0"/>
          <w:spacing w:val="-6"/>
          <w:sz w:val="24"/>
          <w:szCs w:val="24"/>
          <w:lang w:val="ru-RU"/>
        </w:rPr>
      </w:pPr>
      <w:r w:rsidRPr="00DF6ED9">
        <w:rPr>
          <w:rFonts w:ascii="GHEA Grapalat" w:hAnsi="GHEA Grapalat"/>
          <w:i w:val="0"/>
          <w:spacing w:val="-6"/>
          <w:sz w:val="24"/>
          <w:szCs w:val="24"/>
          <w:lang w:val="ru-RU"/>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F6ED9">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4584A643" w14:textId="638E48E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 xml:space="preserve">Заявки на настоящую процедуру необходимо подать в электронной форме, посредством системы электронных закупок </w:t>
      </w:r>
      <w:r w:rsidRPr="009044F1">
        <w:rPr>
          <w:rFonts w:ascii="GHEA Grapalat" w:hAnsi="GHEA Grapalat"/>
          <w:i w:val="0"/>
          <w:sz w:val="24"/>
          <w:szCs w:val="24"/>
        </w:rPr>
        <w:t>Armeps</w:t>
      </w:r>
      <w:r w:rsidRPr="00DF6ED9">
        <w:rPr>
          <w:rFonts w:ascii="GHEA Grapalat" w:hAnsi="GHEA Grapalat"/>
          <w:i w:val="0"/>
          <w:sz w:val="24"/>
          <w:szCs w:val="24"/>
          <w:lang w:val="ru-RU"/>
        </w:rPr>
        <w:t xml:space="preserve"> (</w:t>
      </w:r>
      <w:hyperlink r:id="rId11">
        <w:r w:rsidRPr="009044F1">
          <w:rPr>
            <w:rFonts w:ascii="GHEA Grapalat" w:hAnsi="GHEA Grapalat"/>
            <w:i w:val="0"/>
            <w:sz w:val="24"/>
            <w:szCs w:val="24"/>
          </w:rPr>
          <w:t>www</w:t>
        </w:r>
        <w:r w:rsidRPr="00DF6ED9">
          <w:rPr>
            <w:rFonts w:ascii="GHEA Grapalat" w:hAnsi="GHEA Grapalat"/>
            <w:i w:val="0"/>
            <w:sz w:val="24"/>
            <w:szCs w:val="24"/>
            <w:lang w:val="ru-RU"/>
          </w:rPr>
          <w:t>.</w:t>
        </w:r>
        <w:r w:rsidRPr="009044F1">
          <w:rPr>
            <w:rFonts w:ascii="GHEA Grapalat" w:hAnsi="GHEA Grapalat"/>
            <w:i w:val="0"/>
            <w:sz w:val="24"/>
            <w:szCs w:val="24"/>
          </w:rPr>
          <w:t>armeps</w:t>
        </w:r>
        <w:r w:rsidRPr="00DF6ED9">
          <w:rPr>
            <w:rFonts w:ascii="GHEA Grapalat" w:hAnsi="GHEA Grapalat"/>
            <w:i w:val="0"/>
            <w:sz w:val="24"/>
            <w:szCs w:val="24"/>
            <w:lang w:val="ru-RU"/>
          </w:rPr>
          <w:t>.</w:t>
        </w:r>
        <w:r w:rsidRPr="009044F1">
          <w:rPr>
            <w:rFonts w:ascii="GHEA Grapalat" w:hAnsi="GHEA Grapalat"/>
            <w:i w:val="0"/>
            <w:sz w:val="24"/>
            <w:szCs w:val="24"/>
          </w:rPr>
          <w:t>am</w:t>
        </w:r>
      </w:hyperlink>
      <w:r w:rsidRPr="00DF6ED9">
        <w:rPr>
          <w:rFonts w:ascii="GHEA Grapalat" w:hAnsi="GHEA Grapalat"/>
          <w:i w:val="0"/>
          <w:sz w:val="24"/>
          <w:szCs w:val="24"/>
          <w:lang w:val="ru-RU"/>
        </w:rPr>
        <w:t xml:space="preserve">), до </w:t>
      </w:r>
      <w:r>
        <w:rPr>
          <w:rFonts w:ascii="GHEA Grapalat" w:hAnsi="GHEA Grapalat"/>
          <w:i w:val="0"/>
          <w:sz w:val="24"/>
          <w:szCs w:val="24"/>
          <w:lang w:val="hy-AM"/>
        </w:rPr>
        <w:t>11։00</w:t>
      </w:r>
      <w:r w:rsidRPr="00DF6ED9">
        <w:rPr>
          <w:rFonts w:ascii="GHEA Grapalat" w:hAnsi="GHEA Grapalat"/>
          <w:i w:val="0"/>
          <w:sz w:val="24"/>
          <w:szCs w:val="24"/>
          <w:lang w:val="ru-RU"/>
        </w:rPr>
        <w:t xml:space="preserve"> часов </w:t>
      </w:r>
      <w:r w:rsidR="00EA4FCB">
        <w:rPr>
          <w:rFonts w:ascii="GHEA Grapalat" w:hAnsi="GHEA Grapalat"/>
          <w:i w:val="0"/>
          <w:sz w:val="24"/>
          <w:szCs w:val="24"/>
          <w:lang w:val="ru-RU"/>
        </w:rPr>
        <w:t>12</w:t>
      </w:r>
      <w:r w:rsidRPr="00DF6ED9">
        <w:rPr>
          <w:rFonts w:ascii="GHEA Grapalat" w:hAnsi="GHEA Grapalat"/>
          <w:i w:val="0"/>
          <w:sz w:val="24"/>
          <w:szCs w:val="24"/>
          <w:lang w:val="ru-RU"/>
        </w:rPr>
        <w:t xml:space="preserve"> дня с даты опубликования настоящего объявления.</w:t>
      </w:r>
    </w:p>
    <w:p w14:paraId="0CEB31F5"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Кроме армянского языка заявки могут быть поданы также на английском или русском языке.</w:t>
      </w:r>
    </w:p>
    <w:p w14:paraId="35E840C6" w14:textId="17AA5F8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r w:rsidRPr="009044F1">
        <w:rPr>
          <w:rFonts w:ascii="GHEA Grapalat" w:hAnsi="GHEA Grapalat"/>
          <w:i w:val="0"/>
          <w:sz w:val="24"/>
          <w:szCs w:val="24"/>
        </w:rPr>
        <w:t>Armeps</w:t>
      </w:r>
      <w:r w:rsidRPr="00DF6ED9">
        <w:rPr>
          <w:rFonts w:ascii="GHEA Grapalat" w:hAnsi="GHEA Grapalat"/>
          <w:i w:val="0"/>
          <w:sz w:val="24"/>
          <w:szCs w:val="24"/>
          <w:lang w:val="ru-RU"/>
        </w:rPr>
        <w:t>, в _</w:t>
      </w:r>
      <w:r w:rsidRPr="00A56178">
        <w:rPr>
          <w:rFonts w:ascii="GHEA Grapalat" w:hAnsi="GHEA Grapalat"/>
          <w:i w:val="0"/>
          <w:sz w:val="24"/>
          <w:szCs w:val="24"/>
          <w:u w:val="single"/>
          <w:lang w:val="hy-AM"/>
        </w:rPr>
        <w:t>11։00</w:t>
      </w:r>
      <w:r w:rsidRPr="00DF6ED9">
        <w:rPr>
          <w:rFonts w:ascii="GHEA Grapalat" w:hAnsi="GHEA Grapalat"/>
          <w:i w:val="0"/>
          <w:sz w:val="24"/>
          <w:szCs w:val="24"/>
          <w:lang w:val="ru-RU"/>
        </w:rPr>
        <w:t xml:space="preserve">_ часов на </w:t>
      </w:r>
      <w:r w:rsidR="00EA4FCB">
        <w:rPr>
          <w:rFonts w:ascii="GHEA Grapalat" w:hAnsi="GHEA Grapalat"/>
          <w:i w:val="0"/>
          <w:sz w:val="24"/>
          <w:szCs w:val="24"/>
          <w:lang w:val="ru-RU"/>
        </w:rPr>
        <w:t>12</w:t>
      </w:r>
      <w:r w:rsidRPr="00DF6ED9">
        <w:rPr>
          <w:rFonts w:ascii="GHEA Grapalat" w:hAnsi="GHEA Grapalat"/>
          <w:i w:val="0"/>
          <w:sz w:val="24"/>
          <w:szCs w:val="24"/>
          <w:lang w:val="ru-RU"/>
        </w:rPr>
        <w:t xml:space="preserve"> день со дня опубликования настоящего объявления.</w:t>
      </w:r>
    </w:p>
    <w:p w14:paraId="2A09AB52"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4FFE35E4"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DF6ED9">
        <w:rPr>
          <w:rFonts w:ascii="GHEA Grapalat" w:hAnsi="GHEA Grapalat"/>
          <w:i w:val="0"/>
          <w:sz w:val="24"/>
          <w:szCs w:val="24"/>
          <w:lang w:val="ru-RU"/>
        </w:rPr>
        <w:t xml:space="preserve">объявлением, можете обратиться к секретарю Оценочной комиссии </w:t>
      </w:r>
    </w:p>
    <w:p w14:paraId="66664225" w14:textId="65AF9593" w:rsidR="00DF6ED9" w:rsidRPr="00C67EE8" w:rsidRDefault="00C67EE8" w:rsidP="00DF6ED9">
      <w:pPr>
        <w:pStyle w:val="a3"/>
        <w:widowControl w:val="0"/>
        <w:spacing w:after="160" w:line="240" w:lineRule="auto"/>
        <w:ind w:firstLine="567"/>
        <w:rPr>
          <w:rFonts w:ascii="GHEA Grapalat" w:hAnsi="GHEA Grapalat"/>
          <w:i w:val="0"/>
          <w:sz w:val="22"/>
          <w:szCs w:val="22"/>
          <w:u w:val="single"/>
          <w:lang w:val="ru-RU"/>
        </w:rPr>
      </w:pPr>
      <w:r w:rsidRPr="00C67EE8">
        <w:rPr>
          <w:rFonts w:ascii="GHEA Grapalat" w:hAnsi="GHEA Grapalat" w:cs="Calibri"/>
          <w:sz w:val="22"/>
          <w:szCs w:val="22"/>
        </w:rPr>
        <w:t>Л</w:t>
      </w:r>
      <w:r w:rsidRPr="00C67EE8">
        <w:rPr>
          <w:rFonts w:ascii="GHEA Grapalat" w:hAnsi="GHEA Grapalat"/>
          <w:sz w:val="22"/>
          <w:szCs w:val="22"/>
        </w:rPr>
        <w:t xml:space="preserve">. </w:t>
      </w:r>
      <w:r w:rsidRPr="00C67EE8">
        <w:rPr>
          <w:rFonts w:ascii="GHEA Grapalat" w:hAnsi="GHEA Grapalat" w:cs="Calibri"/>
          <w:sz w:val="22"/>
          <w:szCs w:val="22"/>
        </w:rPr>
        <w:t>Погосян</w:t>
      </w:r>
    </w:p>
    <w:p w14:paraId="7C0468DE" w14:textId="37BA4953" w:rsidR="00DF6ED9" w:rsidRPr="00DF6ED9" w:rsidRDefault="00C67EE8" w:rsidP="00C67EE8">
      <w:pPr>
        <w:pStyle w:val="a3"/>
        <w:widowControl w:val="0"/>
        <w:spacing w:after="160" w:line="240" w:lineRule="auto"/>
        <w:ind w:firstLine="0"/>
        <w:rPr>
          <w:rFonts w:ascii="GHEA Grapalat" w:hAnsi="GHEA Grapalat"/>
          <w:i w:val="0"/>
          <w:sz w:val="16"/>
          <w:szCs w:val="16"/>
          <w:lang w:val="ru-RU"/>
        </w:rPr>
      </w:pPr>
      <w:r>
        <w:rPr>
          <w:rFonts w:ascii="GHEA Grapalat" w:hAnsi="GHEA Grapalat"/>
          <w:i w:val="0"/>
          <w:sz w:val="16"/>
          <w:szCs w:val="16"/>
          <w:lang w:val="hy-AM"/>
        </w:rPr>
        <w:t xml:space="preserve">             </w:t>
      </w:r>
      <w:r w:rsidR="00DF6ED9" w:rsidRPr="00DF6ED9">
        <w:rPr>
          <w:rFonts w:ascii="GHEA Grapalat" w:hAnsi="GHEA Grapalat"/>
          <w:i w:val="0"/>
          <w:sz w:val="16"/>
          <w:szCs w:val="16"/>
          <w:lang w:val="ru-RU"/>
        </w:rPr>
        <w:t>имя, фамилия</w:t>
      </w:r>
    </w:p>
    <w:p w14:paraId="50380E46" w14:textId="77777777" w:rsidR="00DF6ED9" w:rsidRPr="00DF6ED9" w:rsidRDefault="00DF6ED9" w:rsidP="00DF6ED9">
      <w:pPr>
        <w:pStyle w:val="a3"/>
        <w:widowControl w:val="0"/>
        <w:spacing w:after="160" w:line="240" w:lineRule="auto"/>
        <w:ind w:left="1701" w:firstLine="0"/>
        <w:rPr>
          <w:rFonts w:ascii="GHEA Grapalat" w:hAnsi="GHEA Grapalat"/>
          <w:i w:val="0"/>
          <w:sz w:val="24"/>
          <w:szCs w:val="24"/>
          <w:u w:val="single"/>
          <w:lang w:val="ru-RU"/>
        </w:rPr>
      </w:pPr>
      <w:r w:rsidRPr="00DF6ED9">
        <w:rPr>
          <w:rFonts w:ascii="GHEA Grapalat" w:hAnsi="GHEA Grapalat"/>
          <w:i w:val="0"/>
          <w:sz w:val="24"/>
          <w:szCs w:val="24"/>
          <w:lang w:val="ru-RU"/>
        </w:rPr>
        <w:t>Телефон ____</w:t>
      </w:r>
      <w:r w:rsidRPr="00DF6ED9">
        <w:rPr>
          <w:rFonts w:ascii="GHEA Grapalat" w:hAnsi="GHEA Grapalat"/>
          <w:u w:val="single"/>
          <w:lang w:val="ru-RU"/>
        </w:rPr>
        <w:t>0283-2-33-30</w:t>
      </w:r>
      <w:r w:rsidRPr="00DF6ED9">
        <w:rPr>
          <w:rFonts w:ascii="GHEA Grapalat" w:hAnsi="GHEA Grapalat"/>
          <w:i w:val="0"/>
          <w:sz w:val="24"/>
          <w:szCs w:val="24"/>
          <w:lang w:val="ru-RU"/>
        </w:rPr>
        <w:t>_______</w:t>
      </w:r>
    </w:p>
    <w:p w14:paraId="11887690" w14:textId="475E944B" w:rsidR="00DF6ED9" w:rsidRPr="00DF6ED9" w:rsidRDefault="00DF6ED9" w:rsidP="00DF6ED9">
      <w:pPr>
        <w:pStyle w:val="a3"/>
        <w:widowControl w:val="0"/>
        <w:spacing w:after="160" w:line="240" w:lineRule="auto"/>
        <w:ind w:left="1701" w:firstLine="0"/>
        <w:rPr>
          <w:rFonts w:ascii="GHEA Grapalat" w:hAnsi="GHEA Grapalat"/>
          <w:i w:val="0"/>
          <w:sz w:val="24"/>
          <w:szCs w:val="24"/>
          <w:u w:val="single"/>
          <w:lang w:val="ru-RU"/>
        </w:rPr>
      </w:pPr>
      <w:r w:rsidRPr="00DF6ED9">
        <w:rPr>
          <w:rFonts w:ascii="GHEA Grapalat" w:hAnsi="GHEA Grapalat"/>
          <w:i w:val="0"/>
          <w:sz w:val="24"/>
          <w:szCs w:val="24"/>
          <w:lang w:val="ru-RU"/>
        </w:rPr>
        <w:t xml:space="preserve">Электронная почта </w:t>
      </w:r>
      <w:r w:rsidR="0092723F" w:rsidRPr="0092723F">
        <w:rPr>
          <w:rFonts w:ascii="GHEA Grapalat" w:hAnsi="GHEA Grapalat"/>
          <w:i w:val="0"/>
          <w:sz w:val="24"/>
          <w:szCs w:val="24"/>
          <w:lang w:val="ru-RU"/>
        </w:rPr>
        <w:t xml:space="preserve"> </w:t>
      </w:r>
      <w:r w:rsidR="0092723F" w:rsidRPr="00126777">
        <w:rPr>
          <w:rFonts w:ascii="GHEA Grapalat" w:hAnsi="GHEA Grapalat"/>
          <w:i w:val="0"/>
          <w:sz w:val="24"/>
          <w:szCs w:val="24"/>
          <w:lang w:val="ru-RU"/>
        </w:rPr>
        <w:t xml:space="preserve"> </w:t>
      </w:r>
      <w:r w:rsidR="0092723F" w:rsidRPr="0092723F">
        <w:rPr>
          <w:rFonts w:ascii="GHEA Grapalat" w:hAnsi="GHEA Grapalat"/>
          <w:i w:val="0"/>
          <w:sz w:val="24"/>
          <w:szCs w:val="24"/>
          <w:u w:val="single"/>
          <w:lang w:val="ru-RU"/>
        </w:rPr>
        <w:t>finbazhin@sisian.am</w:t>
      </w:r>
    </w:p>
    <w:p w14:paraId="3B3931B4" w14:textId="77777777" w:rsidR="00DF6ED9" w:rsidRPr="00DF6ED9" w:rsidRDefault="00DF6ED9" w:rsidP="00DF6ED9">
      <w:pPr>
        <w:pStyle w:val="a3"/>
        <w:widowControl w:val="0"/>
        <w:spacing w:line="240" w:lineRule="auto"/>
        <w:ind w:left="1701" w:firstLine="0"/>
        <w:jc w:val="left"/>
        <w:rPr>
          <w:rFonts w:ascii="GHEA Grapalat" w:hAnsi="GHEA Grapalat"/>
          <w:i w:val="0"/>
          <w:sz w:val="24"/>
          <w:szCs w:val="24"/>
          <w:u w:val="single"/>
          <w:lang w:val="ru-RU"/>
        </w:rPr>
      </w:pPr>
      <w:r w:rsidRPr="00DF6ED9">
        <w:rPr>
          <w:rFonts w:ascii="GHEA Grapalat" w:hAnsi="GHEA Grapalat"/>
          <w:i w:val="0"/>
          <w:sz w:val="24"/>
          <w:szCs w:val="24"/>
          <w:lang w:val="ru-RU"/>
        </w:rPr>
        <w:t>Заказчик ________</w:t>
      </w:r>
      <w:r w:rsidRPr="00DF6ED9">
        <w:rPr>
          <w:rFonts w:ascii="GHEA Grapalat" w:hAnsi="GHEA Grapalat"/>
          <w:i w:val="0"/>
          <w:sz w:val="24"/>
          <w:szCs w:val="24"/>
          <w:u w:val="single"/>
          <w:lang w:val="ru-RU"/>
        </w:rPr>
        <w:t xml:space="preserve"> Сисианское сообщество </w:t>
      </w:r>
      <w:r w:rsidRPr="00DF6ED9">
        <w:rPr>
          <w:rFonts w:ascii="GHEA Grapalat" w:hAnsi="GHEA Grapalat"/>
          <w:i w:val="0"/>
          <w:sz w:val="24"/>
          <w:szCs w:val="24"/>
          <w:lang w:val="ru-RU"/>
        </w:rPr>
        <w:t>______</w:t>
      </w:r>
    </w:p>
    <w:p w14:paraId="1C34937F" w14:textId="77777777" w:rsidR="00DF6ED9" w:rsidRPr="00E65DB4" w:rsidRDefault="00DF6ED9" w:rsidP="00DF6ED9">
      <w:pPr>
        <w:pStyle w:val="a3"/>
        <w:widowControl w:val="0"/>
        <w:spacing w:after="160" w:line="240" w:lineRule="auto"/>
        <w:ind w:left="3969" w:firstLine="0"/>
        <w:rPr>
          <w:rFonts w:ascii="GHEA Grapalat" w:hAnsi="GHEA Grapalat"/>
          <w:i w:val="0"/>
          <w:sz w:val="16"/>
          <w:szCs w:val="16"/>
          <w:lang w:val="ru-RU"/>
        </w:rPr>
      </w:pPr>
      <w:r w:rsidRPr="00DF6ED9">
        <w:rPr>
          <w:rFonts w:ascii="GHEA Grapalat" w:hAnsi="GHEA Grapalat"/>
          <w:i w:val="0"/>
          <w:sz w:val="16"/>
          <w:szCs w:val="16"/>
          <w:lang w:val="ru-RU"/>
        </w:rPr>
        <w:t>Наименование</w:t>
      </w:r>
      <w:r>
        <w:rPr>
          <w:rFonts w:ascii="GHEA Grapalat" w:hAnsi="GHEA Grapalat"/>
          <w:i w:val="0"/>
          <w:sz w:val="16"/>
          <w:szCs w:val="16"/>
          <w:lang w:val="hy-AM"/>
        </w:rPr>
        <w:t xml:space="preserve"> </w:t>
      </w:r>
      <w:r w:rsidRPr="00E65DB4">
        <w:rPr>
          <w:rFonts w:ascii="GHEA Grapalat" w:hAnsi="GHEA Grapalat" w:cs="Sylfaen"/>
          <w:b/>
          <w:lang w:val="ru-RU"/>
        </w:rPr>
        <w:br w:type="page"/>
      </w:r>
    </w:p>
    <w:bookmarkEnd w:id="2"/>
    <w:p w14:paraId="760AC29F" w14:textId="77777777" w:rsidR="004B6CBB" w:rsidRPr="00A20A8F" w:rsidRDefault="004B6CBB" w:rsidP="004B6CBB">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lastRenderedPageBreak/>
        <w:t>STATEMENT:</w:t>
      </w:r>
    </w:p>
    <w:p w14:paraId="15D93B76" w14:textId="77777777" w:rsidR="004B6CBB" w:rsidRPr="0051537E" w:rsidRDefault="004B6CBB" w:rsidP="004B6CBB">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49CACE58" w14:textId="77777777" w:rsidR="004B6CBB" w:rsidRPr="0051537E" w:rsidRDefault="004B6CBB" w:rsidP="004B6CBB">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045AF3D1" w14:textId="2639D989" w:rsidR="004B6CBB" w:rsidRPr="0051537E" w:rsidRDefault="004B6CBB" w:rsidP="004B6CBB">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By the decision of</w:t>
      </w:r>
      <w:r w:rsidR="0050746D">
        <w:rPr>
          <w:rFonts w:ascii="GHEA Grapalat" w:hAnsi="GHEA Grapalat" w:cs="Sylfaen"/>
          <w:i/>
          <w:sz w:val="22"/>
          <w:lang w:val="af-ZA"/>
        </w:rPr>
        <w:t xml:space="preserve"> 21</w:t>
      </w:r>
      <w:r w:rsidRPr="0051537E">
        <w:rPr>
          <w:rFonts w:ascii="GHEA Grapalat" w:hAnsi="GHEA Grapalat" w:cs="Sylfaen"/>
          <w:i/>
          <w:sz w:val="22"/>
          <w:lang w:val="af-ZA"/>
        </w:rPr>
        <w:t xml:space="preserve"> </w:t>
      </w:r>
      <w:r w:rsidR="000C6DD2">
        <w:rPr>
          <w:rFonts w:ascii="GHEA Grapalat" w:hAnsi="GHEA Grapalat" w:cs="Sylfaen"/>
          <w:i/>
          <w:sz w:val="22"/>
        </w:rPr>
        <w:t xml:space="preserve">April </w:t>
      </w:r>
      <w:r w:rsidRPr="0051537E">
        <w:rPr>
          <w:rFonts w:ascii="GHEA Grapalat" w:hAnsi="GHEA Grapalat" w:cs="Sylfaen"/>
          <w:i/>
          <w:sz w:val="22"/>
          <w:lang w:val="af-ZA"/>
        </w:rPr>
        <w:t xml:space="preserve">of </w:t>
      </w:r>
      <w:r>
        <w:rPr>
          <w:rFonts w:ascii="GHEA Grapalat" w:hAnsi="GHEA Grapalat" w:cs="Sylfaen"/>
          <w:i/>
          <w:sz w:val="22"/>
          <w:lang w:val="af-ZA"/>
        </w:rPr>
        <w:t>2026</w:t>
      </w:r>
      <w:r w:rsidRPr="0051537E">
        <w:rPr>
          <w:rFonts w:ascii="GHEA Grapalat" w:hAnsi="GHEA Grapalat" w:cs="Sylfaen"/>
          <w:i/>
          <w:sz w:val="22"/>
          <w:lang w:val="af-ZA"/>
        </w:rPr>
        <w:t xml:space="preserve"> "</w:t>
      </w:r>
      <w:r w:rsidR="0050746D">
        <w:rPr>
          <w:rFonts w:ascii="GHEA Grapalat" w:hAnsi="GHEA Grapalat" w:cs="Sylfaen"/>
          <w:i/>
          <w:sz w:val="22"/>
          <w:lang w:val="af-ZA"/>
        </w:rPr>
        <w:t>0392</w:t>
      </w:r>
      <w:r w:rsidR="00AB4E67">
        <w:rPr>
          <w:rFonts w:ascii="GHEA Grapalat" w:hAnsi="GHEA Grapalat" w:cs="Sylfaen"/>
          <w:i/>
          <w:sz w:val="22"/>
          <w:lang w:val="af-ZA"/>
        </w:rPr>
        <w:t>-Ա</w:t>
      </w:r>
      <w:r w:rsidRPr="0051537E">
        <w:rPr>
          <w:rFonts w:ascii="GHEA Grapalat" w:hAnsi="GHEA Grapalat" w:cs="Sylfaen"/>
          <w:i/>
          <w:sz w:val="22"/>
          <w:lang w:val="af-ZA"/>
        </w:rPr>
        <w:t xml:space="preserve"> ".</w:t>
      </w:r>
    </w:p>
    <w:p w14:paraId="30485758" w14:textId="77777777" w:rsidR="004B6CBB" w:rsidRPr="0051537E" w:rsidRDefault="004B6CBB" w:rsidP="004B6CBB">
      <w:pPr>
        <w:pStyle w:val="aa"/>
        <w:ind w:right="-7" w:firstLine="567"/>
        <w:rPr>
          <w:rFonts w:ascii="GHEA Grapalat" w:hAnsi="GHEA Grapalat" w:cs="Sylfaen"/>
          <w:i/>
          <w:sz w:val="22"/>
          <w:lang w:val="af-ZA"/>
        </w:rPr>
      </w:pPr>
    </w:p>
    <w:p w14:paraId="624B8A35" w14:textId="799EC877" w:rsidR="004B6CBB" w:rsidRPr="0051537E" w:rsidRDefault="004B6CBB" w:rsidP="004B6CBB">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Code of the procedure: </w:t>
      </w:r>
      <w:r w:rsidR="00E65DB4">
        <w:rPr>
          <w:rFonts w:ascii="GHEA Grapalat" w:hAnsi="GHEA Grapalat"/>
          <w:lang w:val="hy-AM"/>
        </w:rPr>
        <w:t>ՍՄՍՀ-ԳՀԾՁԲ-26/18</w:t>
      </w:r>
      <w:r w:rsidRPr="00F566BF">
        <w:rPr>
          <w:rFonts w:ascii="GHEA Grapalat" w:hAnsi="GHEA Grapalat"/>
          <w:u w:val="single"/>
          <w:lang w:val="af-ZA"/>
        </w:rPr>
        <w:t xml:space="preserve">        </w:t>
      </w:r>
    </w:p>
    <w:p w14:paraId="0701F8C9" w14:textId="77777777" w:rsidR="004B6CBB" w:rsidRPr="0051537E" w:rsidRDefault="004B6CBB" w:rsidP="004B6CBB">
      <w:pPr>
        <w:pStyle w:val="aa"/>
        <w:ind w:right="-7" w:firstLine="567"/>
        <w:rPr>
          <w:rFonts w:ascii="GHEA Grapalat" w:hAnsi="GHEA Grapalat" w:cs="Sylfaen"/>
          <w:i/>
          <w:sz w:val="22"/>
          <w:lang w:val="af-ZA"/>
        </w:rPr>
      </w:pPr>
    </w:p>
    <w:p w14:paraId="71B1EF37"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Pr>
          <w:rFonts w:ascii="GHEA Grapalat" w:hAnsi="GHEA Grapalat" w:cs="Sylfaen"/>
          <w:i/>
          <w:sz w:val="22"/>
          <w:lang w:val="af-ZA"/>
        </w:rPr>
        <w:t xml:space="preserve"> </w:t>
      </w:r>
      <w:r w:rsidRPr="00C47C32">
        <w:rPr>
          <w:rFonts w:ascii="GHEA Grapalat" w:hAnsi="GHEA Grapalat" w:cs="Sylfaen"/>
          <w:i/>
          <w:sz w:val="22"/>
          <w:lang w:val="af-ZA"/>
        </w:rPr>
        <w:t>is carried out in one round through the Armeps (www.armeps.am) electronic procurement system.</w:t>
      </w:r>
    </w:p>
    <w:p w14:paraId="0241EDC1" w14:textId="77777777" w:rsidR="00B1395B" w:rsidRPr="00B1395B" w:rsidRDefault="00B1395B" w:rsidP="004B6CBB">
      <w:pPr>
        <w:pStyle w:val="aa"/>
        <w:ind w:right="-7" w:firstLine="567"/>
        <w:rPr>
          <w:rFonts w:ascii="GHEA Grapalat" w:hAnsi="GHEA Grapalat"/>
        </w:rPr>
      </w:pPr>
      <w:r w:rsidRPr="00B1395B">
        <w:rPr>
          <w:rFonts w:ascii="GHEA Grapalat" w:hAnsi="GHEA Grapalat"/>
        </w:rPr>
        <w:t>As a result of this procedure, the selected participant shall, in accordance with the established procedure, be invited to conclude a contract for the provision of technical supervision services for the quality of improvement works of playgrounds, parks, and adjacent areas in the settlements of Uyts, Brnakot, and Angeghakot for the needs of the Sisian community (hereinafter referred to as the “Contract”).</w:t>
      </w:r>
    </w:p>
    <w:p w14:paraId="07BA7CC7" w14:textId="42DBB880"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1851A4BA"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0F294386"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3D1017E3"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2D713FC0"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6CA76BE2" w14:textId="14C50748"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1</w:t>
      </w:r>
      <w:r>
        <w:rPr>
          <w:rFonts w:ascii="GHEA Grapalat" w:hAnsi="GHEA Grapalat" w:cs="Sylfaen"/>
          <w:i/>
          <w:sz w:val="22"/>
          <w:lang w:val="hy-AM"/>
        </w:rPr>
        <w:t>1</w:t>
      </w:r>
      <w:r w:rsidRPr="00C47C32">
        <w:rPr>
          <w:rFonts w:ascii="GHEA Grapalat" w:hAnsi="GHEA Grapalat" w:cs="Sylfaen"/>
          <w:i/>
          <w:sz w:val="22"/>
          <w:lang w:val="af-ZA"/>
        </w:rPr>
        <w:t xml:space="preserve">:00 a.m. on the </w:t>
      </w:r>
      <w:r w:rsidR="00A8620A">
        <w:rPr>
          <w:rFonts w:ascii="GHEA Grapalat" w:hAnsi="GHEA Grapalat" w:cs="Sylfaen"/>
          <w:i/>
          <w:sz w:val="22"/>
        </w:rPr>
        <w:t>8</w:t>
      </w:r>
      <w:r>
        <w:rPr>
          <w:rFonts w:ascii="GHEA Grapalat" w:hAnsi="GHEA Grapalat" w:cs="Sylfaen"/>
          <w:i/>
          <w:sz w:val="22"/>
          <w:lang w:val="hy-AM"/>
        </w:rPr>
        <w:t>-</w:t>
      </w:r>
      <w:r>
        <w:rPr>
          <w:rFonts w:ascii="GHEA Grapalat" w:hAnsi="GHEA Grapalat" w:cs="Sylfaen"/>
          <w:i/>
          <w:sz w:val="22"/>
        </w:rPr>
        <w:t>t</w:t>
      </w:r>
      <w:r w:rsidRPr="00C47C32">
        <w:rPr>
          <w:rFonts w:ascii="GHEA Grapalat" w:hAnsi="GHEA Grapalat" w:cs="Sylfaen"/>
          <w:i/>
          <w:sz w:val="22"/>
          <w:lang w:val="af-ZA"/>
        </w:rPr>
        <w:t>h. In addition to Armenian, applications can also be submitted in English or Russian.</w:t>
      </w:r>
    </w:p>
    <w:p w14:paraId="6DE2B3B6" w14:textId="0659F3D2"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electronic procurement system, at 1</w:t>
      </w:r>
      <w:r>
        <w:rPr>
          <w:rFonts w:ascii="GHEA Grapalat" w:hAnsi="GHEA Grapalat" w:cs="Sylfaen"/>
          <w:i/>
          <w:sz w:val="22"/>
        </w:rPr>
        <w:t>1</w:t>
      </w:r>
      <w:r w:rsidRPr="00C47C32">
        <w:rPr>
          <w:rFonts w:ascii="GHEA Grapalat" w:hAnsi="GHEA Grapalat" w:cs="Sylfaen"/>
          <w:i/>
          <w:sz w:val="22"/>
          <w:lang w:val="af-ZA"/>
        </w:rPr>
        <w:t>:00 a.m. on the</w:t>
      </w:r>
      <w:r>
        <w:rPr>
          <w:rFonts w:ascii="GHEA Grapalat" w:hAnsi="GHEA Grapalat" w:cs="Sylfaen"/>
          <w:i/>
          <w:sz w:val="22"/>
          <w:lang w:val="af-ZA"/>
        </w:rPr>
        <w:t xml:space="preserve"> </w:t>
      </w:r>
      <w:r w:rsidR="00A8620A">
        <w:rPr>
          <w:rFonts w:ascii="GHEA Grapalat" w:hAnsi="GHEA Grapalat" w:cs="Sylfaen"/>
          <w:i/>
          <w:sz w:val="22"/>
          <w:lang w:val="af-ZA"/>
        </w:rPr>
        <w:t>8</w:t>
      </w:r>
      <w:r>
        <w:rPr>
          <w:rFonts w:ascii="GHEA Grapalat" w:hAnsi="GHEA Grapalat" w:cs="Sylfaen"/>
          <w:i/>
          <w:sz w:val="22"/>
        </w:rPr>
        <w:t>-</w:t>
      </w:r>
      <w:r w:rsidRPr="00C47C32">
        <w:rPr>
          <w:rFonts w:ascii="GHEA Grapalat" w:hAnsi="GHEA Grapalat" w:cs="Sylfaen"/>
          <w:i/>
          <w:sz w:val="22"/>
          <w:lang w:val="af-ZA"/>
        </w:rPr>
        <w:t>th day from the date of publication of this announcement.</w:t>
      </w:r>
    </w:p>
    <w:p w14:paraId="2D153BA3"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The appeal regarding this procedure is carried out in accordance with the procedure established by the RA Law "On Purchases" and the RA Civil Procedure Code.</w:t>
      </w:r>
    </w:p>
    <w:p w14:paraId="229DB30F" w14:textId="3ADA804E"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To get additional information related to this statement, you can contact the secretary of the evaluation committee: </w:t>
      </w:r>
      <w:r w:rsidR="00A400E6">
        <w:rPr>
          <w:rFonts w:ascii="GHEA Grapalat" w:hAnsi="GHEA Grapalat" w:cs="Sylfaen"/>
          <w:i/>
          <w:sz w:val="22"/>
          <w:lang w:val="af-ZA"/>
        </w:rPr>
        <w:t>L.Poghosyan</w:t>
      </w:r>
    </w:p>
    <w:p w14:paraId="16EB0DEF"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5282483D" w14:textId="6F3D592C"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Email Email: </w:t>
      </w:r>
      <w:r w:rsidR="0092723F" w:rsidRPr="0092723F">
        <w:rPr>
          <w:rFonts w:ascii="GHEA Grapalat" w:hAnsi="GHEA Grapalat" w:cs="Sylfaen"/>
          <w:i/>
          <w:sz w:val="22"/>
          <w:u w:val="single"/>
          <w:lang w:val="af-ZA"/>
        </w:rPr>
        <w:t>finbazhin@sisian.am</w:t>
      </w:r>
    </w:p>
    <w:p w14:paraId="6B1A31C3" w14:textId="77777777" w:rsidR="004B6CBB" w:rsidRPr="00C47C32" w:rsidRDefault="004B6CBB" w:rsidP="004B6CBB">
      <w:pPr>
        <w:pStyle w:val="aa"/>
        <w:ind w:right="-7"/>
        <w:rPr>
          <w:rFonts w:ascii="GHEA Grapalat" w:hAnsi="GHEA Grapalat" w:cs="Sylfaen"/>
          <w:i/>
          <w:sz w:val="22"/>
          <w:lang w:val="af-ZA"/>
        </w:rPr>
      </w:pPr>
    </w:p>
    <w:p w14:paraId="66F3EB5E"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w:t>
      </w:r>
    </w:p>
    <w:p w14:paraId="15C65E6A" w14:textId="54E1D385" w:rsidR="00096865" w:rsidRDefault="00096865" w:rsidP="00EF3662">
      <w:pPr>
        <w:pStyle w:val="aa"/>
        <w:ind w:right="-7" w:firstLine="567"/>
        <w:jc w:val="center"/>
        <w:rPr>
          <w:rFonts w:ascii="GHEA Grapalat" w:hAnsi="GHEA Grapalat"/>
          <w:lang w:val="af-ZA"/>
        </w:rPr>
      </w:pPr>
    </w:p>
    <w:p w14:paraId="767C7B84" w14:textId="209B6DDE" w:rsidR="004B6CBB" w:rsidRDefault="004B6CBB" w:rsidP="00EF3662">
      <w:pPr>
        <w:pStyle w:val="aa"/>
        <w:ind w:right="-7" w:firstLine="567"/>
        <w:jc w:val="center"/>
        <w:rPr>
          <w:rFonts w:ascii="GHEA Grapalat" w:hAnsi="GHEA Grapalat"/>
          <w:lang w:val="af-ZA"/>
        </w:rPr>
      </w:pPr>
    </w:p>
    <w:p w14:paraId="05D29B51" w14:textId="77777777" w:rsidR="004B6CBB" w:rsidRPr="00F566BF" w:rsidRDefault="004B6CBB"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5CFE4572" w:rsidR="00096865" w:rsidRPr="00A81950" w:rsidRDefault="00A76C15" w:rsidP="00A81950">
      <w:pPr>
        <w:pStyle w:val="aa"/>
        <w:ind w:right="-7" w:firstLine="567"/>
        <w:jc w:val="center"/>
        <w:rPr>
          <w:rFonts w:ascii="GHEA Grapalat" w:hAnsi="GHEA Grapalat"/>
          <w:lang w:val="hy-AM"/>
        </w:rPr>
      </w:pPr>
      <w:r w:rsidRPr="00F566BF">
        <w:rPr>
          <w:rFonts w:ascii="GHEA Grapalat" w:hAnsi="GHEA Grapalat" w:cs="Times Armenian"/>
          <w:i/>
          <w:lang w:val="af-ZA"/>
        </w:rPr>
        <w:t>«</w:t>
      </w:r>
      <w:r w:rsidR="00A81950" w:rsidRPr="00A81950">
        <w:rPr>
          <w:rFonts w:ascii="GHEA Grapalat" w:hAnsi="GHEA Grapalat" w:cs="Times Armenian"/>
          <w:i/>
          <w:lang w:val="hy-AM"/>
        </w:rPr>
        <w:t xml:space="preserve"> </w:t>
      </w:r>
      <w:r w:rsidR="00A81950">
        <w:rPr>
          <w:rFonts w:ascii="GHEA Grapalat" w:hAnsi="GHEA Grapalat" w:cs="Times Armenian"/>
          <w:i/>
          <w:lang w:val="hy-AM"/>
        </w:rPr>
        <w:t>ՍԻՍԻԱՆ ՀԱՄԱՅՆՔ</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1448EE21" w:rsidR="00096865" w:rsidRPr="00F566BF" w:rsidRDefault="00411139" w:rsidP="00EF3662">
      <w:pPr>
        <w:pStyle w:val="aa"/>
        <w:ind w:right="-7"/>
        <w:jc w:val="center"/>
        <w:rPr>
          <w:rFonts w:ascii="GHEA Grapalat" w:hAnsi="GHEA Grapalat"/>
          <w:szCs w:val="22"/>
          <w:lang w:val="af-ZA"/>
        </w:rPr>
      </w:pPr>
      <w:r>
        <w:rPr>
          <w:rFonts w:ascii="GHEA Grapalat" w:hAnsi="GHEA Grapalat" w:cs="Sylfaen"/>
          <w:lang w:val="af-ZA"/>
        </w:rPr>
        <w:t xml:space="preserve">ՍԻՍԻԱՆ ՀԱՄԱՅՆՔԻ ԿԱՐԻՔՆԵՐԻ ՀԱՄԱՐ </w:t>
      </w:r>
      <w:r w:rsidR="0079424D">
        <w:rPr>
          <w:rFonts w:ascii="GHEA Grapalat" w:hAnsi="GHEA Grapalat" w:cs="Sylfaen"/>
          <w:lang w:val="af-ZA"/>
        </w:rPr>
        <w:t>ՈՒՅԾ, ԲՌՆԱԿՈԹ, ԱՆԳԵՂԱԿՈԹ ԲՆԱԿԱՎԱՅՐԵՐԻ ԽԱՂԱԴԱՇՏԵՐԻ, ՊՈՒՐԱԿՆԵՐԻ և ՀԱՐԱԿԻՑ ՏԱՐԱԾՔՆԵՐԻ ԲԱՐԵԿԱՐԳՄԱՆ</w:t>
      </w:r>
      <w:r w:rsidR="00BF6D8A">
        <w:rPr>
          <w:rFonts w:ascii="GHEA Grapalat" w:hAnsi="GHEA Grapalat" w:cs="Sylfaen"/>
          <w:lang w:val="af-ZA"/>
        </w:rPr>
        <w:t xml:space="preserve"> ԱՇԽԱՏԱՆՔՆԵՐԻ ՈՐԱԿԻ ՏԵԽՆԻԿԱԿԱՆ ՀՍԿՈՂՈՒԹՅԱՆ</w:t>
      </w:r>
      <w:r w:rsidR="00BF6D8A">
        <w:rPr>
          <w:rFonts w:ascii="Calibri" w:hAnsi="Calibri" w:cs="Calibri"/>
          <w:lang w:val="af-ZA"/>
        </w:rPr>
        <w:t> </w:t>
      </w:r>
      <w:r w:rsidR="00BF6D8A">
        <w:rPr>
          <w:rFonts w:ascii="GHEA Grapalat" w:hAnsi="GHEA Grapalat" w:cs="Sylfaen"/>
          <w:lang w:val="af-ZA"/>
        </w:rPr>
        <w:t xml:space="preserve"> </w:t>
      </w:r>
      <w:r w:rsidR="00BF6D8A">
        <w:rPr>
          <w:rFonts w:ascii="GHEA Grapalat" w:hAnsi="GHEA Grapalat" w:cs="GHEA Grapalat"/>
          <w:lang w:val="af-ZA"/>
        </w:rPr>
        <w:t>ԾԱՌԱՅՈ</w:t>
      </w:r>
      <w:r>
        <w:rPr>
          <w:rFonts w:ascii="GHEA Grapalat" w:hAnsi="GHEA Grapalat" w:cs="GHEA Grapalat"/>
          <w:lang w:val="af-ZA"/>
        </w:rPr>
        <w:t>ՒԹՅ</w:t>
      </w:r>
      <w:r>
        <w:rPr>
          <w:rFonts w:ascii="GHEA Grapalat" w:hAnsi="GHEA Grapalat" w:cs="Sylfaen"/>
          <w:lang w:val="af-ZA"/>
        </w:rPr>
        <w:t xml:space="preserve">ՈՒՆՆԵՐԻ </w:t>
      </w:r>
      <w:r w:rsidRPr="00F566BF">
        <w:rPr>
          <w:rFonts w:ascii="GHEA Grapalat" w:hAnsi="GHEA Grapalat" w:cs="Times Armenian"/>
          <w:lang w:val="af-ZA"/>
        </w:rPr>
        <w:t xml:space="preserve"> </w:t>
      </w:r>
      <w:r>
        <w:rPr>
          <w:rFonts w:ascii="GHEA Grapalat" w:hAnsi="GHEA Grapalat" w:cs="Times Armenian"/>
          <w:lang w:val="hy-AM"/>
        </w:rPr>
        <w:t xml:space="preserve">ՁԵՌՔԲԵՐՄԱՆ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A81950">
        <w:rPr>
          <w:rFonts w:ascii="GHEA Grapalat" w:hAnsi="GHEA Grapalat" w:cs="Sylfaen"/>
          <w:lang w:val="af-ZA"/>
        </w:rPr>
        <w:t xml:space="preserve"> </w:t>
      </w:r>
      <w:r>
        <w:rPr>
          <w:rFonts w:ascii="GHEA Grapalat" w:hAnsi="GHEA Grapalat" w:cs="Sylfaen"/>
        </w:rPr>
        <w:t>ՀԱՐՑՈՒՄ</w:t>
      </w:r>
      <w:r w:rsidRPr="00A81950">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92723F" w:rsidRDefault="00096865" w:rsidP="00EF3662">
      <w:pPr>
        <w:pStyle w:val="aa"/>
        <w:ind w:right="-7" w:firstLine="567"/>
        <w:jc w:val="center"/>
        <w:rPr>
          <w:rFonts w:ascii="GHEA Grapalat" w:hAnsi="GHEA Grapalat"/>
          <w:lang w:val="pt-BR"/>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568FCA0" w:rsidR="00096865" w:rsidRPr="00A81950" w:rsidRDefault="00411139" w:rsidP="00A81950">
      <w:pPr>
        <w:ind w:firstLine="567"/>
        <w:jc w:val="center"/>
        <w:rPr>
          <w:rFonts w:ascii="GHEA Grapalat" w:hAnsi="GHEA Grapalat"/>
          <w:b/>
          <w:sz w:val="20"/>
          <w:lang w:val="af-ZA"/>
        </w:rPr>
      </w:pPr>
      <w:r>
        <w:rPr>
          <w:rFonts w:ascii="GHEA Grapalat" w:hAnsi="GHEA Grapalat"/>
          <w:b/>
          <w:sz w:val="20"/>
          <w:lang w:val="af-ZA"/>
        </w:rPr>
        <w:t xml:space="preserve">ՍԻՍԻԱՆ ՀԱՄԱՅՆՔԻ ԿԱՐԻՔՆԵՐԻ ՀԱՄԱՐ </w:t>
      </w:r>
      <w:r w:rsidR="0079424D">
        <w:rPr>
          <w:rFonts w:ascii="GHEA Grapalat" w:hAnsi="GHEA Grapalat"/>
          <w:b/>
          <w:sz w:val="20"/>
          <w:lang w:val="af-ZA"/>
        </w:rPr>
        <w:t>ՈՒՅԾ, ԲՌՆԱԿՈԹ, ԱՆԳԵՂԱԿՈԹ ԲՆԱԿԱՎԱՅՐԵՐԻ ԽԱՂԱԴԱՇՏԵՐԻ, ՊՈՒՐԱԿՆԵՐԻ և ՀԱՐԱԿԻՑ ՏԱՐԱԾՔՆԵՐԻ ԲԱՐԵԿԱՐԳՄԱՆ</w:t>
      </w:r>
      <w:r w:rsidR="00F45ACC">
        <w:rPr>
          <w:rFonts w:ascii="GHEA Grapalat" w:hAnsi="GHEA Grapalat"/>
          <w:b/>
          <w:sz w:val="20"/>
          <w:lang w:val="af-ZA"/>
        </w:rPr>
        <w:t xml:space="preserve"> ԱՇԽԱՏԱՆՔՆԵՐԻ ՈՐԱԿԻ ՏԵԽՆԻԿԱԿԱՆ ՀՍԿՈՂՈՒԹՅԱՆ</w:t>
      </w:r>
      <w:r w:rsidR="00F45ACC">
        <w:rPr>
          <w:rFonts w:ascii="Calibri" w:hAnsi="Calibri" w:cs="Calibri"/>
          <w:b/>
          <w:sz w:val="20"/>
          <w:lang w:val="af-ZA"/>
        </w:rPr>
        <w:t> </w:t>
      </w:r>
      <w:r w:rsidR="00F45ACC">
        <w:rPr>
          <w:rFonts w:ascii="GHEA Grapalat" w:hAnsi="GHEA Grapalat"/>
          <w:b/>
          <w:sz w:val="20"/>
          <w:lang w:val="af-ZA"/>
        </w:rPr>
        <w:t xml:space="preserve"> </w:t>
      </w:r>
      <w:r w:rsidR="00F45ACC">
        <w:rPr>
          <w:rFonts w:ascii="GHEA Grapalat" w:hAnsi="GHEA Grapalat" w:cs="GHEA Grapalat"/>
          <w:b/>
          <w:sz w:val="20"/>
          <w:lang w:val="af-ZA"/>
        </w:rPr>
        <w:t>ԾԱՌԱՅՈՒԹՅՈՒՆՆԵՐԻ</w:t>
      </w:r>
      <w:r w:rsidR="00F45ACC">
        <w:rPr>
          <w:rFonts w:ascii="GHEA Grapalat" w:hAnsi="GHEA Grapalat"/>
          <w:b/>
          <w:sz w:val="20"/>
          <w:lang w:val="af-ZA"/>
        </w:rPr>
        <w:t xml:space="preserve"> </w:t>
      </w:r>
      <w:r w:rsidR="00F45ACC" w:rsidRPr="00A81950">
        <w:rPr>
          <w:rFonts w:ascii="GHEA Grapalat" w:hAnsi="GHEA Grapalat"/>
          <w:b/>
          <w:sz w:val="20"/>
          <w:lang w:val="af-ZA"/>
        </w:rPr>
        <w:t xml:space="preserve">  </w:t>
      </w:r>
      <w:r w:rsidR="00F45ACC"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ՀԱՐՑՈՒՄ ՄՐՑՈՒՅԹ</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035B9C">
        <w:rPr>
          <w:rFonts w:ascii="GHEA Grapalat" w:hAnsi="GHEA Grapalat" w:cs="Sylfaen"/>
          <w:strike/>
          <w:sz w:val="20"/>
        </w:rPr>
        <w:t>Հայտի</w:t>
      </w:r>
      <w:r w:rsidR="00096865" w:rsidRPr="00035B9C">
        <w:rPr>
          <w:rFonts w:ascii="GHEA Grapalat" w:hAnsi="GHEA Grapalat" w:cs="Times Armenian"/>
          <w:strike/>
          <w:sz w:val="20"/>
          <w:lang w:val="af-ZA"/>
        </w:rPr>
        <w:t xml:space="preserve"> </w:t>
      </w:r>
      <w:r w:rsidR="00096865" w:rsidRPr="00035B9C">
        <w:rPr>
          <w:rFonts w:ascii="GHEA Grapalat" w:hAnsi="GHEA Grapalat" w:cs="Sylfaen"/>
          <w:strike/>
          <w:sz w:val="20"/>
        </w:rPr>
        <w:t>ապահովումը</w:t>
      </w:r>
      <w:r w:rsidR="00340083" w:rsidRPr="00035B9C">
        <w:rPr>
          <w:rStyle w:val="af7"/>
          <w:rFonts w:ascii="GHEA Grapalat" w:hAnsi="GHEA Grapalat" w:cs="Sylfaen"/>
          <w:strike/>
          <w:sz w:val="20"/>
        </w:rPr>
        <w:footnoteReference w:id="5"/>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52B94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1950">
        <w:rPr>
          <w:rFonts w:ascii="GHEA Grapalat" w:hAnsi="GHEA Grapalat" w:cs="Sylfaen"/>
          <w:b/>
          <w:sz w:val="20"/>
        </w:rPr>
        <w:t>ԳՆԱՆՇՄԱՆ</w:t>
      </w:r>
      <w:r w:rsidR="00A81950" w:rsidRPr="00A81950">
        <w:rPr>
          <w:rFonts w:ascii="GHEA Grapalat" w:hAnsi="GHEA Grapalat" w:cs="Sylfaen"/>
          <w:b/>
          <w:sz w:val="20"/>
          <w:lang w:val="af-ZA"/>
        </w:rPr>
        <w:t xml:space="preserve"> </w:t>
      </w:r>
      <w:r w:rsidR="00A81950">
        <w:rPr>
          <w:rFonts w:ascii="GHEA Grapalat" w:hAnsi="GHEA Grapalat" w:cs="Sylfaen"/>
          <w:b/>
          <w:sz w:val="20"/>
        </w:rPr>
        <w:t>ՀԱՐՑՈՒՄ</w:t>
      </w:r>
      <w:r w:rsidR="00A81950" w:rsidRPr="00A81950">
        <w:rPr>
          <w:rFonts w:ascii="GHEA Grapalat" w:hAnsi="GHEA Grapalat" w:cs="Sylfaen"/>
          <w:b/>
          <w:sz w:val="20"/>
          <w:lang w:val="af-ZA"/>
        </w:rPr>
        <w:t xml:space="preserve"> </w:t>
      </w:r>
      <w:proofErr w:type="gramStart"/>
      <w:r w:rsidR="00A81950">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87888E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65DB4">
        <w:rPr>
          <w:rFonts w:ascii="GHEA Grapalat" w:hAnsi="GHEA Grapalat" w:cs="Times Armenian"/>
          <w:sz w:val="20"/>
          <w:lang w:val="af-ZA"/>
        </w:rPr>
        <w:t>ՍՄՍՀ-ԳՀԾՁԲ-26/</w:t>
      </w:r>
      <w:proofErr w:type="gramStart"/>
      <w:r w:rsidR="00E65DB4">
        <w:rPr>
          <w:rFonts w:ascii="GHEA Grapalat" w:hAnsi="GHEA Grapalat" w:cs="Times Armenian"/>
          <w:sz w:val="20"/>
          <w:lang w:val="af-ZA"/>
        </w:rPr>
        <w:t>18</w:t>
      </w:r>
      <w:r w:rsidR="003A53CC">
        <w:rPr>
          <w:rFonts w:ascii="GHEA Grapalat" w:hAnsi="GHEA Grapalat" w:cs="Times Armenian"/>
          <w:sz w:val="20"/>
          <w:lang w:val="hy-AM"/>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81950">
        <w:rPr>
          <w:rFonts w:ascii="GHEA Grapalat" w:hAnsi="GHEA Grapalat" w:cs="Sylfaen"/>
          <w:sz w:val="20"/>
        </w:rPr>
        <w:t>գնանշման</w:t>
      </w:r>
      <w:r w:rsidR="00A81950" w:rsidRPr="00A81950">
        <w:rPr>
          <w:rFonts w:ascii="GHEA Grapalat" w:hAnsi="GHEA Grapalat" w:cs="Sylfaen"/>
          <w:sz w:val="20"/>
          <w:lang w:val="af-ZA"/>
        </w:rPr>
        <w:t xml:space="preserve"> </w:t>
      </w:r>
      <w:r w:rsidR="00A81950">
        <w:rPr>
          <w:rFonts w:ascii="GHEA Grapalat" w:hAnsi="GHEA Grapalat" w:cs="Sylfaen"/>
          <w:sz w:val="20"/>
        </w:rPr>
        <w:t>հարցում</w:t>
      </w:r>
      <w:r w:rsidR="00A81950" w:rsidRPr="00A81950">
        <w:rPr>
          <w:rFonts w:ascii="GHEA Grapalat" w:hAnsi="GHEA Grapalat" w:cs="Sylfaen"/>
          <w:sz w:val="20"/>
          <w:lang w:val="af-ZA"/>
        </w:rPr>
        <w:t xml:space="preserve"> </w:t>
      </w:r>
      <w:r w:rsidR="00A81950">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317092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487E0F">
        <w:rPr>
          <w:rFonts w:ascii="GHEA Grapalat" w:hAnsi="GHEA Grapalat" w:cs="Sylfaen"/>
          <w:sz w:val="20"/>
          <w:lang w:val="af-ZA"/>
        </w:rPr>
        <w:t xml:space="preserve"> </w:t>
      </w:r>
      <w:r w:rsidR="00A00E74" w:rsidRPr="0092723F">
        <w:rPr>
          <w:rFonts w:ascii="GHEA Grapalat" w:hAnsi="GHEA Grapalat" w:cs="Sylfaen"/>
          <w:b/>
          <w:bCs/>
          <w:sz w:val="20"/>
          <w:lang w:val="af-ZA"/>
        </w:rPr>
        <w:t>«</w:t>
      </w:r>
      <w:r w:rsidR="00035B9C" w:rsidRPr="0092723F">
        <w:rPr>
          <w:rFonts w:ascii="GHEA Grapalat" w:hAnsi="GHEA Grapalat" w:cs="Sylfaen"/>
          <w:b/>
          <w:bCs/>
          <w:sz w:val="20"/>
        </w:rPr>
        <w:t>Սիսիան</w:t>
      </w:r>
      <w:r w:rsidR="00035B9C" w:rsidRPr="0092723F">
        <w:rPr>
          <w:rFonts w:ascii="GHEA Grapalat" w:hAnsi="GHEA Grapalat" w:cs="Sylfaen"/>
          <w:b/>
          <w:bCs/>
          <w:sz w:val="20"/>
          <w:lang w:val="af-ZA"/>
        </w:rPr>
        <w:t xml:space="preserve"> </w:t>
      </w:r>
      <w:r w:rsidR="00035B9C" w:rsidRPr="0092723F">
        <w:rPr>
          <w:rFonts w:ascii="GHEA Grapalat" w:hAnsi="GHEA Grapalat" w:cs="Sylfaen"/>
          <w:b/>
          <w:bCs/>
          <w:sz w:val="20"/>
        </w:rPr>
        <w:t>Համայնք</w:t>
      </w:r>
      <w:r w:rsidR="00A00E74" w:rsidRPr="0092723F">
        <w:rPr>
          <w:rFonts w:ascii="GHEA Grapalat" w:hAnsi="GHEA Grapalat" w:cs="Sylfaen"/>
          <w:b/>
          <w:bCs/>
          <w:sz w:val="20"/>
          <w:lang w:val="af-ZA"/>
        </w:rPr>
        <w:t>»-</w:t>
      </w:r>
      <w:r w:rsidR="00A00E74" w:rsidRPr="00035B9C">
        <w:rPr>
          <w:rFonts w:ascii="GHEA Grapalat" w:hAnsi="GHEA Grapalat" w:cs="Sylfaen"/>
          <w:sz w:val="20"/>
        </w:rPr>
        <w:t>ի</w:t>
      </w:r>
      <w:r w:rsidR="00A00E74" w:rsidRPr="00487E0F">
        <w:rPr>
          <w:rFonts w:ascii="GHEA Grapalat" w:hAnsi="GHEA Grapalat" w:cs="Sylfaen"/>
          <w:sz w:val="20"/>
          <w:lang w:val="af-ZA"/>
        </w:rPr>
        <w:t xml:space="preserve"> (</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05FDACC"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F8705E" w:rsidRPr="00F8705E">
        <w:rPr>
          <w:rFonts w:ascii="GHEA Grapalat" w:hAnsi="GHEA Grapalat"/>
          <w:sz w:val="24"/>
          <w:szCs w:val="24"/>
        </w:rPr>
        <w:t>finbazhin@sisian.am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7AB7262" w:rsidR="00096865" w:rsidRPr="00035B9C" w:rsidRDefault="00845AA5" w:rsidP="00EF3662">
      <w:pPr>
        <w:pStyle w:val="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035B9C">
        <w:rPr>
          <w:rFonts w:ascii="GHEA Grapalat" w:hAnsi="GHEA Grapalat" w:cs="Sylfaen"/>
          <w:i w:val="0"/>
        </w:rPr>
        <w:t>«</w:t>
      </w:r>
      <w:proofErr w:type="gramEnd"/>
      <w:r w:rsidR="00411139">
        <w:rPr>
          <w:rFonts w:ascii="GHEA Grapalat" w:hAnsi="GHEA Grapalat" w:cs="Sylfaen"/>
          <w:i w:val="0"/>
        </w:rPr>
        <w:t xml:space="preserve">Սիսիան համայնքի կարիքների համար </w:t>
      </w:r>
      <w:r w:rsidR="0079424D">
        <w:rPr>
          <w:rFonts w:ascii="GHEA Grapalat" w:hAnsi="GHEA Grapalat" w:cs="Sylfaen"/>
          <w:i w:val="0"/>
        </w:rPr>
        <w:t>ՈՒյծ, Բռնակոթ, Անգեղակոթ բնակավայրերի խաղադաշտերի, պուրակների և հարակից տարածքների բարեկարգման</w:t>
      </w:r>
      <w:r w:rsidR="0092723F">
        <w:rPr>
          <w:rFonts w:ascii="GHEA Grapalat" w:hAnsi="GHEA Grapalat" w:cs="Sylfaen"/>
          <w:i w:val="0"/>
        </w:rPr>
        <w:t xml:space="preserve"> աշխատանքների</w:t>
      </w:r>
      <w:r w:rsidR="00411139">
        <w:rPr>
          <w:rFonts w:ascii="GHEA Grapalat" w:hAnsi="GHEA Grapalat" w:cs="Sylfaen"/>
          <w:i w:val="0"/>
        </w:rPr>
        <w:t xml:space="preserve"> որակի տեխնիկական հսկողության</w:t>
      </w:r>
      <w:r w:rsidR="00411139">
        <w:rPr>
          <w:rFonts w:ascii="Calibri" w:hAnsi="Calibri" w:cs="Calibri"/>
          <w:i w:val="0"/>
        </w:rPr>
        <w:t> </w:t>
      </w:r>
      <w:r w:rsidR="00411139">
        <w:rPr>
          <w:rFonts w:ascii="GHEA Grapalat" w:hAnsi="GHEA Grapalat" w:cs="Sylfaen"/>
          <w:i w:val="0"/>
        </w:rPr>
        <w:t xml:space="preserve"> </w:t>
      </w:r>
      <w:r w:rsidR="00411139">
        <w:rPr>
          <w:rFonts w:ascii="GHEA Grapalat" w:hAnsi="GHEA Grapalat" w:cs="GHEA Grapalat"/>
          <w:i w:val="0"/>
        </w:rPr>
        <w:t>ծ</w:t>
      </w:r>
      <w:r w:rsidR="00411139">
        <w:rPr>
          <w:rFonts w:ascii="GHEA Grapalat" w:hAnsi="GHEA Grapalat" w:cs="Sylfaen"/>
          <w:i w:val="0"/>
        </w:rPr>
        <w:t xml:space="preserve">առայությունների </w:t>
      </w:r>
      <w:r w:rsidR="00035B9C" w:rsidRPr="00035B9C">
        <w:rPr>
          <w:rFonts w:ascii="GHEA Grapalat" w:hAnsi="GHEA Grapalat" w:cs="Sylfaen"/>
          <w:i w:val="0"/>
        </w:rPr>
        <w:t xml:space="preserve"> ձեռքբերում</w:t>
      </w:r>
      <w:r w:rsidR="00816505" w:rsidRPr="00035B9C">
        <w:rPr>
          <w:rFonts w:ascii="GHEA Grapalat" w:hAnsi="GHEA Grapalat" w:cs="Sylfaen"/>
          <w:i w:val="0"/>
        </w:rPr>
        <w:t>)</w:t>
      </w:r>
      <w:r w:rsidR="00C43524" w:rsidRPr="00035B9C">
        <w:rPr>
          <w:rFonts w:ascii="GHEA Grapalat" w:hAnsi="GHEA Grapalat" w:cs="Sylfaen"/>
          <w:i w:val="0"/>
        </w:rPr>
        <w:t>,</w:t>
      </w:r>
      <w:r w:rsidR="00096865" w:rsidRPr="00035B9C">
        <w:rPr>
          <w:rFonts w:ascii="GHEA Grapalat" w:hAnsi="GHEA Grapalat" w:cs="Sylfaen"/>
          <w:i w:val="0"/>
        </w:rPr>
        <w:t xml:space="preserve"> որոնք խմբավորված  են </w:t>
      </w:r>
      <w:r w:rsidR="00A76C15" w:rsidRPr="00035B9C">
        <w:rPr>
          <w:rFonts w:ascii="GHEA Grapalat" w:hAnsi="GHEA Grapalat" w:cs="Sylfaen"/>
          <w:i w:val="0"/>
        </w:rPr>
        <w:t>«</w:t>
      </w:r>
      <w:r w:rsidR="00035B9C">
        <w:rPr>
          <w:rFonts w:ascii="GHEA Grapalat" w:hAnsi="GHEA Grapalat" w:cs="Sylfaen"/>
          <w:i w:val="0"/>
          <w:lang w:val="hy-AM"/>
        </w:rPr>
        <w:t>1</w:t>
      </w:r>
      <w:r w:rsidR="00A76C15" w:rsidRPr="00035B9C">
        <w:rPr>
          <w:rFonts w:ascii="GHEA Grapalat" w:hAnsi="GHEA Grapalat" w:cs="Sylfaen"/>
          <w:i w:val="0"/>
        </w:rPr>
        <w:t>»</w:t>
      </w:r>
      <w:r w:rsidR="00096865" w:rsidRPr="00035B9C">
        <w:rPr>
          <w:rFonts w:ascii="GHEA Grapalat" w:hAnsi="GHEA Grapalat" w:cs="Sylfaen"/>
          <w:i w:val="0"/>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035B9C">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2381"/>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A5F44">
        <w:trPr>
          <w:trHeight w:val="141"/>
        </w:trPr>
        <w:tc>
          <w:tcPr>
            <w:tcW w:w="1163" w:type="dxa"/>
            <w:vAlign w:val="center"/>
          </w:tcPr>
          <w:p w14:paraId="285A62B3" w14:textId="77777777" w:rsidR="00AF1694" w:rsidRPr="00F566BF" w:rsidRDefault="007E7500" w:rsidP="0023604D">
            <w:pPr>
              <w:pStyle w:val="23"/>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2381"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F8705E" w:rsidRPr="00E65DB4" w14:paraId="382849A2" w14:textId="77777777" w:rsidTr="008A5F44">
        <w:tc>
          <w:tcPr>
            <w:tcW w:w="1163" w:type="dxa"/>
            <w:vAlign w:val="center"/>
          </w:tcPr>
          <w:p w14:paraId="1CD05C68" w14:textId="77777777" w:rsidR="00F8705E" w:rsidRPr="00F566BF" w:rsidRDefault="00F8705E" w:rsidP="00F8705E">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2381" w:type="dxa"/>
            <w:vAlign w:val="center"/>
          </w:tcPr>
          <w:p w14:paraId="0075D375" w14:textId="1A1473E6" w:rsidR="00F8705E" w:rsidRPr="00F566BF" w:rsidRDefault="00911F14" w:rsidP="003E06EC">
            <w:pPr>
              <w:pStyle w:val="23"/>
              <w:spacing w:line="240" w:lineRule="auto"/>
              <w:ind w:firstLine="0"/>
              <w:jc w:val="center"/>
              <w:rPr>
                <w:rFonts w:ascii="GHEA Grapalat" w:hAnsi="GHEA Grapalat"/>
                <w:sz w:val="16"/>
              </w:rPr>
            </w:pPr>
            <w:r w:rsidRPr="003E06EC">
              <w:rPr>
                <w:rFonts w:ascii="GHEA Grapalat" w:hAnsi="GHEA Grapalat"/>
                <w:sz w:val="16"/>
                <w:lang w:val="hy-AM"/>
              </w:rPr>
              <w:t>Նախահաշվային արժեքը կազմում է</w:t>
            </w:r>
            <w:r w:rsidR="003E06EC" w:rsidRPr="003E06EC">
              <w:t xml:space="preserve"> </w:t>
            </w:r>
            <w:r w:rsidR="003E06EC" w:rsidRPr="003E06EC">
              <w:rPr>
                <w:rFonts w:ascii="GHEA Grapalat" w:hAnsi="GHEA Grapalat"/>
                <w:sz w:val="16"/>
                <w:lang w:val="hy-AM"/>
              </w:rPr>
              <w:t>954532</w:t>
            </w:r>
            <w:r w:rsidRPr="003E06EC">
              <w:rPr>
                <w:rFonts w:ascii="GHEA Grapalat" w:hAnsi="GHEA Grapalat"/>
                <w:sz w:val="16"/>
                <w:lang w:val="hy-AM"/>
              </w:rPr>
              <w:t xml:space="preserve"> </w:t>
            </w:r>
            <w:r w:rsidRPr="003E06EC">
              <w:rPr>
                <w:rFonts w:ascii="GHEA Grapalat" w:hAnsi="GHEA Grapalat"/>
                <w:sz w:val="16"/>
              </w:rPr>
              <w:t xml:space="preserve"> (</w:t>
            </w:r>
            <w:r w:rsidR="003E06EC">
              <w:rPr>
                <w:rFonts w:ascii="GHEA Grapalat" w:hAnsi="GHEA Grapalat"/>
                <w:sz w:val="16"/>
                <w:lang w:val="hy-AM"/>
              </w:rPr>
              <w:t>ինը հարյուր հիսունչորս հազար հինգ հարյուր երեսուներկու</w:t>
            </w:r>
            <w:r w:rsidRPr="003E06EC">
              <w:rPr>
                <w:rFonts w:ascii="GHEA Grapalat" w:hAnsi="GHEA Grapalat"/>
                <w:sz w:val="16"/>
              </w:rPr>
              <w:t>)</w:t>
            </w:r>
            <w:r w:rsidRPr="003E06EC">
              <w:rPr>
                <w:rFonts w:ascii="GHEA Grapalat" w:hAnsi="GHEA Grapalat"/>
                <w:sz w:val="16"/>
                <w:lang w:val="hy-AM"/>
              </w:rPr>
              <w:t xml:space="preserve"> ՀՀ դրամ</w:t>
            </w:r>
          </w:p>
        </w:tc>
        <w:tc>
          <w:tcPr>
            <w:tcW w:w="6806" w:type="dxa"/>
            <w:vAlign w:val="center"/>
          </w:tcPr>
          <w:p w14:paraId="433DE288" w14:textId="2468431A" w:rsidR="00F8705E" w:rsidRPr="00035B9C" w:rsidRDefault="00F8705E" w:rsidP="00F8705E">
            <w:pPr>
              <w:pStyle w:val="23"/>
              <w:spacing w:line="240" w:lineRule="auto"/>
              <w:ind w:firstLine="0"/>
              <w:rPr>
                <w:rFonts w:ascii="GHEA Grapalat" w:hAnsi="GHEA Grapalat"/>
                <w:vertAlign w:val="subscript"/>
              </w:rPr>
            </w:pPr>
            <w:r>
              <w:rPr>
                <w:rFonts w:ascii="GHEA Grapalat" w:hAnsi="GHEA Grapalat"/>
              </w:rPr>
              <w:t xml:space="preserve">Սիսիան համայնքի կարիքների համար </w:t>
            </w:r>
            <w:r w:rsidR="0079424D">
              <w:rPr>
                <w:rFonts w:ascii="GHEA Grapalat" w:hAnsi="GHEA Grapalat"/>
              </w:rPr>
              <w:t>ՈՒյծ, Բռնակոթ, Անգեղակոթ բնակավայրերի խաղադաշտերի, պուրակների և հարակից տարածքների բարեկարգման</w:t>
            </w:r>
            <w:r>
              <w:rPr>
                <w:rFonts w:ascii="GHEA Grapalat" w:hAnsi="GHEA Grapalat"/>
              </w:rPr>
              <w:t xml:space="preserve"> աշխատանքների որակի տեխնիկական հսկողության</w:t>
            </w:r>
            <w:r>
              <w:rPr>
                <w:rFonts w:ascii="Calibri" w:hAnsi="Calibri" w:cs="Calibri"/>
              </w:rPr>
              <w:t> </w:t>
            </w:r>
            <w:r>
              <w:rPr>
                <w:rFonts w:ascii="GHEA Grapalat" w:hAnsi="GHEA Grapalat"/>
              </w:rPr>
              <w:t xml:space="preserve"> </w:t>
            </w:r>
            <w:r>
              <w:rPr>
                <w:rFonts w:ascii="GHEA Grapalat" w:hAnsi="GHEA Grapalat" w:cs="GHEA Grapalat"/>
              </w:rPr>
              <w:t>ծառայությունների</w:t>
            </w:r>
            <w:r>
              <w:rPr>
                <w:rFonts w:ascii="GHEA Grapalat" w:hAnsi="GHEA Grapalat"/>
              </w:rPr>
              <w:t xml:space="preserve"> </w:t>
            </w:r>
            <w:r w:rsidRPr="00035B9C">
              <w:rPr>
                <w:rFonts w:ascii="GHEA Grapalat" w:hAnsi="GHEA Grapalat"/>
              </w:rPr>
              <w:t xml:space="preserve"> ձեռքբերում</w:t>
            </w:r>
            <w:r w:rsidR="0023604D">
              <w:rPr>
                <w:rFonts w:ascii="GHEA Grapalat" w:hAnsi="GHEA Grapalat"/>
              </w:rPr>
              <w:t>:</w:t>
            </w:r>
          </w:p>
        </w:tc>
      </w:tr>
      <w:tr w:rsidR="00F8705E" w:rsidRPr="00E65DB4" w14:paraId="582AA8D4" w14:textId="77777777" w:rsidTr="008A5F44">
        <w:tc>
          <w:tcPr>
            <w:tcW w:w="1163" w:type="dxa"/>
            <w:vAlign w:val="center"/>
          </w:tcPr>
          <w:p w14:paraId="7C9DA311" w14:textId="2AC6AE7D" w:rsidR="00F8705E" w:rsidRPr="00F566BF" w:rsidRDefault="00F8705E" w:rsidP="00F8705E">
            <w:pPr>
              <w:pStyle w:val="23"/>
              <w:spacing w:line="240" w:lineRule="auto"/>
              <w:ind w:firstLine="0"/>
              <w:jc w:val="center"/>
              <w:rPr>
                <w:rFonts w:ascii="GHEA Grapalat" w:hAnsi="GHEA Grapalat"/>
                <w:sz w:val="16"/>
              </w:rPr>
            </w:pPr>
          </w:p>
        </w:tc>
        <w:tc>
          <w:tcPr>
            <w:tcW w:w="2381" w:type="dxa"/>
            <w:vAlign w:val="center"/>
          </w:tcPr>
          <w:p w14:paraId="4685AD80" w14:textId="5EAD21D0" w:rsidR="00F8705E" w:rsidRPr="00F566BF" w:rsidRDefault="00F8705E" w:rsidP="00F8705E">
            <w:pPr>
              <w:pStyle w:val="23"/>
              <w:spacing w:line="240" w:lineRule="auto"/>
              <w:ind w:firstLine="0"/>
              <w:jc w:val="center"/>
              <w:rPr>
                <w:rFonts w:ascii="GHEA Grapalat" w:hAnsi="GHEA Grapalat"/>
                <w:sz w:val="16"/>
              </w:rPr>
            </w:pPr>
          </w:p>
        </w:tc>
        <w:tc>
          <w:tcPr>
            <w:tcW w:w="6806" w:type="dxa"/>
            <w:vAlign w:val="center"/>
          </w:tcPr>
          <w:p w14:paraId="115DD7C0" w14:textId="47EB591E" w:rsidR="00F8705E" w:rsidRPr="00F566BF" w:rsidRDefault="00F8705E" w:rsidP="00F8705E">
            <w:pPr>
              <w:pStyle w:val="23"/>
              <w:spacing w:line="240" w:lineRule="auto"/>
              <w:ind w:firstLine="0"/>
              <w:rPr>
                <w:rFonts w:ascii="GHEA Grapalat" w:hAnsi="GHEA Grapalat"/>
              </w:rPr>
            </w:pPr>
          </w:p>
        </w:tc>
      </w:tr>
      <w:tr w:rsidR="00F8705E" w:rsidRPr="00E65DB4" w14:paraId="6FC20285" w14:textId="77777777" w:rsidTr="008A5F44">
        <w:tc>
          <w:tcPr>
            <w:tcW w:w="1163" w:type="dxa"/>
            <w:vAlign w:val="center"/>
          </w:tcPr>
          <w:p w14:paraId="779BC32D" w14:textId="39DAA22D" w:rsidR="00F8705E" w:rsidRPr="00F566BF" w:rsidRDefault="00F8705E" w:rsidP="00F8705E">
            <w:pPr>
              <w:pStyle w:val="23"/>
              <w:spacing w:line="240" w:lineRule="auto"/>
              <w:ind w:firstLine="0"/>
              <w:jc w:val="center"/>
              <w:rPr>
                <w:rFonts w:ascii="GHEA Grapalat" w:hAnsi="GHEA Grapalat"/>
              </w:rPr>
            </w:pPr>
          </w:p>
        </w:tc>
        <w:tc>
          <w:tcPr>
            <w:tcW w:w="2381" w:type="dxa"/>
            <w:vAlign w:val="center"/>
          </w:tcPr>
          <w:p w14:paraId="2D9B8059" w14:textId="77777777" w:rsidR="00F8705E" w:rsidRPr="00F566BF" w:rsidRDefault="00F8705E" w:rsidP="00F8705E">
            <w:pPr>
              <w:pStyle w:val="23"/>
              <w:spacing w:line="240" w:lineRule="auto"/>
              <w:ind w:firstLine="0"/>
              <w:jc w:val="center"/>
              <w:rPr>
                <w:rFonts w:ascii="GHEA Grapalat" w:hAnsi="GHEA Grapalat"/>
              </w:rPr>
            </w:pPr>
          </w:p>
        </w:tc>
        <w:tc>
          <w:tcPr>
            <w:tcW w:w="6806" w:type="dxa"/>
            <w:vAlign w:val="center"/>
          </w:tcPr>
          <w:p w14:paraId="4197987E" w14:textId="2320BC0A" w:rsidR="00F8705E" w:rsidRPr="00F566BF" w:rsidRDefault="00F8705E" w:rsidP="00F8705E">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35B9C" w:rsidRDefault="00845AA5" w:rsidP="00EF3662">
      <w:pPr>
        <w:pStyle w:val="23"/>
        <w:spacing w:line="240" w:lineRule="auto"/>
        <w:ind w:firstLine="567"/>
        <w:rPr>
          <w:rFonts w:ascii="GHEA Grapalat" w:hAnsi="GHEA Grapalat"/>
          <w:strike/>
        </w:rPr>
      </w:pPr>
      <w:r w:rsidRPr="00035B9C">
        <w:rPr>
          <w:rFonts w:ascii="GHEA Grapalat" w:hAnsi="GHEA Grapalat"/>
          <w:strike/>
        </w:rPr>
        <w:t>1.2 Սույն ընթացակարգի շրջանակում</w:t>
      </w:r>
      <w:r w:rsidR="0085236E" w:rsidRPr="00035B9C">
        <w:rPr>
          <w:rFonts w:ascii="GHEA Grapalat" w:hAnsi="GHEA Grapalat"/>
          <w:strike/>
        </w:rPr>
        <w:t>,</w:t>
      </w:r>
      <w:r w:rsidRPr="00035B9C">
        <w:rPr>
          <w:rFonts w:ascii="GHEA Grapalat" w:hAnsi="GHEA Grapalat"/>
          <w:strike/>
        </w:rPr>
        <w:t xml:space="preserve"> </w:t>
      </w:r>
      <w:r w:rsidR="0085236E" w:rsidRPr="00035B9C">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5B9C" w14:paraId="761E3CA8" w14:textId="77777777" w:rsidTr="006D1826">
        <w:trPr>
          <w:jc w:val="center"/>
        </w:trPr>
        <w:tc>
          <w:tcPr>
            <w:tcW w:w="6356" w:type="dxa"/>
            <w:gridSpan w:val="2"/>
          </w:tcPr>
          <w:p w14:paraId="4205DDE4"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Կանխավճարի հատկացման</w:t>
            </w:r>
          </w:p>
        </w:tc>
      </w:tr>
      <w:tr w:rsidR="0085236E" w:rsidRPr="00035B9C" w14:paraId="6CBB19C8" w14:textId="77777777" w:rsidTr="006D1826">
        <w:trPr>
          <w:jc w:val="center"/>
        </w:trPr>
        <w:tc>
          <w:tcPr>
            <w:tcW w:w="2580" w:type="dxa"/>
            <w:vAlign w:val="center"/>
          </w:tcPr>
          <w:p w14:paraId="0109E827"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 xml:space="preserve">առավելագույն չափը </w:t>
            </w:r>
            <w:r w:rsidR="00816505" w:rsidRPr="00035B9C">
              <w:rPr>
                <w:rFonts w:ascii="GHEA Grapalat" w:hAnsi="GHEA Grapalat" w:cs="Sylfaen"/>
                <w:b/>
                <w:i/>
                <w:strike/>
                <w:sz w:val="16"/>
                <w:szCs w:val="16"/>
                <w:lang w:val="es-ES"/>
              </w:rPr>
              <w:t>(</w:t>
            </w:r>
            <w:r w:rsidRPr="00035B9C">
              <w:rPr>
                <w:rFonts w:ascii="GHEA Grapalat" w:hAnsi="GHEA Grapalat" w:cs="Sylfaen"/>
                <w:b/>
                <w:i/>
                <w:strike/>
                <w:sz w:val="16"/>
                <w:szCs w:val="16"/>
                <w:lang w:val="es-ES"/>
              </w:rPr>
              <w:t>ՀՀ դրամ</w:t>
            </w:r>
            <w:r w:rsidR="00816505" w:rsidRPr="00035B9C">
              <w:rPr>
                <w:rFonts w:ascii="GHEA Grapalat" w:hAnsi="GHEA Grapalat" w:cs="Sylfaen"/>
                <w:b/>
                <w:i/>
                <w:strike/>
                <w:sz w:val="16"/>
                <w:szCs w:val="16"/>
                <w:lang w:val="es-ES"/>
              </w:rPr>
              <w:t>)</w:t>
            </w:r>
          </w:p>
        </w:tc>
        <w:tc>
          <w:tcPr>
            <w:tcW w:w="3776" w:type="dxa"/>
            <w:vAlign w:val="center"/>
          </w:tcPr>
          <w:p w14:paraId="741BE207"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ժամկետը (</w:t>
            </w:r>
            <w:r w:rsidR="00816505" w:rsidRPr="00035B9C">
              <w:rPr>
                <w:rFonts w:ascii="GHEA Grapalat" w:hAnsi="GHEA Grapalat" w:cs="Sylfaen"/>
                <w:b/>
                <w:i/>
                <w:strike/>
                <w:sz w:val="16"/>
                <w:szCs w:val="16"/>
                <w:lang w:val="es-ES"/>
              </w:rPr>
              <w:t xml:space="preserve">ամիսը, </w:t>
            </w:r>
            <w:r w:rsidRPr="00035B9C">
              <w:rPr>
                <w:rFonts w:ascii="GHEA Grapalat" w:hAnsi="GHEA Grapalat" w:cs="Sylfaen"/>
                <w:b/>
                <w:i/>
                <w:strike/>
                <w:sz w:val="16"/>
                <w:szCs w:val="16"/>
                <w:lang w:val="es-ES"/>
              </w:rPr>
              <w:t>տարեթիվը)</w:t>
            </w:r>
          </w:p>
        </w:tc>
      </w:tr>
      <w:tr w:rsidR="0085236E" w:rsidRPr="00035B9C" w14:paraId="2B539549" w14:textId="77777777" w:rsidTr="006D1826">
        <w:trPr>
          <w:jc w:val="center"/>
        </w:trPr>
        <w:tc>
          <w:tcPr>
            <w:tcW w:w="2580" w:type="dxa"/>
          </w:tcPr>
          <w:p w14:paraId="60D900F8" w14:textId="77777777" w:rsidR="0085236E" w:rsidRPr="00035B9C" w:rsidRDefault="0085236E" w:rsidP="00EF3662">
            <w:pPr>
              <w:jc w:val="center"/>
              <w:rPr>
                <w:rFonts w:ascii="GHEA Grapalat" w:hAnsi="GHEA Grapalat"/>
                <w:strike/>
                <w:sz w:val="20"/>
                <w:szCs w:val="20"/>
              </w:rPr>
            </w:pPr>
          </w:p>
        </w:tc>
        <w:tc>
          <w:tcPr>
            <w:tcW w:w="3776" w:type="dxa"/>
          </w:tcPr>
          <w:p w14:paraId="000718EB" w14:textId="77777777" w:rsidR="0085236E" w:rsidRPr="00035B9C" w:rsidRDefault="0085236E" w:rsidP="00EF3662">
            <w:pPr>
              <w:jc w:val="center"/>
              <w:rPr>
                <w:rFonts w:ascii="GHEA Grapalat" w:hAnsi="GHEA Grapalat"/>
                <w:strike/>
                <w:sz w:val="20"/>
                <w:szCs w:val="20"/>
              </w:rPr>
            </w:pPr>
          </w:p>
        </w:tc>
      </w:tr>
      <w:tr w:rsidR="0085236E" w:rsidRPr="00035B9C" w14:paraId="17FA659A" w14:textId="77777777" w:rsidTr="006D1826">
        <w:trPr>
          <w:jc w:val="center"/>
        </w:trPr>
        <w:tc>
          <w:tcPr>
            <w:tcW w:w="2580" w:type="dxa"/>
          </w:tcPr>
          <w:p w14:paraId="4092E7EA" w14:textId="77777777" w:rsidR="0085236E" w:rsidRPr="00035B9C" w:rsidRDefault="0085236E" w:rsidP="00EF3662">
            <w:pPr>
              <w:jc w:val="center"/>
              <w:rPr>
                <w:rFonts w:ascii="GHEA Grapalat" w:hAnsi="GHEA Grapalat"/>
                <w:strike/>
                <w:sz w:val="20"/>
                <w:szCs w:val="20"/>
              </w:rPr>
            </w:pPr>
          </w:p>
        </w:tc>
        <w:tc>
          <w:tcPr>
            <w:tcW w:w="3776" w:type="dxa"/>
          </w:tcPr>
          <w:p w14:paraId="5ED7CDAE" w14:textId="77777777" w:rsidR="0085236E" w:rsidRPr="00035B9C" w:rsidRDefault="0085236E" w:rsidP="00EF3662">
            <w:pPr>
              <w:jc w:val="center"/>
              <w:rPr>
                <w:rFonts w:ascii="GHEA Grapalat" w:hAnsi="GHEA Grapalat"/>
                <w:strike/>
                <w:sz w:val="20"/>
                <w:szCs w:val="20"/>
              </w:rPr>
            </w:pPr>
          </w:p>
        </w:tc>
      </w:tr>
    </w:tbl>
    <w:p w14:paraId="7C18932B" w14:textId="375A7EEE" w:rsidR="0085236E" w:rsidRDefault="0085236E" w:rsidP="00EF3662">
      <w:pPr>
        <w:pStyle w:val="23"/>
        <w:spacing w:line="240" w:lineRule="auto"/>
        <w:ind w:firstLine="567"/>
        <w:rPr>
          <w:rFonts w:ascii="GHEA Grapalat" w:hAnsi="GHEA Grapalat"/>
          <w:strike/>
        </w:rPr>
      </w:pPr>
      <w:r w:rsidRPr="00035B9C">
        <w:rPr>
          <w:rFonts w:ascii="GHEA Grapalat" w:hAnsi="GHEA Grapalat"/>
          <w:strike/>
        </w:rPr>
        <w:t xml:space="preserve">Ընդ որում կանխավճարի հատկացումը </w:t>
      </w:r>
      <w:r w:rsidR="00816505" w:rsidRPr="00035B9C">
        <w:rPr>
          <w:rFonts w:ascii="GHEA Grapalat" w:hAnsi="GHEA Grapalat"/>
          <w:strike/>
        </w:rPr>
        <w:t xml:space="preserve">ընտրված մասնակցին </w:t>
      </w:r>
      <w:r w:rsidRPr="00035B9C">
        <w:rPr>
          <w:rFonts w:ascii="GHEA Grapalat" w:hAnsi="GHEA Grapalat"/>
          <w:strike/>
        </w:rPr>
        <w:t>կ</w:t>
      </w:r>
      <w:r w:rsidR="00816505" w:rsidRPr="00035B9C">
        <w:rPr>
          <w:rFonts w:ascii="GHEA Grapalat" w:hAnsi="GHEA Grapalat"/>
          <w:strike/>
        </w:rPr>
        <w:t xml:space="preserve">տրամադրվի </w:t>
      </w:r>
      <w:r w:rsidRPr="00035B9C">
        <w:rPr>
          <w:rFonts w:ascii="GHEA Grapalat" w:hAnsi="GHEA Grapalat"/>
          <w:strike/>
        </w:rPr>
        <w:t xml:space="preserve">սույն հրավերի 1-ին մասի </w:t>
      </w:r>
      <w:r w:rsidR="00EC2345" w:rsidRPr="00035B9C">
        <w:rPr>
          <w:rFonts w:ascii="GHEA Grapalat" w:hAnsi="GHEA Grapalat"/>
          <w:strike/>
        </w:rPr>
        <w:t>10</w:t>
      </w:r>
      <w:r w:rsidR="00F61D7A" w:rsidRPr="00035B9C">
        <w:rPr>
          <w:rFonts w:ascii="GHEA Grapalat" w:hAnsi="GHEA Grapalat"/>
          <w:strike/>
        </w:rPr>
        <w:t>.</w:t>
      </w:r>
      <w:r w:rsidR="00177245" w:rsidRPr="00035B9C">
        <w:rPr>
          <w:rFonts w:ascii="GHEA Grapalat" w:hAnsi="GHEA Grapalat"/>
          <w:strike/>
        </w:rPr>
        <w:t>5</w:t>
      </w:r>
      <w:r w:rsidRPr="00035B9C">
        <w:rPr>
          <w:rFonts w:ascii="GHEA Grapalat" w:hAnsi="GHEA Grapalat"/>
          <w:strike/>
        </w:rPr>
        <w:t xml:space="preserve"> կետով սահմանված պայմաններով</w:t>
      </w:r>
      <w:r w:rsidR="00816505" w:rsidRPr="00035B9C">
        <w:rPr>
          <w:rFonts w:ascii="GHEA Grapalat" w:hAnsi="GHEA Grapalat"/>
          <w:strike/>
        </w:rPr>
        <w:t>, իսկ կանխավճարի մարումը կիրականացվի կնքվելիք պայմանագրով սահմանված կարգով</w:t>
      </w:r>
      <w:r w:rsidRPr="00035B9C">
        <w:rPr>
          <w:rFonts w:ascii="GHEA Grapalat" w:hAnsi="GHEA Grapalat"/>
          <w:strike/>
        </w:rPr>
        <w:t xml:space="preserve">:  </w:t>
      </w:r>
    </w:p>
    <w:p w14:paraId="25C4456E" w14:textId="77777777" w:rsidR="00846D09" w:rsidRPr="00035B9C" w:rsidRDefault="00846D09" w:rsidP="00EF3662">
      <w:pPr>
        <w:pStyle w:val="23"/>
        <w:spacing w:line="240" w:lineRule="auto"/>
        <w:ind w:firstLine="567"/>
        <w:rPr>
          <w:rFonts w:ascii="GHEA Grapalat" w:hAnsi="GHEA Grapalat"/>
          <w:strike/>
        </w:rPr>
      </w:pPr>
    </w:p>
    <w:p w14:paraId="1D5F991F" w14:textId="77777777" w:rsidR="00FD2E69" w:rsidRPr="005C1AD3" w:rsidRDefault="00FD2E69" w:rsidP="00FD2E69">
      <w:pPr>
        <w:pBdr>
          <w:bottom w:val="single" w:sz="4" w:space="1" w:color="auto"/>
        </w:pBdr>
        <w:ind w:firstLine="567"/>
        <w:jc w:val="both"/>
        <w:rPr>
          <w:rFonts w:ascii="GHEA Grapalat" w:hAnsi="GHEA Grapalat" w:cs="Arial"/>
          <w:b/>
          <w:bCs/>
          <w:sz w:val="20"/>
          <w:lang w:val="hy-AM"/>
        </w:rPr>
      </w:pP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կնքվելիք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պայմանագրով</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77820CC1" w14:textId="77777777" w:rsidR="00FD2E69" w:rsidRPr="005E1F72" w:rsidRDefault="00FD2E69" w:rsidP="00FD2E69">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533047CA" w14:textId="77777777" w:rsidR="00FD2E69" w:rsidRPr="005E1F72" w:rsidRDefault="00FD2E69" w:rsidP="00FD2E69">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E3EFE00" w14:textId="77777777" w:rsidR="00FD2E69" w:rsidRDefault="00FD2E69" w:rsidP="00FD2E69">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1A33C3C" w14:textId="77777777" w:rsidR="00FD2E69" w:rsidRDefault="00FD2E69" w:rsidP="00FD2E69">
      <w:pPr>
        <w:rPr>
          <w:rFonts w:ascii="Sylfaen" w:hAnsi="Sylfaen"/>
          <w:lang w:val="hy-AM"/>
        </w:rPr>
      </w:pPr>
    </w:p>
    <w:p w14:paraId="7E4ABBE9" w14:textId="77777777" w:rsidR="00FD2E69" w:rsidRPr="000C1893" w:rsidRDefault="00FD2E69" w:rsidP="00FD2E69">
      <w:pPr>
        <w:pStyle w:val="aff4"/>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3"/>
        <w:tblW w:w="10348" w:type="dxa"/>
        <w:tblInd w:w="-5" w:type="dxa"/>
        <w:tblCellMar>
          <w:top w:w="57" w:type="dxa"/>
          <w:bottom w:w="28" w:type="dxa"/>
        </w:tblCellMar>
        <w:tblLook w:val="04A0" w:firstRow="1" w:lastRow="0" w:firstColumn="1" w:lastColumn="0" w:noHBand="0" w:noVBand="1"/>
      </w:tblPr>
      <w:tblGrid>
        <w:gridCol w:w="5103"/>
        <w:gridCol w:w="5245"/>
      </w:tblGrid>
      <w:tr w:rsidR="00FD2E69" w:rsidRPr="00FA46E0" w14:paraId="4D6E0739" w14:textId="77777777" w:rsidTr="009222C6">
        <w:trPr>
          <w:trHeight w:val="684"/>
        </w:trPr>
        <w:tc>
          <w:tcPr>
            <w:tcW w:w="5103" w:type="dxa"/>
            <w:shd w:val="clear" w:color="auto" w:fill="C6D9F1" w:themeFill="text2" w:themeFillTint="33"/>
            <w:vAlign w:val="center"/>
          </w:tcPr>
          <w:p w14:paraId="1417CBFD" w14:textId="77777777" w:rsidR="00FD2E69" w:rsidRPr="00FA46E0" w:rsidRDefault="00FD2E69" w:rsidP="009222C6">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6FF96394" w14:textId="77777777" w:rsidR="00FD2E69" w:rsidRPr="00FA46E0" w:rsidRDefault="00FD2E69" w:rsidP="009222C6">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FD2E69" w:rsidRPr="00FA46E0" w14:paraId="3DD227BA" w14:textId="77777777" w:rsidTr="009222C6">
        <w:trPr>
          <w:trHeight w:val="197"/>
        </w:trPr>
        <w:tc>
          <w:tcPr>
            <w:tcW w:w="5103" w:type="dxa"/>
          </w:tcPr>
          <w:p w14:paraId="1117E343" w14:textId="77777777" w:rsidR="00FD2E69" w:rsidRPr="00FA46E0" w:rsidRDefault="00FD2E69" w:rsidP="009222C6">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5C7634BD" w14:textId="77777777" w:rsidR="00FD2E69" w:rsidRPr="00FA46E0" w:rsidRDefault="00FD2E69" w:rsidP="009222C6">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FD2E69" w:rsidRPr="00FA46E0" w14:paraId="4014ACF5" w14:textId="77777777" w:rsidTr="009222C6">
        <w:trPr>
          <w:trHeight w:val="197"/>
        </w:trPr>
        <w:tc>
          <w:tcPr>
            <w:tcW w:w="5103" w:type="dxa"/>
          </w:tcPr>
          <w:p w14:paraId="424AE815" w14:textId="77777777" w:rsidR="00FD2E69" w:rsidRPr="00FA46E0" w:rsidRDefault="00FD2E69" w:rsidP="009222C6">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EB63B7B" w14:textId="77777777" w:rsidR="00FD2E69" w:rsidRPr="00FA46E0" w:rsidRDefault="00FD2E69" w:rsidP="009222C6">
            <w:pPr>
              <w:jc w:val="both"/>
              <w:rPr>
                <w:rFonts w:ascii="GHEA Grapalat" w:hAnsi="GHEA Grapalat"/>
                <w:sz w:val="20"/>
                <w:szCs w:val="20"/>
                <w:lang w:val="hy-AM"/>
              </w:rPr>
            </w:pPr>
            <w:r w:rsidRPr="00FA46E0">
              <w:rPr>
                <w:rFonts w:ascii="GHEA Grapalat" w:hAnsi="GHEA Grapalat"/>
                <w:sz w:val="20"/>
                <w:szCs w:val="20"/>
                <w:lang w:val="hy-AM"/>
              </w:rPr>
              <w:t>04</w:t>
            </w:r>
          </w:p>
        </w:tc>
      </w:tr>
      <w:tr w:rsidR="00FD2E69" w:rsidRPr="00FD2E69" w14:paraId="643E6E11" w14:textId="77777777" w:rsidTr="009222C6">
        <w:trPr>
          <w:trHeight w:val="814"/>
        </w:trPr>
        <w:tc>
          <w:tcPr>
            <w:tcW w:w="5103" w:type="dxa"/>
          </w:tcPr>
          <w:p w14:paraId="743C1395" w14:textId="77777777" w:rsidR="00FD2E69" w:rsidRPr="00FA46E0" w:rsidRDefault="00FD2E69" w:rsidP="009222C6">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FC84080" w14:textId="77777777" w:rsidR="00FD2E69" w:rsidRPr="00AC6C3C" w:rsidRDefault="00FD2E69" w:rsidP="009222C6">
            <w:pPr>
              <w:jc w:val="both"/>
              <w:rPr>
                <w:rFonts w:ascii="Sylfaen" w:hAnsi="Sylfaen" w:cs="Sylfaen"/>
                <w:color w:val="333333"/>
                <w:sz w:val="18"/>
                <w:szCs w:val="18"/>
                <w:shd w:val="clear" w:color="auto" w:fill="FFFFFF"/>
                <w:lang w:val="hy-AM"/>
              </w:rPr>
            </w:pPr>
            <w:r w:rsidRPr="003C1E1D">
              <w:rPr>
                <w:rFonts w:ascii="Sylfaen" w:hAnsi="Sylfaen" w:cs="Sylfaen"/>
                <w:color w:val="333333"/>
                <w:sz w:val="18"/>
                <w:szCs w:val="18"/>
                <w:shd w:val="clear" w:color="auto" w:fill="FFFFFF"/>
                <w:lang w:val="hy-AM"/>
              </w:rPr>
              <w:t>-բնակելի</w:t>
            </w:r>
            <w:r w:rsidRPr="003C1E1D">
              <w:rPr>
                <w:rFonts w:ascii="Arial" w:hAnsi="Arial" w:cs="Arial"/>
                <w:color w:val="333333"/>
                <w:sz w:val="18"/>
                <w:szCs w:val="18"/>
                <w:shd w:val="clear" w:color="auto" w:fill="FFFFFF"/>
                <w:lang w:val="hy-AM"/>
              </w:rPr>
              <w:t xml:space="preserve">, </w:t>
            </w:r>
            <w:r w:rsidRPr="003C1E1D">
              <w:rPr>
                <w:rFonts w:ascii="Sylfaen" w:hAnsi="Sylfaen" w:cs="Sylfaen"/>
                <w:color w:val="333333"/>
                <w:sz w:val="18"/>
                <w:szCs w:val="18"/>
                <w:shd w:val="clear" w:color="auto" w:fill="FFFFFF"/>
                <w:lang w:val="hy-AM"/>
              </w:rPr>
              <w:t>հասարակական</w:t>
            </w:r>
            <w:r w:rsidRPr="003C1E1D">
              <w:rPr>
                <w:rFonts w:ascii="Arial" w:hAnsi="Arial" w:cs="Arial"/>
                <w:color w:val="333333"/>
                <w:sz w:val="18"/>
                <w:szCs w:val="18"/>
                <w:shd w:val="clear" w:color="auto" w:fill="FFFFFF"/>
                <w:lang w:val="hy-AM"/>
              </w:rPr>
              <w:t xml:space="preserve"> </w:t>
            </w:r>
            <w:r w:rsidRPr="003C1E1D">
              <w:rPr>
                <w:rFonts w:ascii="Sylfaen" w:hAnsi="Sylfaen" w:cs="Sylfaen"/>
                <w:color w:val="333333"/>
                <w:sz w:val="18"/>
                <w:szCs w:val="18"/>
                <w:shd w:val="clear" w:color="auto" w:fill="FFFFFF"/>
                <w:lang w:val="hy-AM"/>
              </w:rPr>
              <w:t>և</w:t>
            </w:r>
            <w:r w:rsidRPr="003C1E1D">
              <w:rPr>
                <w:rFonts w:ascii="Arial" w:hAnsi="Arial" w:cs="Arial"/>
                <w:color w:val="333333"/>
                <w:sz w:val="18"/>
                <w:szCs w:val="18"/>
                <w:shd w:val="clear" w:color="auto" w:fill="FFFFFF"/>
                <w:lang w:val="hy-AM"/>
              </w:rPr>
              <w:t xml:space="preserve"> </w:t>
            </w:r>
            <w:r w:rsidRPr="003C1E1D">
              <w:rPr>
                <w:rFonts w:ascii="Sylfaen" w:hAnsi="Sylfaen" w:cs="Sylfaen"/>
                <w:color w:val="333333"/>
                <w:sz w:val="18"/>
                <w:szCs w:val="18"/>
                <w:shd w:val="clear" w:color="auto" w:fill="FFFFFF"/>
                <w:lang w:val="hy-AM"/>
              </w:rPr>
              <w:t>արտադրական</w:t>
            </w:r>
            <w:r w:rsidRPr="003C1E1D">
              <w:rPr>
                <w:rFonts w:ascii="Arial" w:hAnsi="Arial" w:cs="Arial"/>
                <w:color w:val="333333"/>
                <w:sz w:val="18"/>
                <w:szCs w:val="18"/>
                <w:shd w:val="clear" w:color="auto" w:fill="FFFFFF"/>
                <w:lang w:val="hy-AM"/>
              </w:rPr>
              <w:t xml:space="preserve"> </w:t>
            </w:r>
            <w:r w:rsidRPr="003C1E1D">
              <w:rPr>
                <w:rFonts w:ascii="Sylfaen" w:hAnsi="Sylfaen" w:cs="Sylfaen"/>
                <w:color w:val="333333"/>
                <w:sz w:val="18"/>
                <w:szCs w:val="18"/>
                <w:shd w:val="clear" w:color="auto" w:fill="FFFFFF"/>
                <w:lang w:val="hy-AM"/>
              </w:rPr>
              <w:t>կառույցներ</w:t>
            </w:r>
            <w:r w:rsidRPr="00AC6C3C">
              <w:rPr>
                <w:rFonts w:ascii="Sylfaen" w:hAnsi="Sylfaen" w:cs="Sylfaen"/>
                <w:color w:val="333333"/>
                <w:sz w:val="18"/>
                <w:szCs w:val="18"/>
                <w:shd w:val="clear" w:color="auto" w:fill="FFFFFF"/>
                <w:lang w:val="hy-AM"/>
              </w:rPr>
              <w:t>ի</w:t>
            </w:r>
          </w:p>
          <w:p w14:paraId="005F54A2" w14:textId="77777777" w:rsidR="00FD2E69" w:rsidRPr="008B3D0E" w:rsidRDefault="00FD2E69" w:rsidP="009222C6">
            <w:pPr>
              <w:jc w:val="both"/>
              <w:rPr>
                <w:rFonts w:ascii="GHEA Grapalat" w:hAnsi="GHEA Grapalat"/>
                <w:sz w:val="20"/>
                <w:szCs w:val="20"/>
                <w:lang w:val="hy-AM"/>
              </w:rPr>
            </w:pPr>
            <w:r w:rsidRPr="003C1E1D">
              <w:rPr>
                <w:rFonts w:ascii="Sylfaen" w:hAnsi="Sylfaen" w:cs="Sylfaen"/>
                <w:color w:val="333333"/>
                <w:sz w:val="18"/>
                <w:szCs w:val="18"/>
                <w:shd w:val="clear" w:color="auto" w:fill="FFFFFF"/>
                <w:lang w:val="hy-AM"/>
              </w:rPr>
              <w:t>-էլեկտրամատա</w:t>
            </w:r>
            <w:r w:rsidRPr="003C1E1D">
              <w:rPr>
                <w:rFonts w:ascii="Arial" w:hAnsi="Arial" w:cs="Arial"/>
                <w:color w:val="333333"/>
                <w:sz w:val="18"/>
                <w:szCs w:val="18"/>
                <w:shd w:val="clear" w:color="auto" w:fill="FFFFFF"/>
                <w:lang w:val="hy-AM"/>
              </w:rPr>
              <w:t>-</w:t>
            </w:r>
            <w:r w:rsidRPr="003C1E1D">
              <w:rPr>
                <w:rFonts w:ascii="Sylfaen" w:hAnsi="Sylfaen" w:cs="Sylfaen"/>
                <w:color w:val="333333"/>
                <w:sz w:val="18"/>
                <w:szCs w:val="18"/>
                <w:shd w:val="clear" w:color="auto" w:fill="FFFFFF"/>
                <w:lang w:val="hy-AM"/>
              </w:rPr>
              <w:t>կարարում</w:t>
            </w:r>
            <w:r w:rsidRPr="003C1E1D">
              <w:rPr>
                <w:rFonts w:ascii="Arial" w:hAnsi="Arial" w:cs="Arial"/>
                <w:color w:val="333333"/>
                <w:sz w:val="18"/>
                <w:szCs w:val="18"/>
                <w:shd w:val="clear" w:color="auto" w:fill="FFFFFF"/>
                <w:lang w:val="hy-AM"/>
              </w:rPr>
              <w:t xml:space="preserve"> (</w:t>
            </w:r>
            <w:r w:rsidRPr="003C1E1D">
              <w:rPr>
                <w:rFonts w:ascii="Sylfaen" w:hAnsi="Sylfaen" w:cs="Sylfaen"/>
                <w:color w:val="333333"/>
                <w:sz w:val="18"/>
                <w:szCs w:val="18"/>
                <w:shd w:val="clear" w:color="auto" w:fill="FFFFFF"/>
                <w:lang w:val="hy-AM"/>
              </w:rPr>
              <w:t>էլեկտրամատա</w:t>
            </w:r>
            <w:r w:rsidRPr="003C1E1D">
              <w:rPr>
                <w:rFonts w:ascii="Arial" w:hAnsi="Arial" w:cs="Arial"/>
                <w:color w:val="333333"/>
                <w:sz w:val="18"/>
                <w:szCs w:val="18"/>
                <w:shd w:val="clear" w:color="auto" w:fill="FFFFFF"/>
                <w:lang w:val="hy-AM"/>
              </w:rPr>
              <w:t>-</w:t>
            </w:r>
            <w:r w:rsidRPr="003C1E1D">
              <w:rPr>
                <w:rFonts w:ascii="Sylfaen" w:hAnsi="Sylfaen" w:cs="Sylfaen"/>
                <w:color w:val="333333"/>
                <w:sz w:val="18"/>
                <w:szCs w:val="18"/>
                <w:shd w:val="clear" w:color="auto" w:fill="FFFFFF"/>
                <w:lang w:val="hy-AM"/>
              </w:rPr>
              <w:t>կարարման</w:t>
            </w:r>
            <w:r w:rsidRPr="003C1E1D">
              <w:rPr>
                <w:rFonts w:ascii="Arial" w:hAnsi="Arial" w:cs="Arial"/>
                <w:color w:val="333333"/>
                <w:sz w:val="18"/>
                <w:szCs w:val="18"/>
                <w:shd w:val="clear" w:color="auto" w:fill="FFFFFF"/>
                <w:lang w:val="hy-AM"/>
              </w:rPr>
              <w:t xml:space="preserve">, </w:t>
            </w:r>
            <w:r w:rsidRPr="003C1E1D">
              <w:rPr>
                <w:rFonts w:ascii="Sylfaen" w:hAnsi="Sylfaen" w:cs="Sylfaen"/>
                <w:color w:val="333333"/>
                <w:sz w:val="18"/>
                <w:szCs w:val="18"/>
                <w:shd w:val="clear" w:color="auto" w:fill="FFFFFF"/>
                <w:lang w:val="hy-AM"/>
              </w:rPr>
              <w:t>էլեկտրալուսա</w:t>
            </w:r>
            <w:r w:rsidRPr="003C1E1D">
              <w:rPr>
                <w:rFonts w:ascii="Arial" w:hAnsi="Arial" w:cs="Arial"/>
                <w:color w:val="333333"/>
                <w:sz w:val="18"/>
                <w:szCs w:val="18"/>
                <w:shd w:val="clear" w:color="auto" w:fill="FFFFFF"/>
                <w:lang w:val="hy-AM"/>
              </w:rPr>
              <w:t>-</w:t>
            </w:r>
            <w:r w:rsidRPr="003C1E1D">
              <w:rPr>
                <w:rFonts w:ascii="Sylfaen" w:hAnsi="Sylfaen" w:cs="Sylfaen"/>
                <w:color w:val="333333"/>
                <w:sz w:val="18"/>
                <w:szCs w:val="18"/>
                <w:shd w:val="clear" w:color="auto" w:fill="FFFFFF"/>
                <w:lang w:val="hy-AM"/>
              </w:rPr>
              <w:t>վորման</w:t>
            </w:r>
            <w:r w:rsidRPr="003C1E1D">
              <w:rPr>
                <w:rFonts w:ascii="Arial" w:hAnsi="Arial" w:cs="Arial"/>
                <w:color w:val="333333"/>
                <w:sz w:val="18"/>
                <w:szCs w:val="18"/>
                <w:shd w:val="clear" w:color="auto" w:fill="FFFFFF"/>
                <w:lang w:val="hy-AM"/>
              </w:rPr>
              <w:t xml:space="preserve"> </w:t>
            </w:r>
            <w:r w:rsidRPr="003C1E1D">
              <w:rPr>
                <w:rFonts w:ascii="Sylfaen" w:hAnsi="Sylfaen" w:cs="Sylfaen"/>
                <w:color w:val="333333"/>
                <w:sz w:val="18"/>
                <w:szCs w:val="18"/>
                <w:shd w:val="clear" w:color="auto" w:fill="FFFFFF"/>
                <w:lang w:val="hy-AM"/>
              </w:rPr>
              <w:t>ներքին</w:t>
            </w:r>
            <w:r w:rsidRPr="003C1E1D">
              <w:rPr>
                <w:rFonts w:ascii="Arial" w:hAnsi="Arial" w:cs="Arial"/>
                <w:color w:val="333333"/>
                <w:sz w:val="18"/>
                <w:szCs w:val="18"/>
                <w:shd w:val="clear" w:color="auto" w:fill="FFFFFF"/>
                <w:lang w:val="hy-AM"/>
              </w:rPr>
              <w:t xml:space="preserve"> </w:t>
            </w:r>
            <w:r w:rsidRPr="003C1E1D">
              <w:rPr>
                <w:rFonts w:ascii="Sylfaen" w:hAnsi="Sylfaen" w:cs="Sylfaen"/>
                <w:color w:val="333333"/>
                <w:sz w:val="18"/>
                <w:szCs w:val="18"/>
                <w:shd w:val="clear" w:color="auto" w:fill="FFFFFF"/>
                <w:lang w:val="hy-AM"/>
              </w:rPr>
              <w:t>և</w:t>
            </w:r>
            <w:r w:rsidRPr="003C1E1D">
              <w:rPr>
                <w:rFonts w:ascii="Arial" w:hAnsi="Arial" w:cs="Arial"/>
                <w:color w:val="333333"/>
                <w:sz w:val="18"/>
                <w:szCs w:val="18"/>
                <w:shd w:val="clear" w:color="auto" w:fill="FFFFFF"/>
                <w:lang w:val="hy-AM"/>
              </w:rPr>
              <w:t xml:space="preserve"> </w:t>
            </w:r>
            <w:r w:rsidRPr="003C1E1D">
              <w:rPr>
                <w:rFonts w:ascii="Sylfaen" w:hAnsi="Sylfaen" w:cs="Sylfaen"/>
                <w:color w:val="333333"/>
                <w:sz w:val="18"/>
                <w:szCs w:val="18"/>
                <w:shd w:val="clear" w:color="auto" w:fill="FFFFFF"/>
                <w:lang w:val="hy-AM"/>
              </w:rPr>
              <w:t>արտաքին</w:t>
            </w:r>
            <w:r w:rsidRPr="003C1E1D">
              <w:rPr>
                <w:rFonts w:ascii="Arial" w:hAnsi="Arial" w:cs="Arial"/>
                <w:color w:val="333333"/>
                <w:sz w:val="18"/>
                <w:szCs w:val="18"/>
                <w:shd w:val="clear" w:color="auto" w:fill="FFFFFF"/>
                <w:lang w:val="hy-AM"/>
              </w:rPr>
              <w:t xml:space="preserve"> </w:t>
            </w:r>
            <w:r w:rsidRPr="003C1E1D">
              <w:rPr>
                <w:rFonts w:ascii="Sylfaen" w:hAnsi="Sylfaen" w:cs="Sylfaen"/>
                <w:color w:val="333333"/>
                <w:sz w:val="18"/>
                <w:szCs w:val="18"/>
                <w:shd w:val="clear" w:color="auto" w:fill="FFFFFF"/>
                <w:lang w:val="hy-AM"/>
              </w:rPr>
              <w:t>ցանցեր</w:t>
            </w:r>
            <w:r w:rsidRPr="003C1E1D">
              <w:rPr>
                <w:rFonts w:ascii="Arial" w:hAnsi="Arial" w:cs="Arial"/>
                <w:color w:val="333333"/>
                <w:sz w:val="18"/>
                <w:szCs w:val="18"/>
                <w:shd w:val="clear" w:color="auto" w:fill="FFFFFF"/>
                <w:lang w:val="hy-AM"/>
              </w:rPr>
              <w:t xml:space="preserve">, </w:t>
            </w:r>
            <w:r w:rsidRPr="003C1E1D">
              <w:rPr>
                <w:rFonts w:ascii="Sylfaen" w:hAnsi="Sylfaen" w:cs="Sylfaen"/>
                <w:color w:val="333333"/>
                <w:sz w:val="18"/>
                <w:szCs w:val="18"/>
                <w:shd w:val="clear" w:color="auto" w:fill="FFFFFF"/>
                <w:lang w:val="hy-AM"/>
              </w:rPr>
              <w:t>էլեկտրամատա</w:t>
            </w:r>
            <w:r w:rsidRPr="003C1E1D">
              <w:rPr>
                <w:rFonts w:ascii="Arial" w:hAnsi="Arial" w:cs="Arial"/>
                <w:color w:val="333333"/>
                <w:sz w:val="18"/>
                <w:szCs w:val="18"/>
                <w:shd w:val="clear" w:color="auto" w:fill="FFFFFF"/>
                <w:lang w:val="hy-AM"/>
              </w:rPr>
              <w:t>-</w:t>
            </w:r>
            <w:r w:rsidRPr="003C1E1D">
              <w:rPr>
                <w:rFonts w:ascii="Sylfaen" w:hAnsi="Sylfaen" w:cs="Sylfaen"/>
                <w:color w:val="333333"/>
                <w:sz w:val="18"/>
                <w:szCs w:val="18"/>
                <w:shd w:val="clear" w:color="auto" w:fill="FFFFFF"/>
                <w:lang w:val="hy-AM"/>
              </w:rPr>
              <w:t>կարարման</w:t>
            </w:r>
            <w:r w:rsidRPr="003C1E1D">
              <w:rPr>
                <w:rFonts w:ascii="Arial" w:hAnsi="Arial" w:cs="Arial"/>
                <w:color w:val="333333"/>
                <w:sz w:val="18"/>
                <w:szCs w:val="18"/>
                <w:shd w:val="clear" w:color="auto" w:fill="FFFFFF"/>
                <w:lang w:val="hy-AM"/>
              </w:rPr>
              <w:t xml:space="preserve"> </w:t>
            </w:r>
            <w:r w:rsidRPr="003C1E1D">
              <w:rPr>
                <w:rFonts w:ascii="Sylfaen" w:hAnsi="Sylfaen" w:cs="Sylfaen"/>
                <w:color w:val="333333"/>
                <w:sz w:val="18"/>
                <w:szCs w:val="18"/>
                <w:shd w:val="clear" w:color="auto" w:fill="FFFFFF"/>
                <w:lang w:val="hy-AM"/>
              </w:rPr>
              <w:t>համակարգեր</w:t>
            </w:r>
            <w:r w:rsidRPr="003C1E1D">
              <w:rPr>
                <w:rFonts w:ascii="Arial" w:hAnsi="Arial" w:cs="Arial"/>
                <w:color w:val="333333"/>
                <w:sz w:val="18"/>
                <w:szCs w:val="18"/>
                <w:shd w:val="clear" w:color="auto" w:fill="FFFFFF"/>
                <w:lang w:val="hy-AM"/>
              </w:rPr>
              <w:t xml:space="preserve">, </w:t>
            </w:r>
            <w:r w:rsidRPr="003C1E1D">
              <w:rPr>
                <w:rFonts w:ascii="Sylfaen" w:hAnsi="Sylfaen" w:cs="Sylfaen"/>
                <w:color w:val="333333"/>
                <w:sz w:val="18"/>
                <w:szCs w:val="18"/>
                <w:shd w:val="clear" w:color="auto" w:fill="FFFFFF"/>
                <w:lang w:val="hy-AM"/>
              </w:rPr>
              <w:t>ֆոտովոլտային</w:t>
            </w:r>
            <w:r w:rsidRPr="003C1E1D">
              <w:rPr>
                <w:rFonts w:ascii="Arial" w:hAnsi="Arial" w:cs="Arial"/>
                <w:color w:val="333333"/>
                <w:sz w:val="18"/>
                <w:szCs w:val="18"/>
                <w:shd w:val="clear" w:color="auto" w:fill="FFFFFF"/>
                <w:lang w:val="hy-AM"/>
              </w:rPr>
              <w:t xml:space="preserve"> </w:t>
            </w:r>
            <w:r w:rsidRPr="003C1E1D">
              <w:rPr>
                <w:rFonts w:ascii="Sylfaen" w:hAnsi="Sylfaen" w:cs="Sylfaen"/>
                <w:color w:val="333333"/>
                <w:sz w:val="18"/>
                <w:szCs w:val="18"/>
                <w:shd w:val="clear" w:color="auto" w:fill="FFFFFF"/>
                <w:lang w:val="hy-AM"/>
              </w:rPr>
              <w:t>և</w:t>
            </w:r>
            <w:r w:rsidRPr="003C1E1D">
              <w:rPr>
                <w:rFonts w:ascii="Arial" w:hAnsi="Arial" w:cs="Arial"/>
                <w:color w:val="333333"/>
                <w:sz w:val="18"/>
                <w:szCs w:val="18"/>
                <w:shd w:val="clear" w:color="auto" w:fill="FFFFFF"/>
                <w:lang w:val="hy-AM"/>
              </w:rPr>
              <w:t xml:space="preserve"> </w:t>
            </w:r>
            <w:r w:rsidRPr="003C1E1D">
              <w:rPr>
                <w:rFonts w:ascii="Sylfaen" w:hAnsi="Sylfaen" w:cs="Sylfaen"/>
                <w:color w:val="333333"/>
                <w:sz w:val="18"/>
                <w:szCs w:val="18"/>
                <w:shd w:val="clear" w:color="auto" w:fill="FFFFFF"/>
                <w:lang w:val="hy-AM"/>
              </w:rPr>
              <w:t>հողմաէներգետիկ</w:t>
            </w:r>
            <w:r w:rsidRPr="003C1E1D">
              <w:rPr>
                <w:rFonts w:ascii="Arial" w:hAnsi="Arial" w:cs="Arial"/>
                <w:color w:val="333333"/>
                <w:sz w:val="18"/>
                <w:szCs w:val="18"/>
                <w:shd w:val="clear" w:color="auto" w:fill="FFFFFF"/>
                <w:lang w:val="hy-AM"/>
              </w:rPr>
              <w:t xml:space="preserve"> </w:t>
            </w:r>
            <w:r w:rsidRPr="003C1E1D">
              <w:rPr>
                <w:rFonts w:ascii="Sylfaen" w:hAnsi="Sylfaen" w:cs="Sylfaen"/>
                <w:color w:val="333333"/>
                <w:sz w:val="18"/>
                <w:szCs w:val="18"/>
                <w:shd w:val="clear" w:color="auto" w:fill="FFFFFF"/>
                <w:lang w:val="hy-AM"/>
              </w:rPr>
              <w:t>կայաններ</w:t>
            </w:r>
            <w:r w:rsidRPr="003C1E1D">
              <w:rPr>
                <w:rFonts w:ascii="Arial" w:hAnsi="Arial" w:cs="Arial"/>
                <w:color w:val="333333"/>
                <w:sz w:val="18"/>
                <w:szCs w:val="18"/>
                <w:shd w:val="clear" w:color="auto" w:fill="FFFFFF"/>
                <w:lang w:val="hy-AM"/>
              </w:rPr>
              <w:t>)</w:t>
            </w:r>
          </w:p>
        </w:tc>
      </w:tr>
      <w:tr w:rsidR="00FD2E69" w:rsidRPr="00FA46E0" w14:paraId="63CB3E68" w14:textId="77777777" w:rsidTr="009222C6">
        <w:trPr>
          <w:trHeight w:val="185"/>
        </w:trPr>
        <w:tc>
          <w:tcPr>
            <w:tcW w:w="5103" w:type="dxa"/>
          </w:tcPr>
          <w:p w14:paraId="4A116A41" w14:textId="77777777" w:rsidR="00FD2E69" w:rsidRPr="00FA46E0" w:rsidRDefault="00FD2E69" w:rsidP="009222C6">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19260CF1" w14:textId="77777777" w:rsidR="00FD2E69" w:rsidRPr="00FA46E0" w:rsidRDefault="00FD2E69" w:rsidP="009222C6">
            <w:pPr>
              <w:jc w:val="both"/>
              <w:rPr>
                <w:rFonts w:ascii="GHEA Grapalat" w:hAnsi="GHEA Grapalat"/>
                <w:sz w:val="20"/>
                <w:szCs w:val="20"/>
                <w:lang w:val="hy-AM"/>
              </w:rPr>
            </w:pPr>
            <w:r>
              <w:rPr>
                <w:rFonts w:ascii="GHEA Grapalat" w:hAnsi="GHEA Grapalat"/>
                <w:sz w:val="20"/>
                <w:szCs w:val="20"/>
                <w:lang w:val="hy-AM"/>
              </w:rPr>
              <w:t>04, 05</w:t>
            </w:r>
          </w:p>
        </w:tc>
      </w:tr>
    </w:tbl>
    <w:p w14:paraId="07261937" w14:textId="77777777" w:rsidR="00FD2E69" w:rsidRDefault="00FD2E69" w:rsidP="00FD2E69">
      <w:pPr>
        <w:ind w:firstLine="540"/>
        <w:jc w:val="both"/>
        <w:rPr>
          <w:rFonts w:ascii="GHEA Grapalat" w:hAnsi="GHEA Grapalat"/>
          <w:b/>
          <w:i/>
          <w:sz w:val="20"/>
          <w:szCs w:val="20"/>
          <w:lang w:val="hy-AM"/>
        </w:rPr>
      </w:pPr>
    </w:p>
    <w:p w14:paraId="5BA20901" w14:textId="77777777" w:rsidR="00FD2E69" w:rsidRPr="00FA46E0" w:rsidRDefault="00FD2E69" w:rsidP="00FD2E69">
      <w:pPr>
        <w:spacing w:line="276" w:lineRule="auto"/>
        <w:ind w:firstLine="720"/>
        <w:jc w:val="both"/>
        <w:rPr>
          <w:rFonts w:ascii="GHEA Grapalat" w:hAnsi="GHEA Grapalat"/>
          <w:i/>
          <w:sz w:val="20"/>
          <w:szCs w:val="20"/>
          <w:lang w:val="hy-AM"/>
        </w:rPr>
      </w:pPr>
      <w:r w:rsidRPr="00491D76">
        <w:rPr>
          <w:rFonts w:ascii="GHEA Grapalat" w:hAnsi="GHEA Grapalat"/>
          <w:b/>
          <w:i/>
          <w:color w:val="FF0000"/>
          <w:sz w:val="20"/>
          <w:szCs w:val="20"/>
          <w:u w:val="single"/>
          <w:lang w:val="hy-AM"/>
        </w:rPr>
        <w:t>Մասնագետներից առնվազն թիմի ղեկավարը կամ տեղամասային հսկիչը պետք է</w:t>
      </w:r>
      <w:r w:rsidRPr="00CE1BF7">
        <w:rPr>
          <w:rFonts w:ascii="GHEA Grapalat" w:hAnsi="GHEA Grapalat"/>
          <w:sz w:val="18"/>
          <w:szCs w:val="18"/>
          <w:lang w:val="hy-AM"/>
        </w:rPr>
        <w:t xml:space="preserve"> ունենա</w:t>
      </w:r>
      <w:r>
        <w:rPr>
          <w:rFonts w:ascii="GHEA Grapalat" w:hAnsi="GHEA Grapalat"/>
          <w:sz w:val="18"/>
          <w:szCs w:val="18"/>
          <w:lang w:val="hy-AM"/>
        </w:rPr>
        <w:t>ն</w:t>
      </w:r>
      <w:r w:rsidRPr="00CE1BF7">
        <w:rPr>
          <w:rFonts w:ascii="GHEA Grapalat" w:hAnsi="GHEA Grapalat"/>
          <w:sz w:val="18"/>
          <w:szCs w:val="18"/>
          <w:lang w:val="hy-AM"/>
        </w:rPr>
        <w:t xml:space="preserve"> </w:t>
      </w: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 xml:space="preserve">շարունակական </w:t>
      </w:r>
      <w:r w:rsidRPr="00786C46">
        <w:rPr>
          <w:rFonts w:ascii="GHEA Grapalat" w:hAnsi="GHEA Grapalat"/>
          <w:b/>
          <w:bCs/>
          <w:i/>
          <w:sz w:val="20"/>
          <w:szCs w:val="20"/>
          <w:u w:val="single"/>
          <w:lang w:val="hy-AM"/>
        </w:rPr>
        <w:lastRenderedPageBreak/>
        <w:t>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Style w:val="aff3"/>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FD2E69" w:rsidRPr="00FA46E0" w14:paraId="02B421A3" w14:textId="77777777" w:rsidTr="009222C6">
        <w:trPr>
          <w:trHeight w:val="297"/>
        </w:trPr>
        <w:tc>
          <w:tcPr>
            <w:tcW w:w="1227" w:type="dxa"/>
            <w:shd w:val="clear" w:color="auto" w:fill="C6D9F1" w:themeFill="text2" w:themeFillTint="33"/>
            <w:vAlign w:val="center"/>
          </w:tcPr>
          <w:p w14:paraId="724043C7" w14:textId="77777777" w:rsidR="00FD2E69" w:rsidRPr="00FA46E0" w:rsidRDefault="00FD2E69" w:rsidP="009222C6">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26751006" w14:textId="77777777" w:rsidR="00FD2E69" w:rsidRPr="00FA46E0" w:rsidRDefault="00FD2E69" w:rsidP="009222C6">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73F46ADA" w14:textId="77777777" w:rsidR="00FD2E69" w:rsidRPr="00FA46E0" w:rsidRDefault="00FD2E69" w:rsidP="009222C6">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FD2E69" w:rsidRPr="00FA46E0" w14:paraId="55D0874B" w14:textId="77777777" w:rsidTr="009222C6">
        <w:trPr>
          <w:trHeight w:val="590"/>
        </w:trPr>
        <w:tc>
          <w:tcPr>
            <w:tcW w:w="1227" w:type="dxa"/>
            <w:vAlign w:val="center"/>
          </w:tcPr>
          <w:p w14:paraId="537B282E" w14:textId="77777777" w:rsidR="00FD2E69" w:rsidRPr="00FA46E0" w:rsidRDefault="00FD2E69" w:rsidP="009222C6">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36C14EDF" w14:textId="77777777" w:rsidR="00FD2E69" w:rsidRPr="00443686" w:rsidRDefault="00FD2E69" w:rsidP="009222C6">
            <w:pPr>
              <w:jc w:val="both"/>
              <w:rPr>
                <w:rFonts w:ascii="GHEA Grapalat" w:hAnsi="GHEA Grapalat" w:cs="Sylfaen"/>
                <w:color w:val="333333"/>
                <w:sz w:val="18"/>
                <w:szCs w:val="18"/>
                <w:shd w:val="clear" w:color="auto" w:fill="FFFFFF"/>
                <w:lang w:val="hy-AM"/>
              </w:rPr>
            </w:pPr>
            <w:r w:rsidRPr="00443686">
              <w:rPr>
                <w:rFonts w:ascii="GHEA Grapalat" w:hAnsi="GHEA Grapalat" w:cs="Sylfaen"/>
                <w:color w:val="333333"/>
                <w:sz w:val="18"/>
                <w:szCs w:val="18"/>
                <w:shd w:val="clear" w:color="auto" w:fill="FFFFFF"/>
                <w:lang w:val="hy-AM"/>
              </w:rPr>
              <w:t>-բնակելի</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հասարակական</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և</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արտադրական</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կառույցների</w:t>
            </w:r>
          </w:p>
          <w:p w14:paraId="30FB898B" w14:textId="77777777" w:rsidR="00FD2E69" w:rsidRPr="00FA46E0" w:rsidRDefault="00FD2E69" w:rsidP="009222C6">
            <w:pPr>
              <w:rPr>
                <w:rFonts w:ascii="GHEA Grapalat" w:hAnsi="GHEA Grapalat" w:cs="Arial Armenian"/>
                <w:b/>
                <w:color w:val="000000" w:themeColor="text1"/>
                <w:sz w:val="20"/>
                <w:szCs w:val="20"/>
                <w:lang w:val="hy-AM"/>
              </w:rPr>
            </w:pPr>
            <w:r w:rsidRPr="00443686">
              <w:rPr>
                <w:rFonts w:ascii="GHEA Grapalat" w:hAnsi="GHEA Grapalat" w:cs="Sylfaen"/>
                <w:color w:val="333333"/>
                <w:sz w:val="18"/>
                <w:szCs w:val="18"/>
                <w:shd w:val="clear" w:color="auto" w:fill="FFFFFF"/>
                <w:lang w:val="hy-AM"/>
              </w:rPr>
              <w:t>-էլեկտրամատա</w:t>
            </w:r>
            <w:r w:rsidRPr="00443686">
              <w:rPr>
                <w:rFonts w:ascii="GHEA Grapalat" w:hAnsi="GHEA Grapalat" w:cs="Arial"/>
                <w:color w:val="333333"/>
                <w:sz w:val="18"/>
                <w:szCs w:val="18"/>
                <w:shd w:val="clear" w:color="auto" w:fill="FFFFFF"/>
                <w:lang w:val="hy-AM"/>
              </w:rPr>
              <w:t>-</w:t>
            </w:r>
            <w:r w:rsidRPr="00443686">
              <w:rPr>
                <w:rFonts w:ascii="GHEA Grapalat" w:hAnsi="GHEA Grapalat" w:cs="Sylfaen"/>
                <w:color w:val="333333"/>
                <w:sz w:val="18"/>
                <w:szCs w:val="18"/>
                <w:shd w:val="clear" w:color="auto" w:fill="FFFFFF"/>
                <w:lang w:val="hy-AM"/>
              </w:rPr>
              <w:t>կարարում</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էլեկտրամատա</w:t>
            </w:r>
            <w:r w:rsidRPr="00443686">
              <w:rPr>
                <w:rFonts w:ascii="GHEA Grapalat" w:hAnsi="GHEA Grapalat" w:cs="Arial"/>
                <w:color w:val="333333"/>
                <w:sz w:val="18"/>
                <w:szCs w:val="18"/>
                <w:shd w:val="clear" w:color="auto" w:fill="FFFFFF"/>
                <w:lang w:val="hy-AM"/>
              </w:rPr>
              <w:t>-</w:t>
            </w:r>
            <w:r w:rsidRPr="00443686">
              <w:rPr>
                <w:rFonts w:ascii="GHEA Grapalat" w:hAnsi="GHEA Grapalat" w:cs="Sylfaen"/>
                <w:color w:val="333333"/>
                <w:sz w:val="18"/>
                <w:szCs w:val="18"/>
                <w:shd w:val="clear" w:color="auto" w:fill="FFFFFF"/>
                <w:lang w:val="hy-AM"/>
              </w:rPr>
              <w:t>կարարման</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էլեկտրալուսա</w:t>
            </w:r>
            <w:r w:rsidRPr="00443686">
              <w:rPr>
                <w:rFonts w:ascii="GHEA Grapalat" w:hAnsi="GHEA Grapalat" w:cs="Arial"/>
                <w:color w:val="333333"/>
                <w:sz w:val="18"/>
                <w:szCs w:val="18"/>
                <w:shd w:val="clear" w:color="auto" w:fill="FFFFFF"/>
                <w:lang w:val="hy-AM"/>
              </w:rPr>
              <w:t>-</w:t>
            </w:r>
            <w:r w:rsidRPr="00443686">
              <w:rPr>
                <w:rFonts w:ascii="GHEA Grapalat" w:hAnsi="GHEA Grapalat" w:cs="Sylfaen"/>
                <w:color w:val="333333"/>
                <w:sz w:val="18"/>
                <w:szCs w:val="18"/>
                <w:shd w:val="clear" w:color="auto" w:fill="FFFFFF"/>
                <w:lang w:val="hy-AM"/>
              </w:rPr>
              <w:t>վորման</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ներքին</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և</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արտաքին</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ցանցեր</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էլեկտրամատա</w:t>
            </w:r>
            <w:r w:rsidRPr="00443686">
              <w:rPr>
                <w:rFonts w:ascii="GHEA Grapalat" w:hAnsi="GHEA Grapalat" w:cs="Arial"/>
                <w:color w:val="333333"/>
                <w:sz w:val="18"/>
                <w:szCs w:val="18"/>
                <w:shd w:val="clear" w:color="auto" w:fill="FFFFFF"/>
                <w:lang w:val="hy-AM"/>
              </w:rPr>
              <w:t>-</w:t>
            </w:r>
            <w:r w:rsidRPr="00443686">
              <w:rPr>
                <w:rFonts w:ascii="GHEA Grapalat" w:hAnsi="GHEA Grapalat" w:cs="Sylfaen"/>
                <w:color w:val="333333"/>
                <w:sz w:val="18"/>
                <w:szCs w:val="18"/>
                <w:shd w:val="clear" w:color="auto" w:fill="FFFFFF"/>
                <w:lang w:val="hy-AM"/>
              </w:rPr>
              <w:t>կարարման</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համակարգեր</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ֆոտովոլտային</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և</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հողմաէներգետիկ</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կայաններ</w:t>
            </w:r>
            <w:r w:rsidRPr="00443686">
              <w:rPr>
                <w:rFonts w:ascii="GHEA Grapalat" w:hAnsi="GHEA Grapalat" w:cs="Arial"/>
                <w:color w:val="333333"/>
                <w:sz w:val="18"/>
                <w:szCs w:val="18"/>
                <w:shd w:val="clear" w:color="auto" w:fill="FFFFFF"/>
                <w:lang w:val="hy-AM"/>
              </w:rPr>
              <w:t>)-ի</w:t>
            </w:r>
            <w:r w:rsidRPr="00FA46E0">
              <w:rPr>
                <w:rFonts w:ascii="GHEA Grapalat" w:hAnsi="GHEA Grapalat"/>
                <w:sz w:val="20"/>
                <w:szCs w:val="20"/>
                <w:lang w:val="hy-AM"/>
              </w:rPr>
              <w:t xml:space="preserve"> </w:t>
            </w:r>
            <w:r w:rsidRPr="00443686">
              <w:rPr>
                <w:rFonts w:ascii="GHEA Grapalat" w:hAnsi="GHEA Grapalat"/>
                <w:sz w:val="18"/>
                <w:szCs w:val="18"/>
                <w:lang w:val="hy-AM"/>
              </w:rPr>
              <w:t>ճարտարագետ տեխնիկական հսկիչ</w:t>
            </w:r>
          </w:p>
        </w:tc>
        <w:tc>
          <w:tcPr>
            <w:tcW w:w="2927" w:type="dxa"/>
            <w:vAlign w:val="center"/>
          </w:tcPr>
          <w:p w14:paraId="3CD86CBE" w14:textId="77777777" w:rsidR="00FD2E69" w:rsidRPr="00FA46E0" w:rsidRDefault="00FD2E69" w:rsidP="009222C6">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tbl>
    <w:p w14:paraId="713142DE" w14:textId="77777777" w:rsidR="001A7CBF" w:rsidRPr="001A7CBF" w:rsidRDefault="001A7CBF"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6"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6"/>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6"/>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221072" w:rsidRDefault="001820DF" w:rsidP="001820DF">
      <w:pPr>
        <w:ind w:firstLine="567"/>
        <w:jc w:val="both"/>
        <w:rPr>
          <w:rFonts w:ascii="GHEA Grapalat" w:hAnsi="GHEA Grapalat" w:cs="Arial"/>
          <w:b/>
          <w:bCs/>
          <w:sz w:val="20"/>
          <w:lang w:val="hy-AM"/>
        </w:rPr>
      </w:pPr>
      <w:r w:rsidRPr="00221072">
        <w:rPr>
          <w:rFonts w:ascii="GHEA Grapalat" w:hAnsi="GHEA Grapalat" w:cs="Arial"/>
          <w:b/>
          <w:bCs/>
          <w:sz w:val="20"/>
          <w:lang w:val="es-ES"/>
        </w:rPr>
        <w:t>1</w:t>
      </w:r>
      <w:r w:rsidRPr="00221072">
        <w:rPr>
          <w:rFonts w:ascii="GHEA Grapalat" w:hAnsi="GHEA Grapalat" w:cs="Arial Armenian"/>
          <w:b/>
          <w:bCs/>
          <w:sz w:val="20"/>
          <w:lang w:val="hy-AM"/>
        </w:rPr>
        <w:t xml:space="preserve">) </w:t>
      </w:r>
      <w:r w:rsidRPr="00221072">
        <w:rPr>
          <w:rFonts w:ascii="GHEA Grapalat" w:hAnsi="GHEA Grapalat" w:cs="Sylfaen"/>
          <w:b/>
          <w:bCs/>
          <w:sz w:val="20"/>
          <w:lang w:val="hy-AM"/>
        </w:rPr>
        <w:t>մասնագիտական</w:t>
      </w:r>
      <w:r w:rsidRPr="00221072">
        <w:rPr>
          <w:rFonts w:ascii="GHEA Grapalat" w:hAnsi="GHEA Grapalat" w:cs="Arial"/>
          <w:b/>
          <w:bCs/>
          <w:sz w:val="20"/>
          <w:lang w:val="hy-AM"/>
        </w:rPr>
        <w:t xml:space="preserve"> </w:t>
      </w:r>
      <w:r w:rsidRPr="00221072">
        <w:rPr>
          <w:rFonts w:ascii="GHEA Grapalat" w:hAnsi="GHEA Grapalat" w:cs="Sylfaen"/>
          <w:b/>
          <w:bCs/>
          <w:sz w:val="20"/>
          <w:lang w:val="hy-AM"/>
        </w:rPr>
        <w:t>փորձառություն</w:t>
      </w:r>
      <w:r w:rsidRPr="00221072">
        <w:rPr>
          <w:rFonts w:ascii="GHEA Grapalat" w:hAnsi="GHEA Grapalat" w:cs="Arial"/>
          <w:b/>
          <w:bCs/>
          <w:sz w:val="20"/>
          <w:lang w:val="hy-AM"/>
        </w:rPr>
        <w:t>,</w:t>
      </w:r>
    </w:p>
    <w:p w14:paraId="75AA46BF" w14:textId="77777777" w:rsidR="001820DF" w:rsidRPr="00221072" w:rsidRDefault="001820DF" w:rsidP="001820DF">
      <w:pPr>
        <w:ind w:firstLine="567"/>
        <w:jc w:val="both"/>
        <w:rPr>
          <w:rFonts w:ascii="GHEA Grapalat" w:hAnsi="GHEA Grapalat" w:cs="Arial"/>
          <w:strike/>
          <w:sz w:val="20"/>
          <w:lang w:val="hy-AM"/>
        </w:rPr>
      </w:pPr>
      <w:r w:rsidRPr="00221072">
        <w:rPr>
          <w:rFonts w:ascii="GHEA Grapalat" w:hAnsi="GHEA Grapalat" w:cs="Arial Armenian"/>
          <w:strike/>
          <w:sz w:val="20"/>
          <w:lang w:val="es-ES"/>
        </w:rPr>
        <w:t>2</w:t>
      </w:r>
      <w:r w:rsidRPr="00221072">
        <w:rPr>
          <w:rFonts w:ascii="GHEA Grapalat" w:hAnsi="GHEA Grapalat" w:cs="Arial Armenian"/>
          <w:strike/>
          <w:sz w:val="20"/>
          <w:lang w:val="hy-AM"/>
        </w:rPr>
        <w:t xml:space="preserve">) </w:t>
      </w:r>
      <w:r w:rsidRPr="00221072">
        <w:rPr>
          <w:rFonts w:ascii="GHEA Grapalat" w:hAnsi="GHEA Grapalat" w:cs="Sylfaen"/>
          <w:strike/>
          <w:sz w:val="20"/>
          <w:lang w:val="hy-AM"/>
        </w:rPr>
        <w:t>տեխնիկական</w:t>
      </w:r>
      <w:r w:rsidRPr="00221072">
        <w:rPr>
          <w:rFonts w:ascii="GHEA Grapalat" w:hAnsi="GHEA Grapalat" w:cs="Arial"/>
          <w:strike/>
          <w:sz w:val="20"/>
          <w:lang w:val="hy-AM"/>
        </w:rPr>
        <w:t xml:space="preserve"> </w:t>
      </w:r>
      <w:r w:rsidRPr="00221072">
        <w:rPr>
          <w:rFonts w:ascii="GHEA Grapalat" w:hAnsi="GHEA Grapalat" w:cs="Sylfaen"/>
          <w:strike/>
          <w:sz w:val="20"/>
          <w:lang w:val="hy-AM"/>
        </w:rPr>
        <w:t>միջոցներ</w:t>
      </w:r>
      <w:r w:rsidRPr="00221072">
        <w:rPr>
          <w:rFonts w:ascii="GHEA Grapalat" w:hAnsi="GHEA Grapalat" w:cs="Arial"/>
          <w:strike/>
          <w:sz w:val="20"/>
          <w:lang w:val="hy-AM"/>
        </w:rPr>
        <w:t>,</w:t>
      </w:r>
    </w:p>
    <w:p w14:paraId="20690E31" w14:textId="77777777" w:rsidR="001820DF" w:rsidRPr="00221072" w:rsidRDefault="001820DF" w:rsidP="001820DF">
      <w:pPr>
        <w:ind w:firstLine="567"/>
        <w:jc w:val="both"/>
        <w:rPr>
          <w:rFonts w:ascii="GHEA Grapalat" w:hAnsi="GHEA Grapalat" w:cs="Arial"/>
          <w:strike/>
          <w:sz w:val="20"/>
          <w:lang w:val="hy-AM"/>
        </w:rPr>
      </w:pPr>
      <w:r w:rsidRPr="00221072">
        <w:rPr>
          <w:rFonts w:ascii="GHEA Grapalat" w:hAnsi="GHEA Grapalat" w:cs="Arial Armenian"/>
          <w:strike/>
          <w:sz w:val="20"/>
          <w:lang w:val="es-ES"/>
        </w:rPr>
        <w:t>3</w:t>
      </w:r>
      <w:r w:rsidRPr="00221072">
        <w:rPr>
          <w:rFonts w:ascii="GHEA Grapalat" w:hAnsi="GHEA Grapalat" w:cs="Arial Armenian"/>
          <w:strike/>
          <w:sz w:val="20"/>
          <w:lang w:val="hy-AM"/>
        </w:rPr>
        <w:t xml:space="preserve">) </w:t>
      </w:r>
      <w:r w:rsidRPr="00221072">
        <w:rPr>
          <w:rFonts w:ascii="GHEA Grapalat" w:hAnsi="GHEA Grapalat" w:cs="Sylfaen"/>
          <w:strike/>
          <w:sz w:val="20"/>
          <w:lang w:val="hy-AM"/>
        </w:rPr>
        <w:t>ֆինանսական</w:t>
      </w:r>
      <w:r w:rsidRPr="00221072">
        <w:rPr>
          <w:rFonts w:ascii="GHEA Grapalat" w:hAnsi="GHEA Grapalat" w:cs="Arial"/>
          <w:strike/>
          <w:sz w:val="20"/>
          <w:lang w:val="hy-AM"/>
        </w:rPr>
        <w:t xml:space="preserve"> </w:t>
      </w:r>
      <w:r w:rsidRPr="00221072">
        <w:rPr>
          <w:rFonts w:ascii="GHEA Grapalat" w:hAnsi="GHEA Grapalat" w:cs="Sylfaen"/>
          <w:strike/>
          <w:sz w:val="20"/>
          <w:lang w:val="hy-AM"/>
        </w:rPr>
        <w:t>միջոցներ</w:t>
      </w:r>
      <w:r w:rsidRPr="00221072">
        <w:rPr>
          <w:rFonts w:ascii="GHEA Grapalat" w:hAnsi="GHEA Grapalat" w:cs="Arial"/>
          <w:strike/>
          <w:sz w:val="20"/>
          <w:lang w:val="hy-AM"/>
        </w:rPr>
        <w:t>,</w:t>
      </w:r>
    </w:p>
    <w:p w14:paraId="79522A91" w14:textId="77777777" w:rsidR="001820DF" w:rsidRPr="00221072" w:rsidRDefault="001820DF" w:rsidP="001820DF">
      <w:pPr>
        <w:ind w:firstLine="567"/>
        <w:jc w:val="both"/>
        <w:rPr>
          <w:rFonts w:ascii="GHEA Grapalat" w:hAnsi="GHEA Grapalat" w:cs="Arial Armenian"/>
          <w:b/>
          <w:bCs/>
          <w:sz w:val="20"/>
          <w:lang w:val="hy-AM"/>
        </w:rPr>
      </w:pPr>
      <w:r w:rsidRPr="00221072">
        <w:rPr>
          <w:rFonts w:ascii="GHEA Grapalat" w:hAnsi="GHEA Grapalat" w:cs="Arial Armenian"/>
          <w:b/>
          <w:bCs/>
          <w:sz w:val="20"/>
          <w:lang w:val="hy-AM"/>
        </w:rPr>
        <w:t xml:space="preserve">4) </w:t>
      </w:r>
      <w:r w:rsidRPr="00221072">
        <w:rPr>
          <w:rFonts w:ascii="GHEA Grapalat" w:hAnsi="GHEA Grapalat" w:cs="Sylfaen"/>
          <w:b/>
          <w:bCs/>
          <w:sz w:val="20"/>
          <w:lang w:val="hy-AM"/>
        </w:rPr>
        <w:t>աշխատանքային</w:t>
      </w:r>
      <w:r w:rsidRPr="00221072">
        <w:rPr>
          <w:rFonts w:ascii="GHEA Grapalat" w:hAnsi="GHEA Grapalat" w:cs="Arial"/>
          <w:b/>
          <w:bCs/>
          <w:sz w:val="20"/>
          <w:lang w:val="hy-AM"/>
        </w:rPr>
        <w:t xml:space="preserve"> </w:t>
      </w:r>
      <w:r w:rsidRPr="00221072">
        <w:rPr>
          <w:rFonts w:ascii="GHEA Grapalat" w:hAnsi="GHEA Grapalat" w:cs="Sylfaen"/>
          <w:b/>
          <w:bCs/>
          <w:sz w:val="20"/>
          <w:lang w:val="hy-AM"/>
        </w:rPr>
        <w:t>ռեսուրսներ</w:t>
      </w:r>
      <w:r w:rsidRPr="00221072">
        <w:rPr>
          <w:rFonts w:ascii="GHEA Grapalat" w:hAnsi="GHEA Grapalat" w:cs="Tahoma"/>
          <w:b/>
          <w:bCs/>
          <w:sz w:val="20"/>
          <w:lang w:val="hy-AM"/>
        </w:rPr>
        <w:t>։</w:t>
      </w:r>
    </w:p>
    <w:p w14:paraId="476AF926" w14:textId="77777777" w:rsidR="003F02F7" w:rsidRPr="00D417B5" w:rsidRDefault="003F02F7" w:rsidP="003F02F7">
      <w:pPr>
        <w:ind w:firstLine="375"/>
        <w:jc w:val="both"/>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2.</w:t>
      </w:r>
      <w:r>
        <w:rPr>
          <w:rFonts w:ascii="GHEA Grapalat" w:hAnsi="GHEA Grapalat" w:cs="Calibri Light"/>
          <w:b/>
          <w:color w:val="C00000"/>
          <w:sz w:val="20"/>
          <w:szCs w:val="20"/>
          <w:lang w:val="hy-AM"/>
        </w:rPr>
        <w:t>4</w:t>
      </w:r>
      <w:r w:rsidRPr="00D417B5">
        <w:rPr>
          <w:rFonts w:ascii="GHEA Grapalat" w:hAnsi="GHEA Grapalat" w:cs="Calibri Light"/>
          <w:b/>
          <w:color w:val="C00000"/>
          <w:sz w:val="20"/>
          <w:szCs w:val="20"/>
          <w:lang w:val="hy-AM"/>
        </w:rPr>
        <w:t>.1 Ոչ գնային պայմանների գնահատման չափանիշները`</w:t>
      </w:r>
    </w:p>
    <w:p w14:paraId="6DE50F8D"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Մասնագիտական 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չափանիշի մասով հրավերի պահանջներին առավելագույնս համապատասխանող մասնակցի որակավորումը գնահատվում 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40</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միավոր</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առաջարկի համեմատությամբ գնահատվում են մնացած բոլոր մասնակիցների որակավորումները</w:t>
      </w:r>
      <w:r w:rsidRPr="00D417B5">
        <w:rPr>
          <w:rFonts w:ascii="GHEA Grapalat" w:hAnsi="GHEA Grapalat" w:cs="Calibri Light"/>
          <w:color w:val="C00000"/>
          <w:sz w:val="20"/>
          <w:szCs w:val="20"/>
          <w:lang w:val="af-ZA"/>
        </w:rPr>
        <w:t>,</w:t>
      </w:r>
    </w:p>
    <w:p w14:paraId="079291E2"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rPr>
        <w:t>Մասնագիտական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չափանիշը</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գնահատվում</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հետևյալ</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կարգով</w:t>
      </w:r>
      <w:r w:rsidRPr="00D417B5">
        <w:rPr>
          <w:rFonts w:ascii="GHEA Grapalat" w:hAnsi="GHEA Grapalat" w:cs="Calibri Light"/>
          <w:color w:val="C00000"/>
          <w:sz w:val="20"/>
          <w:szCs w:val="20"/>
          <w:lang w:val="af-ZA"/>
        </w:rPr>
        <w:t>.</w:t>
      </w:r>
    </w:p>
    <w:p w14:paraId="1CF32FBE"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 xml:space="preserve">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w:t>
      </w:r>
      <w:r w:rsidRPr="00D417B5">
        <w:rPr>
          <w:rFonts w:ascii="GHEA Grapalat" w:hAnsi="GHEA Grapalat" w:cs="Calibri Light"/>
          <w:color w:val="C00000"/>
          <w:sz w:val="20"/>
          <w:szCs w:val="20"/>
          <w:lang w:val="hy-AM"/>
        </w:rPr>
        <w:lastRenderedPageBreak/>
        <w:t>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417B5">
        <w:rPr>
          <w:rFonts w:ascii="GHEA Grapalat" w:hAnsi="GHEA Grapalat" w:cs="Calibri Light"/>
          <w:color w:val="C00000"/>
          <w:sz w:val="20"/>
          <w:szCs w:val="20"/>
          <w:lang w:val="hy-AM"/>
        </w:rPr>
        <w:softHyphen/>
        <w:t>ցա</w:t>
      </w:r>
      <w:r w:rsidRPr="00D417B5">
        <w:rPr>
          <w:rFonts w:ascii="GHEA Grapalat" w:hAnsi="GHEA Grapalat" w:cs="Calibri Light"/>
          <w:color w:val="C0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D417B5">
        <w:rPr>
          <w:rFonts w:ascii="GHEA Grapalat" w:hAnsi="GHEA Grapalat" w:cs="Calibri Light"/>
          <w:color w:val="C00000"/>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387B5F0B" w14:textId="52E78381" w:rsidR="003F02F7" w:rsidRPr="00D417B5" w:rsidRDefault="003F02F7" w:rsidP="003F02F7">
      <w:pPr>
        <w:ind w:firstLine="567"/>
        <w:jc w:val="both"/>
        <w:rPr>
          <w:rFonts w:ascii="GHEA Grapalat" w:hAnsi="GHEA Grapalat" w:cs="Calibri Light"/>
          <w:b/>
          <w:color w:val="C00000"/>
          <w:sz w:val="20"/>
          <w:szCs w:val="20"/>
          <w:lang w:val="hy-AM"/>
        </w:rPr>
      </w:pPr>
      <w:r w:rsidRPr="00D417B5">
        <w:rPr>
          <w:rFonts w:ascii="GHEA Grapalat" w:hAnsi="GHEA Grapalat" w:cs="Calibri Light"/>
          <w:color w:val="C00000"/>
          <w:sz w:val="20"/>
          <w:szCs w:val="20"/>
          <w:lang w:val="hy-AM"/>
        </w:rPr>
        <w:t>Սույն ընթացակարգի իմաստով ն</w:t>
      </w:r>
      <w:r w:rsidRPr="00D417B5">
        <w:rPr>
          <w:rFonts w:ascii="GHEA Grapalat" w:hAnsi="GHEA Grapalat" w:cs="Calibri Light"/>
          <w:color w:val="C00000"/>
          <w:sz w:val="20"/>
          <w:szCs w:val="20"/>
          <w:lang w:val="hy-AM" w:eastAsia="ru-RU"/>
        </w:rPr>
        <w:t xml:space="preserve">մանատիպ են </w:t>
      </w:r>
      <w:r w:rsidR="00AF309B" w:rsidRPr="00AF309B">
        <w:rPr>
          <w:rFonts w:ascii="GHEA Grapalat" w:hAnsi="GHEA Grapalat" w:cs="Sylfaen"/>
          <w:b/>
          <w:bCs/>
          <w:color w:val="FF0000"/>
          <w:sz w:val="20"/>
          <w:lang w:val="hy-AM"/>
        </w:rPr>
        <w:t>շինարարական աշխատանքների որակի տեխնիկական հսկողության ծառայությունների մատուցման նախկինում կատարված պայմանագրեր</w:t>
      </w:r>
      <w:r w:rsidRPr="00AF309B">
        <w:rPr>
          <w:rFonts w:ascii="GHEA Grapalat" w:hAnsi="GHEA Grapalat" w:cs="Calibri Light"/>
          <w:b/>
          <w:bCs/>
          <w:color w:val="FF0000"/>
          <w:sz w:val="20"/>
          <w:szCs w:val="20"/>
          <w:lang w:val="hy-AM"/>
        </w:rPr>
        <w:t>ը</w:t>
      </w:r>
      <w:r w:rsidRPr="00AF309B">
        <w:rPr>
          <w:rFonts w:ascii="GHEA Grapalat" w:hAnsi="GHEA Grapalat" w:cs="Calibri Light"/>
          <w:b/>
          <w:bCs/>
          <w:color w:val="FF0000"/>
          <w:sz w:val="20"/>
          <w:szCs w:val="20"/>
          <w:lang w:val="hy-AM" w:eastAsia="ru-RU"/>
        </w:rPr>
        <w:t>։</w:t>
      </w:r>
      <w:r w:rsidRPr="00AF309B">
        <w:rPr>
          <w:rFonts w:ascii="GHEA Grapalat" w:hAnsi="GHEA Grapalat" w:cs="Calibri Light"/>
          <w:b/>
          <w:color w:val="FF0000"/>
          <w:sz w:val="20"/>
          <w:szCs w:val="20"/>
          <w:lang w:val="hy-AM" w:eastAsia="ru-RU"/>
        </w:rPr>
        <w:t xml:space="preserve">  </w:t>
      </w:r>
    </w:p>
    <w:p w14:paraId="6FFA0CB9" w14:textId="77777777" w:rsidR="003F02F7" w:rsidRPr="00D417B5" w:rsidRDefault="003F02F7" w:rsidP="003F02F7">
      <w:pPr>
        <w:ind w:firstLine="567"/>
        <w:jc w:val="both"/>
        <w:rPr>
          <w:rFonts w:ascii="GHEA Grapalat" w:hAnsi="GHEA Grapalat" w:cs="Calibri Light"/>
          <w:color w:val="C00000"/>
          <w:sz w:val="20"/>
          <w:szCs w:val="20"/>
          <w:lang w:val="hy-AM" w:eastAsia="ru-RU"/>
        </w:rPr>
      </w:pPr>
      <w:r w:rsidRPr="00D417B5">
        <w:rPr>
          <w:rFonts w:ascii="GHEA Grapalat" w:hAnsi="GHEA Grapalat" w:cs="Calibri Light"/>
          <w:color w:val="C00000"/>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66C70C57"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D315E9C"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hy-AM"/>
        </w:rPr>
        <w:t>«Աշխատանքային ռեսուրսներ» չափանիշը գնահատվում է հետևյալ կարգով</w:t>
      </w:r>
      <w:r w:rsidRPr="00D417B5">
        <w:rPr>
          <w:rFonts w:ascii="GHEA Grapalat" w:hAnsi="GHEA Grapalat" w:cs="Calibri Light"/>
          <w:color w:val="C00000"/>
          <w:sz w:val="20"/>
          <w:szCs w:val="20"/>
          <w:lang w:val="af-ZA"/>
        </w:rPr>
        <w:t>.</w:t>
      </w:r>
    </w:p>
    <w:p w14:paraId="6A079449"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աշխատակազմում պետք է ներգրավված լինի յուրաքանչյուր չափաբաժնի համար առնվազն </w:t>
      </w:r>
      <w:r w:rsidRPr="00D417B5">
        <w:rPr>
          <w:rFonts w:ascii="GHEA Grapalat" w:hAnsi="GHEA Grapalat" w:cs="Calibri Light"/>
          <w:b/>
          <w:color w:val="C00000"/>
          <w:sz w:val="20"/>
          <w:szCs w:val="20"/>
          <w:lang w:val="af-ZA"/>
        </w:rPr>
        <w:t>1</w:t>
      </w:r>
      <w:r w:rsidRPr="00D417B5">
        <w:rPr>
          <w:rFonts w:ascii="GHEA Grapalat" w:hAnsi="GHEA Grapalat" w:cs="Calibri Light"/>
          <w:color w:val="C00000"/>
          <w:sz w:val="20"/>
          <w:szCs w:val="20"/>
          <w:lang w:val="hy-AM"/>
        </w:rPr>
        <w:t xml:space="preserve"> հոգուց բաղկացած ինժեներատախնիկական անձնակազմ՝ առնվազն 3 տարվա մասնագիտական աշխատանքային փորձով։</w:t>
      </w:r>
    </w:p>
    <w:p w14:paraId="3FD09A0C"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hy-AM"/>
        </w:rPr>
      </w:pPr>
    </w:p>
    <w:p w14:paraId="40B29CEB"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մ</w:t>
      </w:r>
      <w:r w:rsidRPr="00D417B5">
        <w:rPr>
          <w:rFonts w:ascii="GHEA Grapalat" w:hAnsi="GHEA Grapalat" w:cs="Calibri Light"/>
          <w:color w:val="C00000"/>
          <w:sz w:val="20"/>
          <w:szCs w:val="20"/>
          <w:lang w:val="hy-AM" w:eastAsia="ru-RU"/>
        </w:rPr>
        <w:t xml:space="preserve">ասնակիցը </w:t>
      </w:r>
      <w:r w:rsidRPr="00D417B5">
        <w:rPr>
          <w:rFonts w:ascii="GHEA Grapalat" w:hAnsi="GHEA Grapalat" w:cs="Calibri Light"/>
          <w:color w:val="C00000"/>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F02F7" w:rsidRPr="00D417B5" w14:paraId="2CCCC308" w14:textId="77777777" w:rsidTr="00AE2BE4">
        <w:tc>
          <w:tcPr>
            <w:tcW w:w="10031" w:type="dxa"/>
            <w:gridSpan w:val="5"/>
          </w:tcPr>
          <w:p w14:paraId="1F3AC60E" w14:textId="77777777" w:rsidR="003F02F7" w:rsidRPr="00D417B5" w:rsidRDefault="003F02F7" w:rsidP="00AE2BE4">
            <w:pPr>
              <w:ind w:firstLine="567"/>
              <w:jc w:val="center"/>
              <w:rPr>
                <w:rFonts w:ascii="GHEA Grapalat" w:hAnsi="GHEA Grapalat" w:cs="Calibri Light"/>
                <w:color w:val="C00000"/>
                <w:sz w:val="20"/>
                <w:szCs w:val="20"/>
              </w:rPr>
            </w:pPr>
            <w:r w:rsidRPr="00D417B5">
              <w:rPr>
                <w:rFonts w:ascii="GHEA Grapalat" w:hAnsi="GHEA Grapalat" w:cs="Calibri Light"/>
                <w:color w:val="C00000"/>
                <w:sz w:val="20"/>
                <w:szCs w:val="20"/>
              </w:rPr>
              <w:t>Հիմնական աշխատակազմում ներառված մասնագետների</w:t>
            </w:r>
          </w:p>
        </w:tc>
      </w:tr>
      <w:tr w:rsidR="003F02F7" w:rsidRPr="00D417B5" w14:paraId="02E9F4C0" w14:textId="77777777" w:rsidTr="00AE2BE4">
        <w:tc>
          <w:tcPr>
            <w:tcW w:w="1728" w:type="dxa"/>
            <w:vMerge w:val="restart"/>
            <w:vAlign w:val="center"/>
          </w:tcPr>
          <w:p w14:paraId="4662C95F"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անունը, ազգանունը</w:t>
            </w:r>
          </w:p>
        </w:tc>
        <w:tc>
          <w:tcPr>
            <w:tcW w:w="1782" w:type="dxa"/>
            <w:vMerge w:val="restart"/>
            <w:vAlign w:val="center"/>
          </w:tcPr>
          <w:p w14:paraId="56D41595"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որակավորումը</w:t>
            </w:r>
          </w:p>
        </w:tc>
        <w:tc>
          <w:tcPr>
            <w:tcW w:w="4253" w:type="dxa"/>
            <w:gridSpan w:val="2"/>
          </w:tcPr>
          <w:p w14:paraId="214CC754"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աշխատանքային փորձը </w:t>
            </w:r>
          </w:p>
        </w:tc>
        <w:tc>
          <w:tcPr>
            <w:tcW w:w="2268" w:type="dxa"/>
            <w:vMerge w:val="restart"/>
          </w:tcPr>
          <w:p w14:paraId="19879EF6"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գործատուի անվանումը</w:t>
            </w:r>
          </w:p>
        </w:tc>
      </w:tr>
      <w:tr w:rsidR="003F02F7" w:rsidRPr="00D417B5" w14:paraId="69B2CD56" w14:textId="77777777" w:rsidTr="00AE2BE4">
        <w:tc>
          <w:tcPr>
            <w:tcW w:w="1728" w:type="dxa"/>
            <w:vMerge/>
          </w:tcPr>
          <w:p w14:paraId="645F11C3" w14:textId="77777777" w:rsidR="003F02F7" w:rsidRPr="00D417B5" w:rsidRDefault="003F02F7" w:rsidP="00AE2BE4">
            <w:pPr>
              <w:ind w:firstLine="567"/>
              <w:jc w:val="both"/>
              <w:rPr>
                <w:rFonts w:ascii="GHEA Grapalat" w:hAnsi="GHEA Grapalat" w:cs="Calibri Light"/>
                <w:color w:val="C00000"/>
                <w:sz w:val="20"/>
                <w:szCs w:val="20"/>
              </w:rPr>
            </w:pPr>
          </w:p>
        </w:tc>
        <w:tc>
          <w:tcPr>
            <w:tcW w:w="1782" w:type="dxa"/>
            <w:vMerge/>
          </w:tcPr>
          <w:p w14:paraId="2E393F88"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65471F24"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ժամանակահատվածը</w:t>
            </w:r>
          </w:p>
        </w:tc>
        <w:tc>
          <w:tcPr>
            <w:tcW w:w="2693" w:type="dxa"/>
            <w:vAlign w:val="center"/>
          </w:tcPr>
          <w:p w14:paraId="7482A701"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գործունեության ոլորտը և կատարած աշխատանքը</w:t>
            </w:r>
          </w:p>
        </w:tc>
        <w:tc>
          <w:tcPr>
            <w:tcW w:w="2268" w:type="dxa"/>
            <w:vMerge/>
          </w:tcPr>
          <w:p w14:paraId="534DC607"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0824D74D" w14:textId="77777777" w:rsidTr="00AE2BE4">
        <w:tc>
          <w:tcPr>
            <w:tcW w:w="1728" w:type="dxa"/>
          </w:tcPr>
          <w:p w14:paraId="0B7C516F"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3B4CC619"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14:paraId="0B587E7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14:paraId="5CF80C0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14:paraId="32F1FA87"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3F02F7" w:rsidRPr="00D417B5" w14:paraId="7D93142F" w14:textId="77777777" w:rsidTr="00AE2BE4">
        <w:tc>
          <w:tcPr>
            <w:tcW w:w="1728" w:type="dxa"/>
          </w:tcPr>
          <w:p w14:paraId="086458AD"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0CAAA511"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098B23D8"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39EABE75"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7D994FB0"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1A9AC35A" w14:textId="77777777" w:rsidTr="00AE2BE4">
        <w:tc>
          <w:tcPr>
            <w:tcW w:w="1728" w:type="dxa"/>
          </w:tcPr>
          <w:p w14:paraId="0E7A5C0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14:paraId="0728D28F"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442267E7"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76F8EC58"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468FED98"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37F376DD" w14:textId="77777777" w:rsidTr="00AE2BE4">
        <w:tc>
          <w:tcPr>
            <w:tcW w:w="1728" w:type="dxa"/>
          </w:tcPr>
          <w:p w14:paraId="3E451316"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14:paraId="7AFA0017"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63E26F09"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00CA8FB4"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75F7A149" w14:textId="77777777" w:rsidR="003F02F7" w:rsidRPr="00D417B5" w:rsidRDefault="003F02F7" w:rsidP="00AE2BE4">
            <w:pPr>
              <w:ind w:firstLine="567"/>
              <w:jc w:val="both"/>
              <w:rPr>
                <w:rFonts w:ascii="GHEA Grapalat" w:hAnsi="GHEA Grapalat" w:cs="Calibri Light"/>
                <w:color w:val="C00000"/>
                <w:sz w:val="20"/>
                <w:szCs w:val="20"/>
              </w:rPr>
            </w:pPr>
          </w:p>
        </w:tc>
      </w:tr>
    </w:tbl>
    <w:p w14:paraId="1223DFB8" w14:textId="77777777" w:rsidR="003F02F7" w:rsidRPr="00D417B5" w:rsidRDefault="003F02F7" w:rsidP="003F02F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Ընդ որում աշխատանքային ռեսուրսների առկայությունը հիմնավորելու համար Մասնակիցը ներկայացնում է առաջադրված աշխատակազմում ներգրավված մաս</w:t>
      </w:r>
      <w:r w:rsidRPr="00D417B5">
        <w:rPr>
          <w:rFonts w:ascii="GHEA Grapalat" w:hAnsi="GHEA Grapalat" w:cs="Calibri Light"/>
          <w:color w:val="C00000"/>
          <w:sz w:val="20"/>
          <w:szCs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054A4ABF" w14:textId="77777777" w:rsidR="003F02F7" w:rsidRPr="00D417B5" w:rsidRDefault="003F02F7" w:rsidP="003F02F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Հ</w:t>
      </w:r>
      <w:r w:rsidRPr="00D417B5">
        <w:rPr>
          <w:rFonts w:ascii="GHEA Grapalat" w:hAnsi="GHEA Grapalat" w:cs="Calibri Light"/>
          <w:color w:val="C00000"/>
          <w:sz w:val="20"/>
          <w:szCs w:val="20"/>
        </w:rPr>
        <w:t>այտեր</w:t>
      </w:r>
      <w:r w:rsidRPr="00D417B5">
        <w:rPr>
          <w:rFonts w:ascii="GHEA Grapalat" w:hAnsi="GHEA Grapalat" w:cs="Calibri Light"/>
          <w:color w:val="C00000"/>
          <w:sz w:val="20"/>
          <w:szCs w:val="20"/>
          <w:lang w:val="hy-AM"/>
        </w:rPr>
        <w:t>ի</w:t>
      </w:r>
      <w:r w:rsidRPr="00D417B5">
        <w:rPr>
          <w:rFonts w:ascii="GHEA Grapalat" w:hAnsi="GHEA Grapalat" w:cs="Calibri Light"/>
          <w:color w:val="C00000"/>
          <w:sz w:val="20"/>
          <w:szCs w:val="20"/>
        </w:rPr>
        <w:t xml:space="preserve"> գնահատ</w:t>
      </w:r>
      <w:r w:rsidRPr="00D417B5">
        <w:rPr>
          <w:rFonts w:ascii="GHEA Grapalat" w:hAnsi="GHEA Grapalat" w:cs="Calibri Light"/>
          <w:color w:val="C00000"/>
          <w:sz w:val="20"/>
          <w:szCs w:val="20"/>
          <w:lang w:val="hy-AM"/>
        </w:rPr>
        <w:t>մանչափանիշները</w:t>
      </w:r>
      <w:r w:rsidRPr="00D417B5">
        <w:rPr>
          <w:rFonts w:ascii="GHEA Grapalat" w:hAnsi="GHEA Grapalat" w:cs="Calibri Light"/>
          <w:color w:val="C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F02F7" w:rsidRPr="00D417B5" w14:paraId="7F28AE0D"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E223E02"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2B1842E"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Առավելագույն միավորը</w:t>
            </w:r>
          </w:p>
        </w:tc>
      </w:tr>
      <w:tr w:rsidR="003F02F7" w:rsidRPr="00D417B5" w14:paraId="1DD0D3EF"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6AA24A7"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4D054A" w14:textId="77777777" w:rsidR="003F02F7" w:rsidRPr="00D417B5" w:rsidRDefault="003F02F7" w:rsidP="00AE2BE4">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3F02F7" w:rsidRPr="00D417B5" w14:paraId="7B84AD7B" w14:textId="77777777" w:rsidTr="00AE2BE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F5F2873"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09FBF8F" w14:textId="77777777" w:rsidR="003F02F7" w:rsidRPr="00D417B5" w:rsidRDefault="003F02F7" w:rsidP="00AE2BE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3F02F7" w:rsidRPr="00D417B5" w14:paraId="18716897" w14:textId="77777777" w:rsidTr="00AE2BE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C005467"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3B2ABB1" w14:textId="77777777" w:rsidR="003F02F7" w:rsidRPr="00D417B5" w:rsidRDefault="003F02F7" w:rsidP="00AE2BE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3F02F7" w:rsidRPr="00D417B5" w14:paraId="15AA8A46"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1C620AD"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8E0730D"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3F02F7" w:rsidRPr="00D417B5" w14:paraId="4C83C445"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A875D05" w14:textId="77777777" w:rsidR="003F02F7" w:rsidRPr="00D417B5" w:rsidRDefault="003F02F7" w:rsidP="00AE2BE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6086E7E" w14:textId="77777777" w:rsidR="003F02F7" w:rsidRPr="00D417B5" w:rsidRDefault="003F02F7" w:rsidP="00AE2BE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14:paraId="760D6580"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p>
    <w:p w14:paraId="7AFBE8EA" w14:textId="77777777" w:rsidR="003F02F7" w:rsidRPr="00D417B5" w:rsidRDefault="003F02F7" w:rsidP="003F02F7">
      <w:pPr>
        <w:shd w:val="clear" w:color="auto" w:fill="FFFFFF"/>
        <w:ind w:firstLine="375"/>
        <w:jc w:val="both"/>
        <w:rPr>
          <w:rFonts w:ascii="GHEA Grapalat" w:hAnsi="GHEA Grapalat" w:cs="Calibri Light"/>
          <w:b/>
          <w:color w:val="C00000"/>
          <w:sz w:val="20"/>
          <w:szCs w:val="20"/>
        </w:rPr>
      </w:pPr>
      <w:r w:rsidRPr="00D417B5">
        <w:rPr>
          <w:rFonts w:ascii="GHEA Grapalat" w:hAnsi="GHEA Grapalat" w:cs="Calibri Light"/>
          <w:b/>
          <w:color w:val="C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D235E4F"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Մ</w:t>
      </w:r>
      <w:r w:rsidRPr="00D417B5">
        <w:rPr>
          <w:rFonts w:ascii="GHEA Grapalat" w:hAnsi="GHEA Grapalat" w:cs="Calibri Light"/>
          <w:color w:val="C00000"/>
          <w:sz w:val="20"/>
          <w:szCs w:val="20"/>
        </w:rPr>
        <w:t>ասնակիցների հայտերը գնահատվում են հետևյալ կարգով`</w:t>
      </w:r>
    </w:p>
    <w:p w14:paraId="40E5B592"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ա. նվազագույն գնային առաջարկ ներկայացրած մասնակցի ֆինանսական առաջարկը գնահատվում է </w:t>
      </w:r>
      <w:r w:rsidRPr="00D417B5">
        <w:rPr>
          <w:rFonts w:ascii="GHEA Grapalat" w:hAnsi="GHEA Grapalat" w:cs="Calibri Light"/>
          <w:color w:val="C00000"/>
          <w:sz w:val="20"/>
          <w:szCs w:val="20"/>
          <w:lang w:val="hy-AM"/>
        </w:rPr>
        <w:t>երեսուն</w:t>
      </w:r>
      <w:r w:rsidRPr="00D417B5">
        <w:rPr>
          <w:rFonts w:ascii="GHEA Grapalat" w:hAnsi="GHEA Grapalat" w:cs="Calibri Light"/>
          <w:color w:val="C00000"/>
          <w:sz w:val="20"/>
          <w:szCs w:val="20"/>
        </w:rPr>
        <w:t xml:space="preserve"> միավոր, իսկ մյուս մասնակիցների ֆինանսական առաջարկներին տրվող միավորները հաշվարկվում են հետևյալ բանաձևով`</w:t>
      </w:r>
    </w:p>
    <w:p w14:paraId="477376B5" w14:textId="77777777" w:rsidR="003F02F7" w:rsidRPr="00D417B5" w:rsidRDefault="003F02F7" w:rsidP="003F02F7">
      <w:pPr>
        <w:shd w:val="clear" w:color="auto" w:fill="FFFFFF"/>
        <w:ind w:firstLine="375"/>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w:t>
      </w:r>
      <w:r w:rsidRPr="00D417B5">
        <w:rPr>
          <w:rFonts w:ascii="GHEA Grapalat" w:hAnsi="GHEA Grapalat" w:cs="Arial Unicode"/>
          <w:b/>
          <w:color w:val="C00000"/>
          <w:sz w:val="20"/>
          <w:szCs w:val="20"/>
        </w:rPr>
        <w:t>ՆԳ</w:t>
      </w:r>
      <w:r w:rsidRPr="00D417B5">
        <w:rPr>
          <w:rFonts w:ascii="GHEA Grapalat" w:hAnsi="GHEA Grapalat" w:cs="Calibri Light"/>
          <w:b/>
          <w:color w:val="C00000"/>
          <w:sz w:val="20"/>
          <w:szCs w:val="20"/>
        </w:rPr>
        <w:t xml:space="preserve"> X </w:t>
      </w:r>
      <w:r w:rsidRPr="00D417B5">
        <w:rPr>
          <w:rFonts w:ascii="GHEA Grapalat" w:hAnsi="GHEA Grapalat" w:cs="Calibri Light"/>
          <w:b/>
          <w:color w:val="C00000"/>
          <w:sz w:val="20"/>
          <w:szCs w:val="20"/>
          <w:lang w:val="hy-AM"/>
        </w:rPr>
        <w:t>30</w:t>
      </w:r>
      <w:r w:rsidRPr="00D417B5">
        <w:rPr>
          <w:rFonts w:ascii="GHEA Grapalat" w:hAnsi="GHEA Grapalat" w:cs="Calibri Light"/>
          <w:b/>
          <w:color w:val="C00000"/>
          <w:sz w:val="20"/>
          <w:szCs w:val="20"/>
        </w:rPr>
        <w:t>/ԳԳ,</w:t>
      </w:r>
    </w:p>
    <w:p w14:paraId="339DE156"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r w:rsidRPr="00D417B5">
        <w:rPr>
          <w:rFonts w:ascii="GHEA Grapalat" w:hAnsi="GHEA Grapalat" w:cs="Arial Unicode"/>
          <w:color w:val="C00000"/>
          <w:sz w:val="20"/>
          <w:szCs w:val="20"/>
        </w:rPr>
        <w:t>որտեղ</w:t>
      </w:r>
      <w:r w:rsidRPr="00D417B5">
        <w:rPr>
          <w:rFonts w:ascii="GHEA Grapalat" w:hAnsi="GHEA Grapalat" w:cs="Calibri Light"/>
          <w:color w:val="C00000"/>
          <w:sz w:val="20"/>
          <w:szCs w:val="20"/>
        </w:rPr>
        <w:t>`</w:t>
      </w:r>
    </w:p>
    <w:p w14:paraId="4ADA6314"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ԳՄ-ն գնային առաջարկին տրվող միավորն է,</w:t>
      </w:r>
    </w:p>
    <w:p w14:paraId="3717D101"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ՆԳ-ն նվազագույն գինն է,</w:t>
      </w:r>
    </w:p>
    <w:p w14:paraId="27B9EBE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lastRenderedPageBreak/>
        <w:t>ԳԳ-ն գնահատվող մասնակցի առաջարկած գինն է,</w:t>
      </w:r>
    </w:p>
    <w:p w14:paraId="229CD7C3"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բ. բավարար գնահատված յուրաքանչյուր մասնակցին տրվող գնահատականը հաշվարկվում է հետևյալ բանաձևով`</w:t>
      </w:r>
    </w:p>
    <w:p w14:paraId="760E268F"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17EA2A2C" w14:textId="77777777" w:rsidR="003F02F7" w:rsidRPr="00D417B5" w:rsidRDefault="003F02F7" w:rsidP="003F02F7">
      <w:pPr>
        <w:shd w:val="clear" w:color="auto" w:fill="FFFFFF"/>
        <w:ind w:left="750"/>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ՄԳ</w:t>
      </w:r>
      <w:r w:rsidRPr="00D417B5">
        <w:rPr>
          <w:rFonts w:ascii="GHEA Grapalat" w:hAnsi="GHEA Grapalat" w:cs="Calibri Light"/>
          <w:b/>
          <w:color w:val="C00000"/>
          <w:sz w:val="20"/>
          <w:szCs w:val="20"/>
        </w:rPr>
        <w:t xml:space="preserve"> =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X 0.7) + (</w:t>
      </w:r>
      <w:r w:rsidRPr="00D417B5">
        <w:rPr>
          <w:rFonts w:ascii="GHEA Grapalat" w:hAnsi="GHEA Grapalat" w:cs="Arial Unicode"/>
          <w:b/>
          <w:color w:val="C00000"/>
          <w:sz w:val="20"/>
          <w:szCs w:val="20"/>
        </w:rPr>
        <w:t>ՏԱ</w:t>
      </w:r>
      <w:r w:rsidRPr="00D417B5">
        <w:rPr>
          <w:rFonts w:ascii="GHEA Grapalat" w:hAnsi="GHEA Grapalat" w:cs="Calibri Light"/>
          <w:b/>
          <w:color w:val="C00000"/>
          <w:sz w:val="20"/>
          <w:szCs w:val="20"/>
        </w:rPr>
        <w:t xml:space="preserve"> X 0.3),</w:t>
      </w:r>
    </w:p>
    <w:p w14:paraId="0D6094F5"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4D3F2C9B"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որտեղ`</w:t>
      </w:r>
    </w:p>
    <w:p w14:paraId="0B9F1998"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ՄԳ-ն մասնակցին տրվող գնահատականն է,</w:t>
      </w:r>
    </w:p>
    <w:p w14:paraId="71A5832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ԳՄ-ն մասնակցի գնային առաջարկին տրված միավորն է,</w:t>
      </w:r>
    </w:p>
    <w:p w14:paraId="75A666E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ՏԱ-ն մասնակցի որակավորման հատկանիշներին և տեխնիկական առաջարկին տրված միավորն է.</w:t>
      </w:r>
    </w:p>
    <w:p w14:paraId="0BC7B5F8"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ընտրված մասնակից է ճանաչվում այն մասնակիցը, որին տրված գնահատականը (ՄԳ) ամենաբարձրն է.</w:t>
      </w:r>
    </w:p>
    <w:p w14:paraId="7BD3D0A1" w14:textId="1DBD95F9" w:rsidR="00F13297" w:rsidRPr="0022107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2C35F8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7"/>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8"/>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9"/>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865E6C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950">
        <w:rPr>
          <w:rFonts w:ascii="GHEA Grapalat" w:hAnsi="GHEA Grapalat" w:cs="Sylfaen"/>
          <w:szCs w:val="24"/>
          <w:lang w:val="hy-AM"/>
        </w:rPr>
        <w:t>գնանշման հարցում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EC1BC0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F147B">
        <w:rPr>
          <w:rFonts w:ascii="GHEA Grapalat" w:hAnsi="GHEA Grapalat" w:cs="Sylfaen"/>
          <w:szCs w:val="24"/>
          <w:lang w:val="hy-AM"/>
        </w:rPr>
        <w:t>12</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7A5DA4" w:rsidRPr="007A5DA4">
        <w:rPr>
          <w:rFonts w:ascii="GHEA Grapalat" w:hAnsi="GHEA Grapalat" w:cs="Sylfaen"/>
          <w:szCs w:val="24"/>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0"/>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11"/>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1D2476" w:rsidRDefault="000D701E" w:rsidP="00EF3662">
      <w:pPr>
        <w:ind w:firstLine="567"/>
        <w:jc w:val="center"/>
        <w:rPr>
          <w:rFonts w:ascii="GHEA Grapalat" w:hAnsi="GHEA Grapalat"/>
          <w:b/>
          <w:strike/>
          <w:sz w:val="20"/>
          <w:lang w:val="af-ZA"/>
        </w:rPr>
      </w:pPr>
      <w:r w:rsidRPr="001D2476">
        <w:rPr>
          <w:rFonts w:ascii="GHEA Grapalat" w:hAnsi="GHEA Grapalat"/>
          <w:b/>
          <w:strike/>
          <w:sz w:val="20"/>
          <w:lang w:val="af-ZA"/>
        </w:rPr>
        <w:t>7</w:t>
      </w:r>
      <w:r w:rsidR="00955A1E" w:rsidRPr="001D2476">
        <w:rPr>
          <w:rFonts w:ascii="GHEA Grapalat" w:hAnsi="GHEA Grapalat"/>
          <w:b/>
          <w:strike/>
          <w:sz w:val="20"/>
          <w:lang w:val="af-ZA"/>
        </w:rPr>
        <w:t xml:space="preserve">. </w:t>
      </w:r>
      <w:r w:rsidR="00955A1E" w:rsidRPr="001D2476">
        <w:rPr>
          <w:rFonts w:ascii="GHEA Grapalat" w:hAnsi="GHEA Grapalat" w:cs="Sylfaen"/>
          <w:b/>
          <w:strike/>
          <w:sz w:val="20"/>
          <w:lang w:val="es-ES"/>
        </w:rPr>
        <w:t>ՀԱՅՏԻ</w:t>
      </w:r>
      <w:r w:rsidR="00955A1E" w:rsidRPr="001D2476">
        <w:rPr>
          <w:rFonts w:ascii="GHEA Grapalat" w:hAnsi="GHEA Grapalat" w:cs="Times Armenian"/>
          <w:b/>
          <w:strike/>
          <w:sz w:val="20"/>
          <w:lang w:val="af-ZA"/>
        </w:rPr>
        <w:t xml:space="preserve"> </w:t>
      </w:r>
      <w:r w:rsidR="00955A1E" w:rsidRPr="001D2476">
        <w:rPr>
          <w:rFonts w:ascii="GHEA Grapalat" w:hAnsi="GHEA Grapalat" w:cs="Sylfaen"/>
          <w:b/>
          <w:strike/>
          <w:sz w:val="20"/>
          <w:lang w:val="es-ES"/>
        </w:rPr>
        <w:t>ԱՊԱՀՈՎՈՒՄԸ</w:t>
      </w:r>
      <w:r w:rsidR="00955A1E" w:rsidRPr="001D2476">
        <w:rPr>
          <w:rFonts w:ascii="GHEA Grapalat" w:hAnsi="GHEA Grapalat" w:cs="Times Armenian"/>
          <w:b/>
          <w:strike/>
          <w:color w:val="FFFFFF"/>
          <w:sz w:val="20"/>
          <w:lang w:val="af-ZA"/>
        </w:rPr>
        <w:t xml:space="preserve"> </w:t>
      </w:r>
    </w:p>
    <w:p w14:paraId="3618C687" w14:textId="77777777" w:rsidR="00096865" w:rsidRPr="001D2476" w:rsidRDefault="00096865" w:rsidP="00EF3662">
      <w:pPr>
        <w:ind w:firstLine="567"/>
        <w:jc w:val="both"/>
        <w:rPr>
          <w:rFonts w:ascii="GHEA Grapalat" w:hAnsi="GHEA Grapalat"/>
          <w:b/>
          <w:strike/>
          <w:sz w:val="20"/>
          <w:lang w:val="af-ZA"/>
        </w:rPr>
      </w:pPr>
    </w:p>
    <w:p w14:paraId="6F84EB34" w14:textId="77777777" w:rsidR="007A3EE6" w:rsidRPr="001D2476" w:rsidRDefault="00283198" w:rsidP="00EF3662">
      <w:pPr>
        <w:ind w:firstLine="567"/>
        <w:jc w:val="both"/>
        <w:rPr>
          <w:rFonts w:ascii="GHEA Grapalat" w:hAnsi="GHEA Grapalat"/>
          <w:strike/>
          <w:sz w:val="20"/>
          <w:szCs w:val="20"/>
          <w:lang w:val="af-ZA"/>
        </w:rPr>
      </w:pPr>
      <w:r w:rsidRPr="001D2476">
        <w:rPr>
          <w:rFonts w:ascii="GHEA Grapalat" w:hAnsi="GHEA Grapalat"/>
          <w:strike/>
          <w:sz w:val="20"/>
          <w:lang w:val="af-ZA"/>
        </w:rPr>
        <w:t>7</w:t>
      </w:r>
      <w:r w:rsidR="00096865" w:rsidRPr="001D2476">
        <w:rPr>
          <w:rFonts w:ascii="GHEA Grapalat" w:hAnsi="GHEA Grapalat"/>
          <w:strike/>
          <w:sz w:val="20"/>
          <w:lang w:val="af-ZA"/>
        </w:rPr>
        <w:t xml:space="preserve">.1 </w:t>
      </w:r>
      <w:r w:rsidR="00096865" w:rsidRPr="001D2476">
        <w:rPr>
          <w:rFonts w:ascii="GHEA Grapalat" w:hAnsi="GHEA Grapalat" w:cs="Sylfaen"/>
          <w:strike/>
          <w:sz w:val="20"/>
          <w:lang w:val="ru-RU"/>
        </w:rPr>
        <w:t>Մասնակիցը</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հայտով</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սույն</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հրավերով</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սահմանված</w:t>
      </w:r>
      <w:r w:rsidR="00096865" w:rsidRPr="001D2476">
        <w:rPr>
          <w:rFonts w:ascii="GHEA Grapalat" w:hAnsi="GHEA Grapalat" w:cs="Sylfaen"/>
          <w:strike/>
          <w:sz w:val="20"/>
          <w:lang w:val="af-ZA"/>
        </w:rPr>
        <w:t xml:space="preserve"> </w:t>
      </w:r>
      <w:r w:rsidR="00712311" w:rsidRPr="001D2476">
        <w:rPr>
          <w:rFonts w:ascii="GHEA Grapalat" w:hAnsi="GHEA Grapalat" w:cs="Sylfaen"/>
          <w:strike/>
          <w:sz w:val="20"/>
          <w:lang w:val="af-ZA"/>
        </w:rPr>
        <w:t xml:space="preserve">կարգով </w:t>
      </w:r>
      <w:r w:rsidR="00903898" w:rsidRPr="001D2476">
        <w:rPr>
          <w:rFonts w:ascii="GHEA Grapalat" w:hAnsi="GHEA Grapalat" w:cs="Sylfaen"/>
          <w:bCs/>
          <w:strike/>
          <w:sz w:val="20"/>
          <w:szCs w:val="20"/>
        </w:rPr>
        <w:t>ներկայացնում</w:t>
      </w:r>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է</w:t>
      </w:r>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հայտի</w:t>
      </w:r>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ապահովում</w:t>
      </w:r>
      <w:r w:rsidR="00AE3822" w:rsidRPr="001D2476">
        <w:rPr>
          <w:rFonts w:ascii="GHEA Grapalat" w:hAnsi="GHEA Grapalat" w:cs="Sylfaen"/>
          <w:bCs/>
          <w:strike/>
          <w:sz w:val="20"/>
          <w:szCs w:val="20"/>
          <w:lang w:val="af-ZA"/>
        </w:rPr>
        <w:t>:</w:t>
      </w:r>
      <w:r w:rsidR="00903898" w:rsidRPr="001D2476">
        <w:rPr>
          <w:rFonts w:ascii="GHEA Grapalat" w:hAnsi="GHEA Grapalat"/>
          <w:strike/>
          <w:sz w:val="20"/>
          <w:szCs w:val="20"/>
          <w:lang w:val="af-ZA"/>
        </w:rPr>
        <w:t xml:space="preserve"> </w:t>
      </w:r>
    </w:p>
    <w:p w14:paraId="594012A4" w14:textId="77777777" w:rsidR="00903898" w:rsidRPr="001D2476" w:rsidRDefault="00771C0F" w:rsidP="00EF3662">
      <w:pPr>
        <w:ind w:firstLine="567"/>
        <w:jc w:val="both"/>
        <w:rPr>
          <w:rFonts w:ascii="GHEA Grapalat" w:hAnsi="GHEA Grapalat" w:cs="Sylfaen"/>
          <w:strike/>
          <w:sz w:val="20"/>
          <w:szCs w:val="20"/>
          <w:lang w:val="af-ZA"/>
        </w:rPr>
      </w:pPr>
      <w:r w:rsidRPr="001D2476">
        <w:rPr>
          <w:rFonts w:ascii="GHEA Grapalat" w:hAnsi="GHEA Grapalat" w:cs="Sylfaen"/>
          <w:strike/>
          <w:sz w:val="20"/>
          <w:szCs w:val="20"/>
        </w:rPr>
        <w:t>Հ</w:t>
      </w:r>
      <w:r w:rsidR="00903898" w:rsidRPr="001D2476">
        <w:rPr>
          <w:rFonts w:ascii="GHEA Grapalat" w:hAnsi="GHEA Grapalat" w:cs="Sylfaen"/>
          <w:strike/>
          <w:sz w:val="20"/>
          <w:szCs w:val="20"/>
        </w:rPr>
        <w:t>այտի</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ապահովումը</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ներկայացվում</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է</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բանկային</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երաշխիքի</w:t>
      </w:r>
      <w:r w:rsidR="00903898" w:rsidRPr="001D2476">
        <w:rPr>
          <w:rFonts w:ascii="GHEA Grapalat" w:hAnsi="GHEA Grapalat" w:cs="Sylfaen"/>
          <w:strike/>
          <w:sz w:val="20"/>
          <w:szCs w:val="20"/>
          <w:lang w:val="af-ZA"/>
        </w:rPr>
        <w:t xml:space="preserve"> </w:t>
      </w:r>
      <w:r w:rsidR="00406C77" w:rsidRPr="001D2476">
        <w:rPr>
          <w:rFonts w:ascii="GHEA Grapalat" w:hAnsi="GHEA Grapalat" w:cs="Sylfaen"/>
          <w:strike/>
          <w:sz w:val="20"/>
          <w:szCs w:val="20"/>
          <w:lang w:val="af-ZA"/>
        </w:rPr>
        <w:t xml:space="preserve">(հավելված 3) </w:t>
      </w:r>
      <w:r w:rsidR="00903898" w:rsidRPr="001D2476">
        <w:rPr>
          <w:rFonts w:ascii="GHEA Grapalat" w:hAnsi="GHEA Grapalat" w:cs="Sylfaen"/>
          <w:strike/>
          <w:sz w:val="20"/>
          <w:szCs w:val="20"/>
        </w:rPr>
        <w:t>կամ</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կանխիկ</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փողի</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ձևով</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որի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չափը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հավասար</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7E7500" w:rsidRPr="001D2476">
        <w:rPr>
          <w:rFonts w:ascii="GHEA Grapalat" w:hAnsi="GHEA Grapalat" w:cs="Sylfaen"/>
          <w:strike/>
          <w:sz w:val="20"/>
          <w:szCs w:val="20"/>
          <w:lang w:val="hy-AM"/>
        </w:rPr>
        <w:t>գնման գնի</w:t>
      </w:r>
      <w:r w:rsidR="00AE3822" w:rsidRPr="001D2476">
        <w:rPr>
          <w:rFonts w:ascii="GHEA Grapalat" w:hAnsi="GHEA Grapalat" w:cs="Sylfaen"/>
          <w:strike/>
          <w:sz w:val="20"/>
          <w:szCs w:val="20"/>
        </w:rPr>
        <w:t>հինգ</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տոկոսին</w:t>
      </w:r>
      <w:r w:rsidR="00903898" w:rsidRPr="001D2476">
        <w:rPr>
          <w:rFonts w:ascii="GHEA Grapalat" w:hAnsi="GHEA Grapalat" w:cs="Sylfaen"/>
          <w:strike/>
          <w:sz w:val="20"/>
          <w:szCs w:val="20"/>
          <w:lang w:val="af-ZA"/>
        </w:rPr>
        <w:t>:</w:t>
      </w:r>
      <w:r w:rsidR="007E7500" w:rsidRPr="001D2476">
        <w:rPr>
          <w:rFonts w:ascii="GHEA Grapalat" w:hAnsi="GHEA Grapalat" w:cs="Sylfaen"/>
          <w:bCs/>
          <w:strike/>
          <w:sz w:val="20"/>
          <w:szCs w:val="20"/>
          <w:lang w:val="hy-AM"/>
        </w:rPr>
        <w:t xml:space="preserve"> </w:t>
      </w:r>
      <w:r w:rsidR="007E7500" w:rsidRPr="001D2476">
        <w:rPr>
          <w:rFonts w:ascii="GHEA Grapalat" w:hAnsi="GHEA Grapalat" w:cs="Sylfaen"/>
          <w:bCs/>
          <w:strike/>
          <w:sz w:val="20"/>
          <w:szCs w:val="20"/>
        </w:rPr>
        <w:t>Եթե</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մասնակցի</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գնային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առաջարկը</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գերազանցում</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է</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գնման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գինը</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ապա</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հայտի</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ապահովման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չափը</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հավասար</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է</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գնային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առաջարկի</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հինգ</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տոկոսին</w:t>
      </w:r>
      <w:r w:rsidR="007E7500"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Ընդ</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որում</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եթե</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մասնակիցը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հայտի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ապահովումը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ներկայացրել</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սույն</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կետով</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սահմանված</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չափից</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ավել</w:t>
      </w:r>
      <w:r w:rsidR="00A22EB5" w:rsidRPr="001D2476">
        <w:rPr>
          <w:rFonts w:ascii="GHEA Grapalat" w:hAnsi="GHEA Grapalat" w:cs="Sylfaen"/>
          <w:strike/>
          <w:sz w:val="20"/>
          <w:szCs w:val="20"/>
        </w:rPr>
        <w:t>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ապա</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հայտը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համարվում</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հրավերի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պահանջներին</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բավարարող</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և</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ենթակա</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չէ</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մերժման</w:t>
      </w:r>
      <w:r w:rsidR="00AE3822" w:rsidRPr="001D2476">
        <w:rPr>
          <w:rFonts w:ascii="GHEA Grapalat" w:hAnsi="GHEA Grapalat" w:cs="Sylfaen"/>
          <w:strike/>
          <w:sz w:val="20"/>
          <w:szCs w:val="20"/>
          <w:lang w:val="af-ZA"/>
        </w:rPr>
        <w:t>:</w:t>
      </w:r>
    </w:p>
    <w:p w14:paraId="0A17F506" w14:textId="299AF79E" w:rsidR="007E7500" w:rsidRPr="001D2476" w:rsidRDefault="001578D4" w:rsidP="00F71502">
      <w:pPr>
        <w:ind w:firstLine="567"/>
        <w:jc w:val="both"/>
        <w:rPr>
          <w:rFonts w:ascii="GHEA Grapalat" w:hAnsi="GHEA Grapalat"/>
          <w:strike/>
          <w:sz w:val="20"/>
          <w:szCs w:val="20"/>
          <w:lang w:val="af-ZA"/>
        </w:rPr>
      </w:pPr>
      <w:r w:rsidRPr="001D2476">
        <w:rPr>
          <w:rFonts w:ascii="GHEA Grapalat" w:hAnsi="GHEA Grapalat"/>
          <w:strike/>
          <w:sz w:val="20"/>
          <w:szCs w:val="20"/>
        </w:rPr>
        <w:t>Կանխիկ</w:t>
      </w:r>
      <w:r w:rsidRPr="001D2476">
        <w:rPr>
          <w:rFonts w:ascii="GHEA Grapalat" w:hAnsi="GHEA Grapalat"/>
          <w:strike/>
          <w:sz w:val="20"/>
          <w:szCs w:val="20"/>
          <w:lang w:val="af-ZA"/>
        </w:rPr>
        <w:t xml:space="preserve"> </w:t>
      </w:r>
      <w:r w:rsidRPr="001D2476">
        <w:rPr>
          <w:rFonts w:ascii="GHEA Grapalat" w:hAnsi="GHEA Grapalat"/>
          <w:strike/>
          <w:sz w:val="20"/>
          <w:szCs w:val="20"/>
        </w:rPr>
        <w:t>փողի</w:t>
      </w:r>
      <w:r w:rsidRPr="001D2476">
        <w:rPr>
          <w:rFonts w:ascii="GHEA Grapalat" w:hAnsi="GHEA Grapalat"/>
          <w:strike/>
          <w:sz w:val="20"/>
          <w:szCs w:val="20"/>
          <w:lang w:val="af-ZA"/>
        </w:rPr>
        <w:t xml:space="preserve"> </w:t>
      </w:r>
      <w:r w:rsidRPr="001D2476">
        <w:rPr>
          <w:rFonts w:ascii="GHEA Grapalat" w:hAnsi="GHEA Grapalat"/>
          <w:strike/>
          <w:sz w:val="20"/>
          <w:szCs w:val="20"/>
        </w:rPr>
        <w:t>ձևով</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ներկայացված</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ապահովումը</w:t>
      </w:r>
      <w:r w:rsidRPr="001D2476">
        <w:rPr>
          <w:rFonts w:ascii="GHEA Grapalat" w:hAnsi="GHEA Grapalat"/>
          <w:strike/>
          <w:sz w:val="20"/>
          <w:szCs w:val="20"/>
          <w:lang w:val="af-ZA"/>
        </w:rPr>
        <w:t xml:space="preserve"> </w:t>
      </w:r>
      <w:r w:rsidR="00712311" w:rsidRPr="001D2476">
        <w:rPr>
          <w:rFonts w:ascii="GHEA Grapalat" w:hAnsi="GHEA Grapalat"/>
          <w:strike/>
          <w:sz w:val="20"/>
          <w:szCs w:val="20"/>
        </w:rPr>
        <w:t>պետք</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է</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փոխանցվի</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Կենտրոնական</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գանձապետարանում</w:t>
      </w:r>
      <w:r w:rsidR="00712311" w:rsidRPr="001D2476">
        <w:rPr>
          <w:rFonts w:ascii="GHEA Grapalat" w:hAnsi="GHEA Grapalat"/>
          <w:strike/>
          <w:sz w:val="20"/>
          <w:szCs w:val="20"/>
          <w:lang w:val="af-ZA"/>
        </w:rPr>
        <w:t xml:space="preserve"> </w:t>
      </w:r>
      <w:r w:rsidRPr="001D2476">
        <w:rPr>
          <w:rFonts w:ascii="GHEA Grapalat" w:hAnsi="GHEA Grapalat"/>
          <w:strike/>
          <w:sz w:val="20"/>
          <w:szCs w:val="20"/>
        </w:rPr>
        <w:t>լիազորված</w:t>
      </w:r>
      <w:r w:rsidRPr="001D2476">
        <w:rPr>
          <w:rFonts w:ascii="GHEA Grapalat" w:hAnsi="GHEA Grapalat"/>
          <w:strike/>
          <w:sz w:val="20"/>
          <w:szCs w:val="20"/>
          <w:lang w:val="af-ZA"/>
        </w:rPr>
        <w:t xml:space="preserve"> </w:t>
      </w:r>
      <w:r w:rsidRPr="001D2476">
        <w:rPr>
          <w:rFonts w:ascii="GHEA Grapalat" w:hAnsi="GHEA Grapalat"/>
          <w:strike/>
          <w:sz w:val="20"/>
          <w:szCs w:val="20"/>
        </w:rPr>
        <w:t>մարմնի</w:t>
      </w:r>
      <w:r w:rsidRPr="001D2476">
        <w:rPr>
          <w:rFonts w:ascii="GHEA Grapalat" w:hAnsi="GHEA Grapalat"/>
          <w:strike/>
          <w:sz w:val="20"/>
          <w:szCs w:val="20"/>
          <w:lang w:val="af-ZA"/>
        </w:rPr>
        <w:t xml:space="preserve"> </w:t>
      </w:r>
      <w:r w:rsidRPr="001D2476">
        <w:rPr>
          <w:rFonts w:ascii="GHEA Grapalat" w:hAnsi="GHEA Grapalat"/>
          <w:strike/>
          <w:sz w:val="20"/>
          <w:szCs w:val="20"/>
        </w:rPr>
        <w:t>անվամբ</w:t>
      </w:r>
      <w:r w:rsidRPr="001D2476">
        <w:rPr>
          <w:rFonts w:ascii="GHEA Grapalat" w:hAnsi="GHEA Grapalat"/>
          <w:strike/>
          <w:sz w:val="20"/>
          <w:szCs w:val="20"/>
          <w:lang w:val="af-ZA"/>
        </w:rPr>
        <w:t xml:space="preserve"> </w:t>
      </w:r>
      <w:r w:rsidRPr="001D2476">
        <w:rPr>
          <w:rFonts w:ascii="GHEA Grapalat" w:hAnsi="GHEA Grapalat"/>
          <w:strike/>
          <w:sz w:val="20"/>
          <w:szCs w:val="20"/>
        </w:rPr>
        <w:t>բացված</w:t>
      </w:r>
      <w:r w:rsidRPr="001D2476">
        <w:rPr>
          <w:rFonts w:ascii="GHEA Grapalat" w:hAnsi="GHEA Grapalat"/>
          <w:strike/>
          <w:sz w:val="20"/>
          <w:szCs w:val="20"/>
          <w:lang w:val="af-ZA"/>
        </w:rPr>
        <w:t xml:space="preserve"> </w:t>
      </w:r>
      <w:r w:rsidR="003F1EEA" w:rsidRPr="001D2476">
        <w:rPr>
          <w:rFonts w:ascii="GHEA Grapalat" w:hAnsi="GHEA Grapalat"/>
          <w:strike/>
          <w:lang w:val="af-ZA"/>
        </w:rPr>
        <w:t>«</w:t>
      </w:r>
      <w:r w:rsidR="003B0D6E" w:rsidRPr="001D2476">
        <w:rPr>
          <w:rFonts w:ascii="GHEA Grapalat" w:hAnsi="GHEA Grapalat"/>
          <w:strike/>
          <w:sz w:val="20"/>
          <w:szCs w:val="20"/>
          <w:lang w:val="af-ZA"/>
        </w:rPr>
        <w:t>900008000466</w:t>
      </w:r>
      <w:r w:rsidR="003F1EEA" w:rsidRPr="001D2476">
        <w:rPr>
          <w:rFonts w:ascii="GHEA Grapalat" w:hAnsi="GHEA Grapalat"/>
          <w:strike/>
          <w:lang w:val="af-ZA"/>
        </w:rPr>
        <w:t>»</w:t>
      </w:r>
      <w:r w:rsidR="00F20DA5" w:rsidRPr="001D2476">
        <w:rPr>
          <w:rFonts w:ascii="GHEA Grapalat" w:hAnsi="GHEA Grapalat"/>
          <w:strike/>
          <w:sz w:val="20"/>
          <w:szCs w:val="20"/>
          <w:lang w:val="af-ZA"/>
        </w:rPr>
        <w:t xml:space="preserve"> </w:t>
      </w:r>
      <w:r w:rsidRPr="001D2476">
        <w:rPr>
          <w:rFonts w:ascii="GHEA Grapalat" w:hAnsi="GHEA Grapalat"/>
          <w:strike/>
          <w:sz w:val="20"/>
          <w:szCs w:val="20"/>
        </w:rPr>
        <w:t>գանձապետական</w:t>
      </w:r>
      <w:r w:rsidRPr="001D2476">
        <w:rPr>
          <w:rFonts w:ascii="GHEA Grapalat" w:hAnsi="GHEA Grapalat"/>
          <w:strike/>
          <w:sz w:val="20"/>
          <w:szCs w:val="20"/>
          <w:lang w:val="af-ZA"/>
        </w:rPr>
        <w:t xml:space="preserve"> </w:t>
      </w:r>
      <w:r w:rsidRPr="001D2476">
        <w:rPr>
          <w:rFonts w:ascii="GHEA Grapalat" w:hAnsi="GHEA Grapalat"/>
          <w:strike/>
          <w:sz w:val="20"/>
          <w:szCs w:val="20"/>
        </w:rPr>
        <w:t>հաշվ</w:t>
      </w:r>
      <w:r w:rsidR="00712311" w:rsidRPr="001D2476">
        <w:rPr>
          <w:rFonts w:ascii="GHEA Grapalat" w:hAnsi="GHEA Grapalat"/>
          <w:strike/>
          <w:sz w:val="20"/>
          <w:szCs w:val="20"/>
        </w:rPr>
        <w:t>ին</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որը</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ենթակա</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է</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վերադարձման</w:t>
      </w:r>
      <w:r w:rsidR="00712311" w:rsidRPr="001D2476">
        <w:rPr>
          <w:rFonts w:ascii="GHEA Grapalat" w:hAnsi="GHEA Grapalat"/>
          <w:strike/>
          <w:sz w:val="20"/>
          <w:szCs w:val="20"/>
          <w:lang w:val="af-ZA"/>
        </w:rPr>
        <w:t xml:space="preserve"> </w:t>
      </w:r>
      <w:r w:rsidR="002032CE" w:rsidRPr="001D2476">
        <w:rPr>
          <w:rFonts w:ascii="GHEA Grapalat" w:hAnsi="GHEA Grapalat"/>
          <w:strike/>
          <w:sz w:val="20"/>
          <w:szCs w:val="20"/>
        </w:rPr>
        <w:t>այն</w:t>
      </w:r>
      <w:r w:rsidR="002032CE" w:rsidRPr="001D2476">
        <w:rPr>
          <w:rFonts w:ascii="GHEA Grapalat" w:hAnsi="GHEA Grapalat"/>
          <w:strike/>
          <w:sz w:val="20"/>
          <w:szCs w:val="20"/>
          <w:lang w:val="af-ZA"/>
        </w:rPr>
        <w:t xml:space="preserve"> </w:t>
      </w:r>
      <w:r w:rsidR="002032CE" w:rsidRPr="001D2476">
        <w:rPr>
          <w:rFonts w:ascii="GHEA Grapalat" w:hAnsi="GHEA Grapalat"/>
          <w:strike/>
          <w:sz w:val="20"/>
          <w:szCs w:val="20"/>
        </w:rPr>
        <w:t>ներկայացրած</w:t>
      </w:r>
      <w:r w:rsidR="002032CE" w:rsidRPr="001D2476">
        <w:rPr>
          <w:rFonts w:ascii="GHEA Grapalat" w:hAnsi="GHEA Grapalat"/>
          <w:strike/>
          <w:sz w:val="20"/>
          <w:szCs w:val="20"/>
          <w:lang w:val="af-ZA"/>
        </w:rPr>
        <w:t xml:space="preserve"> </w:t>
      </w:r>
      <w:r w:rsidR="002032CE" w:rsidRPr="001D2476">
        <w:rPr>
          <w:rFonts w:ascii="GHEA Grapalat" w:hAnsi="GHEA Grapalat"/>
          <w:strike/>
          <w:sz w:val="20"/>
          <w:szCs w:val="20"/>
        </w:rPr>
        <w:t>մասնակցին</w:t>
      </w:r>
      <w:r w:rsidR="002032CE" w:rsidRPr="001D2476">
        <w:rPr>
          <w:rFonts w:ascii="GHEA Grapalat" w:hAnsi="GHEA Grapalat"/>
          <w:strike/>
          <w:sz w:val="20"/>
          <w:szCs w:val="20"/>
          <w:lang w:val="af-ZA"/>
        </w:rPr>
        <w:t xml:space="preserve">` </w:t>
      </w:r>
      <w:r w:rsidR="00402941" w:rsidRPr="001D2476">
        <w:rPr>
          <w:rFonts w:ascii="GHEA Grapalat" w:hAnsi="GHEA Grapalat"/>
          <w:strike/>
          <w:sz w:val="20"/>
          <w:szCs w:val="20"/>
        </w:rPr>
        <w:t>բացառությամբ</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սույն</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հրավերի</w:t>
      </w:r>
      <w:r w:rsidR="00402941" w:rsidRPr="001D2476">
        <w:rPr>
          <w:rFonts w:ascii="GHEA Grapalat" w:hAnsi="GHEA Grapalat"/>
          <w:strike/>
          <w:sz w:val="20"/>
          <w:szCs w:val="20"/>
          <w:lang w:val="af-ZA"/>
        </w:rPr>
        <w:t xml:space="preserve"> 1-</w:t>
      </w:r>
      <w:r w:rsidR="00402941" w:rsidRPr="001D2476">
        <w:rPr>
          <w:rFonts w:ascii="GHEA Grapalat" w:hAnsi="GHEA Grapalat"/>
          <w:strike/>
          <w:sz w:val="20"/>
          <w:szCs w:val="20"/>
        </w:rPr>
        <w:t>ին</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մասի</w:t>
      </w:r>
      <w:r w:rsidR="00402941" w:rsidRPr="001D2476">
        <w:rPr>
          <w:rFonts w:ascii="GHEA Grapalat" w:hAnsi="GHEA Grapalat"/>
          <w:strike/>
          <w:sz w:val="20"/>
          <w:szCs w:val="20"/>
          <w:lang w:val="af-ZA"/>
        </w:rPr>
        <w:t xml:space="preserve"> </w:t>
      </w:r>
      <w:r w:rsidR="000D701E" w:rsidRPr="001D2476">
        <w:rPr>
          <w:rFonts w:ascii="GHEA Grapalat" w:hAnsi="GHEA Grapalat"/>
          <w:strike/>
          <w:sz w:val="20"/>
          <w:szCs w:val="20"/>
          <w:lang w:val="af-ZA"/>
        </w:rPr>
        <w:t>7</w:t>
      </w:r>
      <w:r w:rsidR="00402941" w:rsidRPr="001D2476">
        <w:rPr>
          <w:rFonts w:ascii="GHEA Grapalat" w:hAnsi="GHEA Grapalat"/>
          <w:strike/>
          <w:sz w:val="20"/>
          <w:szCs w:val="20"/>
          <w:lang w:val="af-ZA"/>
        </w:rPr>
        <w:t xml:space="preserve">.3 </w:t>
      </w:r>
      <w:r w:rsidR="00402941" w:rsidRPr="001D2476">
        <w:rPr>
          <w:rFonts w:ascii="GHEA Grapalat" w:hAnsi="GHEA Grapalat"/>
          <w:strike/>
          <w:sz w:val="20"/>
          <w:szCs w:val="20"/>
        </w:rPr>
        <w:t>կետով</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նախատեսված</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դեպքերի</w:t>
      </w:r>
      <w:r w:rsidR="00712311" w:rsidRPr="001D2476">
        <w:rPr>
          <w:rFonts w:ascii="GHEA Grapalat" w:hAnsi="GHEA Grapalat"/>
          <w:strike/>
          <w:sz w:val="20"/>
          <w:szCs w:val="20"/>
          <w:lang w:val="af-ZA"/>
        </w:rPr>
        <w:t xml:space="preserve">: </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Ընդ</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որում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ապահովումը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վերադարձվում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պայմանագիրը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կնքվելու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հաջորդող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հինգ</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աշխատանքային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ընթացակարգը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չկայացած</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հայտարարվելու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դեպքում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ապահովումը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վերադարձվում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անգործության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ժամկետն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ավարտվելուն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հաջորդող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հինգ</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աշխատանքային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եթե</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ընթացակարգի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արդյունքները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բողոքարկված</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չեն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Բողոքի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առկայության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դեպքում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ապահովումը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վերադարձվում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ընթացակարգը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չկայացած</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հայտարարելու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մասին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գնահատող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հանձնաժողովի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որոշումն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անփոփոխ</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թողնելու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մասին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դատարանի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եզրափակիչ</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դատական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ակտն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օրինական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ուժի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մեջ</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մտնելու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հաջորդող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հինգ</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աշխատանքային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ընթացքում</w:t>
      </w:r>
      <w:r w:rsidR="007E7500" w:rsidRPr="001D2476">
        <w:rPr>
          <w:rFonts w:ascii="GHEA Grapalat" w:hAnsi="GHEA Grapalat"/>
          <w:strike/>
          <w:sz w:val="20"/>
          <w:szCs w:val="20"/>
          <w:lang w:val="af-ZA"/>
        </w:rPr>
        <w:t>:</w:t>
      </w:r>
    </w:p>
    <w:p w14:paraId="391A3A39" w14:textId="0A9D63CB" w:rsidR="00386F38" w:rsidRPr="001D2476" w:rsidRDefault="00386F38" w:rsidP="00F71502">
      <w:pPr>
        <w:shd w:val="clear" w:color="auto" w:fill="FFFFFF"/>
        <w:ind w:firstLine="375"/>
        <w:jc w:val="both"/>
        <w:rPr>
          <w:rFonts w:ascii="GHEA Grapalat" w:hAnsi="GHEA Grapalat"/>
          <w:strike/>
          <w:sz w:val="20"/>
          <w:szCs w:val="20"/>
          <w:lang w:val="hy-AM"/>
        </w:rPr>
      </w:pPr>
      <w:r w:rsidRPr="001D2476">
        <w:rPr>
          <w:rFonts w:ascii="GHEA Grapalat" w:hAnsi="GHEA Grapalat"/>
          <w:strike/>
          <w:sz w:val="20"/>
          <w:szCs w:val="20"/>
        </w:rPr>
        <w:t>Եթե</w:t>
      </w:r>
      <w:r w:rsidRPr="001D2476">
        <w:rPr>
          <w:rFonts w:ascii="GHEA Grapalat" w:hAnsi="GHEA Grapalat"/>
          <w:strike/>
          <w:sz w:val="20"/>
          <w:szCs w:val="20"/>
          <w:lang w:val="af-ZA"/>
        </w:rPr>
        <w:t xml:space="preserve"> </w:t>
      </w:r>
      <w:r w:rsidRPr="001D2476">
        <w:rPr>
          <w:rFonts w:ascii="GHEA Grapalat" w:hAnsi="GHEA Grapalat"/>
          <w:strike/>
          <w:sz w:val="20"/>
          <w:szCs w:val="20"/>
        </w:rPr>
        <w:t>գնման</w:t>
      </w:r>
      <w:r w:rsidRPr="001D2476">
        <w:rPr>
          <w:rFonts w:ascii="GHEA Grapalat" w:hAnsi="GHEA Grapalat"/>
          <w:strike/>
          <w:sz w:val="20"/>
          <w:szCs w:val="20"/>
          <w:lang w:val="af-ZA"/>
        </w:rPr>
        <w:t xml:space="preserve"> </w:t>
      </w:r>
      <w:r w:rsidRPr="001D2476">
        <w:rPr>
          <w:rFonts w:ascii="GHEA Grapalat" w:hAnsi="GHEA Grapalat"/>
          <w:strike/>
          <w:sz w:val="20"/>
          <w:szCs w:val="20"/>
        </w:rPr>
        <w:t>ընթացակարգը</w:t>
      </w:r>
      <w:r w:rsidRPr="001D2476">
        <w:rPr>
          <w:rFonts w:ascii="GHEA Grapalat" w:hAnsi="GHEA Grapalat"/>
          <w:strike/>
          <w:sz w:val="20"/>
          <w:szCs w:val="20"/>
          <w:lang w:val="af-ZA"/>
        </w:rPr>
        <w:t xml:space="preserve"> </w:t>
      </w:r>
      <w:r w:rsidRPr="001D2476">
        <w:rPr>
          <w:rFonts w:ascii="GHEA Grapalat" w:hAnsi="GHEA Grapalat"/>
          <w:strike/>
          <w:sz w:val="20"/>
          <w:szCs w:val="20"/>
        </w:rPr>
        <w:t>կազմակերպվում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lang w:val="hy-AM"/>
        </w:rPr>
        <w:t>Օ</w:t>
      </w:r>
      <w:r w:rsidRPr="001D2476">
        <w:rPr>
          <w:rFonts w:ascii="GHEA Grapalat" w:hAnsi="GHEA Grapalat"/>
          <w:strike/>
          <w:sz w:val="20"/>
          <w:szCs w:val="20"/>
        </w:rPr>
        <w:t>րենքի</w:t>
      </w:r>
      <w:r w:rsidRPr="001D2476">
        <w:rPr>
          <w:rFonts w:ascii="GHEA Grapalat" w:hAnsi="GHEA Grapalat"/>
          <w:strike/>
          <w:sz w:val="20"/>
          <w:szCs w:val="20"/>
          <w:lang w:val="af-ZA"/>
        </w:rPr>
        <w:t xml:space="preserve"> 15-</w:t>
      </w:r>
      <w:r w:rsidRPr="001D2476">
        <w:rPr>
          <w:rFonts w:ascii="GHEA Grapalat" w:hAnsi="GHEA Grapalat"/>
          <w:strike/>
          <w:sz w:val="20"/>
          <w:szCs w:val="20"/>
        </w:rPr>
        <w:t>րդ</w:t>
      </w:r>
      <w:r w:rsidRPr="001D2476">
        <w:rPr>
          <w:rFonts w:ascii="GHEA Grapalat" w:hAnsi="GHEA Grapalat"/>
          <w:strike/>
          <w:sz w:val="20"/>
          <w:szCs w:val="20"/>
          <w:lang w:val="af-ZA"/>
        </w:rPr>
        <w:t xml:space="preserve"> </w:t>
      </w:r>
      <w:r w:rsidRPr="001D2476">
        <w:rPr>
          <w:rFonts w:ascii="GHEA Grapalat" w:hAnsi="GHEA Grapalat"/>
          <w:strike/>
          <w:sz w:val="20"/>
          <w:szCs w:val="20"/>
        </w:rPr>
        <w:t>հոդվածի</w:t>
      </w:r>
      <w:r w:rsidRPr="001D2476">
        <w:rPr>
          <w:rFonts w:ascii="GHEA Grapalat" w:hAnsi="GHEA Grapalat"/>
          <w:strike/>
          <w:sz w:val="20"/>
          <w:szCs w:val="20"/>
          <w:lang w:val="af-ZA"/>
        </w:rPr>
        <w:t xml:space="preserve"> 6-</w:t>
      </w:r>
      <w:r w:rsidRPr="001D2476">
        <w:rPr>
          <w:rFonts w:ascii="GHEA Grapalat" w:hAnsi="GHEA Grapalat"/>
          <w:strike/>
          <w:sz w:val="20"/>
          <w:szCs w:val="20"/>
        </w:rPr>
        <w:t>րդ</w:t>
      </w:r>
      <w:r w:rsidRPr="001D2476">
        <w:rPr>
          <w:rFonts w:ascii="GHEA Grapalat" w:hAnsi="GHEA Grapalat"/>
          <w:strike/>
          <w:sz w:val="20"/>
          <w:szCs w:val="20"/>
          <w:lang w:val="af-ZA"/>
        </w:rPr>
        <w:t xml:space="preserve"> </w:t>
      </w:r>
      <w:r w:rsidRPr="001D2476">
        <w:rPr>
          <w:rFonts w:ascii="GHEA Grapalat" w:hAnsi="GHEA Grapalat"/>
          <w:strike/>
          <w:sz w:val="20"/>
          <w:szCs w:val="20"/>
        </w:rPr>
        <w:t>մասի</w:t>
      </w:r>
      <w:r w:rsidRPr="001D2476">
        <w:rPr>
          <w:rFonts w:ascii="GHEA Grapalat" w:hAnsi="GHEA Grapalat"/>
          <w:strike/>
          <w:sz w:val="20"/>
          <w:szCs w:val="20"/>
          <w:lang w:val="af-ZA"/>
        </w:rPr>
        <w:t xml:space="preserve"> 2-</w:t>
      </w:r>
      <w:r w:rsidRPr="001D2476">
        <w:rPr>
          <w:rFonts w:ascii="GHEA Grapalat" w:hAnsi="GHEA Grapalat"/>
          <w:strike/>
          <w:sz w:val="20"/>
          <w:szCs w:val="20"/>
        </w:rPr>
        <w:t>րդ</w:t>
      </w:r>
      <w:r w:rsidRPr="001D2476">
        <w:rPr>
          <w:rFonts w:ascii="GHEA Grapalat" w:hAnsi="GHEA Grapalat"/>
          <w:strike/>
          <w:sz w:val="20"/>
          <w:szCs w:val="20"/>
          <w:lang w:val="af-ZA"/>
        </w:rPr>
        <w:t xml:space="preserve"> </w:t>
      </w:r>
      <w:r w:rsidRPr="001D2476">
        <w:rPr>
          <w:rFonts w:ascii="GHEA Grapalat" w:hAnsi="GHEA Grapalat"/>
          <w:strike/>
          <w:sz w:val="20"/>
          <w:szCs w:val="20"/>
        </w:rPr>
        <w:t>կետի</w:t>
      </w:r>
      <w:r w:rsidRPr="001D2476">
        <w:rPr>
          <w:rFonts w:ascii="GHEA Grapalat" w:hAnsi="GHEA Grapalat"/>
          <w:strike/>
          <w:sz w:val="20"/>
          <w:szCs w:val="20"/>
          <w:lang w:val="af-ZA"/>
        </w:rPr>
        <w:t xml:space="preserve"> </w:t>
      </w:r>
      <w:r w:rsidRPr="001D2476">
        <w:rPr>
          <w:rFonts w:ascii="GHEA Grapalat" w:hAnsi="GHEA Grapalat"/>
          <w:strike/>
          <w:sz w:val="20"/>
          <w:szCs w:val="20"/>
        </w:rPr>
        <w:t>հիման</w:t>
      </w:r>
      <w:r w:rsidRPr="001D2476">
        <w:rPr>
          <w:rFonts w:ascii="GHEA Grapalat" w:hAnsi="GHEA Grapalat"/>
          <w:strike/>
          <w:sz w:val="20"/>
          <w:szCs w:val="20"/>
          <w:lang w:val="af-ZA"/>
        </w:rPr>
        <w:t xml:space="preserve"> </w:t>
      </w:r>
      <w:r w:rsidRPr="001D2476">
        <w:rPr>
          <w:rFonts w:ascii="GHEA Grapalat" w:hAnsi="GHEA Grapalat"/>
          <w:strike/>
          <w:sz w:val="20"/>
          <w:szCs w:val="20"/>
        </w:rPr>
        <w:t>վրա</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ապահովումը</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պայմանագիրը</w:t>
      </w:r>
      <w:r w:rsidRPr="001D2476">
        <w:rPr>
          <w:rFonts w:ascii="GHEA Grapalat" w:hAnsi="GHEA Grapalat"/>
          <w:strike/>
          <w:sz w:val="20"/>
          <w:szCs w:val="20"/>
          <w:lang w:val="af-ZA"/>
        </w:rPr>
        <w:t xml:space="preserve"> </w:t>
      </w:r>
      <w:r w:rsidRPr="001D2476">
        <w:rPr>
          <w:rFonts w:ascii="GHEA Grapalat" w:hAnsi="GHEA Grapalat"/>
          <w:strike/>
          <w:sz w:val="20"/>
          <w:szCs w:val="20"/>
        </w:rPr>
        <w:t>կնքած</w:t>
      </w:r>
      <w:r w:rsidRPr="001D2476">
        <w:rPr>
          <w:rFonts w:ascii="GHEA Grapalat" w:hAnsi="GHEA Grapalat"/>
          <w:strike/>
          <w:sz w:val="20"/>
          <w:szCs w:val="20"/>
          <w:lang w:val="af-ZA"/>
        </w:rPr>
        <w:t xml:space="preserve"> </w:t>
      </w:r>
      <w:r w:rsidRPr="001D2476">
        <w:rPr>
          <w:rFonts w:ascii="GHEA Grapalat" w:hAnsi="GHEA Grapalat"/>
          <w:strike/>
          <w:sz w:val="20"/>
          <w:szCs w:val="20"/>
        </w:rPr>
        <w:t>անձին</w:t>
      </w:r>
      <w:r w:rsidRPr="001D2476">
        <w:rPr>
          <w:rFonts w:ascii="GHEA Grapalat" w:hAnsi="GHEA Grapalat"/>
          <w:strike/>
          <w:sz w:val="20"/>
          <w:szCs w:val="20"/>
          <w:lang w:val="af-ZA"/>
        </w:rPr>
        <w:t xml:space="preserve"> </w:t>
      </w:r>
      <w:r w:rsidRPr="001D2476">
        <w:rPr>
          <w:rFonts w:ascii="GHEA Grapalat" w:hAnsi="GHEA Grapalat"/>
          <w:strike/>
          <w:sz w:val="20"/>
          <w:szCs w:val="20"/>
        </w:rPr>
        <w:t>վերադարձվում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ֆինանսական</w:t>
      </w:r>
      <w:r w:rsidRPr="001D2476">
        <w:rPr>
          <w:rFonts w:ascii="GHEA Grapalat" w:hAnsi="GHEA Grapalat"/>
          <w:strike/>
          <w:sz w:val="20"/>
          <w:szCs w:val="20"/>
          <w:lang w:val="af-ZA"/>
        </w:rPr>
        <w:t xml:space="preserve"> </w:t>
      </w:r>
      <w:r w:rsidRPr="001D2476">
        <w:rPr>
          <w:rFonts w:ascii="GHEA Grapalat" w:hAnsi="GHEA Grapalat"/>
          <w:strike/>
          <w:sz w:val="20"/>
          <w:szCs w:val="20"/>
        </w:rPr>
        <w:t>միջոցներ</w:t>
      </w:r>
      <w:r w:rsidRPr="001D2476">
        <w:rPr>
          <w:rFonts w:ascii="GHEA Grapalat" w:hAnsi="GHEA Grapalat"/>
          <w:strike/>
          <w:sz w:val="20"/>
          <w:szCs w:val="20"/>
          <w:lang w:val="af-ZA"/>
        </w:rPr>
        <w:t xml:space="preserve"> </w:t>
      </w:r>
      <w:r w:rsidRPr="001D2476">
        <w:rPr>
          <w:rFonts w:ascii="GHEA Grapalat" w:hAnsi="GHEA Grapalat"/>
          <w:strike/>
          <w:sz w:val="20"/>
          <w:szCs w:val="20"/>
        </w:rPr>
        <w:t>նախատեսված</w:t>
      </w:r>
      <w:r w:rsidRPr="001D2476">
        <w:rPr>
          <w:rFonts w:ascii="GHEA Grapalat" w:hAnsi="GHEA Grapalat"/>
          <w:strike/>
          <w:sz w:val="20"/>
          <w:szCs w:val="20"/>
          <w:lang w:val="af-ZA"/>
        </w:rPr>
        <w:t xml:space="preserve"> </w:t>
      </w:r>
      <w:r w:rsidRPr="001D2476">
        <w:rPr>
          <w:rFonts w:ascii="GHEA Grapalat" w:hAnsi="GHEA Grapalat"/>
          <w:strike/>
          <w:sz w:val="20"/>
          <w:szCs w:val="20"/>
        </w:rPr>
        <w:t>լինելու</w:t>
      </w:r>
      <w:r w:rsidRPr="001D2476">
        <w:rPr>
          <w:rFonts w:ascii="GHEA Grapalat" w:hAnsi="GHEA Grapalat"/>
          <w:strike/>
          <w:sz w:val="20"/>
          <w:szCs w:val="20"/>
          <w:lang w:val="af-ZA"/>
        </w:rPr>
        <w:t xml:space="preserve"> </w:t>
      </w:r>
      <w:r w:rsidRPr="001D2476">
        <w:rPr>
          <w:rFonts w:ascii="GHEA Grapalat" w:hAnsi="GHEA Grapalat"/>
          <w:strike/>
          <w:sz w:val="20"/>
          <w:szCs w:val="20"/>
        </w:rPr>
        <w:t>վերաբերյալ</w:t>
      </w:r>
      <w:r w:rsidRPr="001D2476">
        <w:rPr>
          <w:rFonts w:ascii="GHEA Grapalat" w:hAnsi="GHEA Grapalat"/>
          <w:strike/>
          <w:sz w:val="20"/>
          <w:szCs w:val="20"/>
          <w:lang w:val="af-ZA"/>
        </w:rPr>
        <w:t xml:space="preserve"> </w:t>
      </w:r>
      <w:r w:rsidRPr="001D2476">
        <w:rPr>
          <w:rFonts w:ascii="GHEA Grapalat" w:hAnsi="GHEA Grapalat"/>
          <w:strike/>
          <w:sz w:val="20"/>
          <w:szCs w:val="20"/>
        </w:rPr>
        <w:t>կողմերի</w:t>
      </w:r>
      <w:r w:rsidRPr="001D2476">
        <w:rPr>
          <w:rFonts w:ascii="GHEA Grapalat" w:hAnsi="GHEA Grapalat"/>
          <w:strike/>
          <w:sz w:val="20"/>
          <w:szCs w:val="20"/>
          <w:lang w:val="af-ZA"/>
        </w:rPr>
        <w:t xml:space="preserve"> </w:t>
      </w:r>
      <w:r w:rsidRPr="001D2476">
        <w:rPr>
          <w:rFonts w:ascii="GHEA Grapalat" w:hAnsi="GHEA Grapalat"/>
          <w:strike/>
          <w:sz w:val="20"/>
          <w:szCs w:val="20"/>
        </w:rPr>
        <w:t>միջև</w:t>
      </w:r>
      <w:r w:rsidRPr="001D2476">
        <w:rPr>
          <w:rFonts w:ascii="GHEA Grapalat" w:hAnsi="GHEA Grapalat"/>
          <w:strike/>
          <w:sz w:val="20"/>
          <w:szCs w:val="20"/>
          <w:lang w:val="af-ZA"/>
        </w:rPr>
        <w:t xml:space="preserve"> </w:t>
      </w:r>
      <w:r w:rsidRPr="001D2476">
        <w:rPr>
          <w:rFonts w:ascii="GHEA Grapalat" w:hAnsi="GHEA Grapalat"/>
          <w:strike/>
          <w:sz w:val="20"/>
          <w:szCs w:val="20"/>
        </w:rPr>
        <w:t>համաձայնագիրը</w:t>
      </w:r>
      <w:r w:rsidRPr="001D2476">
        <w:rPr>
          <w:rFonts w:ascii="GHEA Grapalat" w:hAnsi="GHEA Grapalat"/>
          <w:strike/>
          <w:sz w:val="20"/>
          <w:szCs w:val="20"/>
          <w:lang w:val="af-ZA"/>
        </w:rPr>
        <w:t xml:space="preserve"> </w:t>
      </w:r>
      <w:r w:rsidRPr="001D2476">
        <w:rPr>
          <w:rFonts w:ascii="GHEA Grapalat" w:hAnsi="GHEA Grapalat"/>
          <w:strike/>
          <w:sz w:val="20"/>
          <w:szCs w:val="20"/>
        </w:rPr>
        <w:t>կնքվելու</w:t>
      </w:r>
      <w:r w:rsidRPr="001D2476">
        <w:rPr>
          <w:rFonts w:ascii="GHEA Grapalat" w:hAnsi="GHEA Grapalat"/>
          <w:strike/>
          <w:sz w:val="20"/>
          <w:szCs w:val="20"/>
          <w:lang w:val="af-ZA"/>
        </w:rPr>
        <w:t xml:space="preserve"> </w:t>
      </w:r>
      <w:r w:rsidRPr="001D2476">
        <w:rPr>
          <w:rFonts w:ascii="GHEA Grapalat" w:hAnsi="GHEA Grapalat"/>
          <w:strike/>
          <w:sz w:val="20"/>
          <w:szCs w:val="20"/>
        </w:rPr>
        <w:t>օրվան</w:t>
      </w:r>
      <w:r w:rsidRPr="001D2476">
        <w:rPr>
          <w:rFonts w:ascii="GHEA Grapalat" w:hAnsi="GHEA Grapalat"/>
          <w:strike/>
          <w:sz w:val="20"/>
          <w:szCs w:val="20"/>
          <w:lang w:val="af-ZA"/>
        </w:rPr>
        <w:t xml:space="preserve"> </w:t>
      </w:r>
      <w:r w:rsidRPr="001D2476">
        <w:rPr>
          <w:rFonts w:ascii="GHEA Grapalat" w:hAnsi="GHEA Grapalat"/>
          <w:strike/>
          <w:sz w:val="20"/>
          <w:szCs w:val="20"/>
        </w:rPr>
        <w:t>հաջորդող</w:t>
      </w:r>
      <w:r w:rsidRPr="001D2476">
        <w:rPr>
          <w:rFonts w:ascii="GHEA Grapalat" w:hAnsi="GHEA Grapalat"/>
          <w:strike/>
          <w:sz w:val="20"/>
          <w:szCs w:val="20"/>
          <w:lang w:val="af-ZA"/>
        </w:rPr>
        <w:t xml:space="preserve">  </w:t>
      </w:r>
      <w:r w:rsidRPr="001D2476">
        <w:rPr>
          <w:rFonts w:ascii="GHEA Grapalat" w:hAnsi="GHEA Grapalat"/>
          <w:strike/>
          <w:sz w:val="20"/>
          <w:szCs w:val="20"/>
        </w:rPr>
        <w:t>հինգ</w:t>
      </w:r>
      <w:r w:rsidRPr="001D2476">
        <w:rPr>
          <w:rFonts w:ascii="GHEA Grapalat" w:hAnsi="GHEA Grapalat"/>
          <w:strike/>
          <w:sz w:val="20"/>
          <w:szCs w:val="20"/>
          <w:lang w:val="af-ZA"/>
        </w:rPr>
        <w:t xml:space="preserve"> </w:t>
      </w:r>
      <w:r w:rsidRPr="001D2476">
        <w:rPr>
          <w:rFonts w:ascii="GHEA Grapalat" w:hAnsi="GHEA Grapalat"/>
          <w:strike/>
          <w:sz w:val="20"/>
          <w:szCs w:val="20"/>
        </w:rPr>
        <w:t>աշխատանքային</w:t>
      </w:r>
      <w:r w:rsidRPr="001D2476">
        <w:rPr>
          <w:rFonts w:ascii="GHEA Grapalat" w:hAnsi="GHEA Grapalat"/>
          <w:strike/>
          <w:sz w:val="20"/>
          <w:szCs w:val="20"/>
          <w:lang w:val="af-ZA"/>
        </w:rPr>
        <w:t xml:space="preserve"> </w:t>
      </w:r>
      <w:r w:rsidRPr="001D2476">
        <w:rPr>
          <w:rFonts w:ascii="GHEA Grapalat" w:hAnsi="GHEA Grapalat"/>
          <w:strike/>
          <w:sz w:val="20"/>
          <w:szCs w:val="20"/>
        </w:rPr>
        <w:t>օրվա</w:t>
      </w:r>
      <w:r w:rsidRPr="001D2476">
        <w:rPr>
          <w:rFonts w:ascii="GHEA Grapalat" w:hAnsi="GHEA Grapalat"/>
          <w:strike/>
          <w:sz w:val="20"/>
          <w:szCs w:val="20"/>
          <w:lang w:val="af-ZA"/>
        </w:rPr>
        <w:t xml:space="preserve"> </w:t>
      </w:r>
      <w:r w:rsidRPr="001D2476">
        <w:rPr>
          <w:rFonts w:ascii="GHEA Grapalat" w:hAnsi="GHEA Grapalat"/>
          <w:strike/>
          <w:sz w:val="20"/>
          <w:szCs w:val="20"/>
        </w:rPr>
        <w:t>ընթացքում</w:t>
      </w:r>
      <w:r w:rsidRPr="001D2476">
        <w:rPr>
          <w:rFonts w:ascii="GHEA Grapalat" w:hAnsi="GHEA Grapalat"/>
          <w:strike/>
          <w:sz w:val="20"/>
          <w:szCs w:val="20"/>
          <w:lang w:val="af-ZA"/>
        </w:rPr>
        <w:t xml:space="preserve">: </w:t>
      </w:r>
      <w:r w:rsidRPr="001D2476">
        <w:rPr>
          <w:rFonts w:ascii="GHEA Grapalat" w:hAnsi="GHEA Grapalat"/>
          <w:strike/>
          <w:sz w:val="20"/>
          <w:szCs w:val="20"/>
        </w:rPr>
        <w:t>Եթե</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պայմանագիր</w:t>
      </w:r>
      <w:r w:rsidRPr="001D2476">
        <w:rPr>
          <w:rFonts w:ascii="GHEA Grapalat" w:hAnsi="GHEA Grapalat"/>
          <w:strike/>
          <w:sz w:val="20"/>
          <w:szCs w:val="20"/>
          <w:lang w:val="af-ZA"/>
        </w:rPr>
        <w:t xml:space="preserve"> </w:t>
      </w:r>
      <w:r w:rsidRPr="001D2476">
        <w:rPr>
          <w:rFonts w:ascii="GHEA Grapalat" w:hAnsi="GHEA Grapalat"/>
          <w:strike/>
          <w:sz w:val="20"/>
          <w:szCs w:val="20"/>
        </w:rPr>
        <w:t>կնքելու</w:t>
      </w:r>
      <w:r w:rsidRPr="001D2476">
        <w:rPr>
          <w:rFonts w:ascii="GHEA Grapalat" w:hAnsi="GHEA Grapalat"/>
          <w:strike/>
          <w:sz w:val="20"/>
          <w:szCs w:val="20"/>
          <w:lang w:val="af-ZA"/>
        </w:rPr>
        <w:t xml:space="preserve"> </w:t>
      </w:r>
      <w:r w:rsidRPr="001D2476">
        <w:rPr>
          <w:rFonts w:ascii="GHEA Grapalat" w:hAnsi="GHEA Grapalat"/>
          <w:strike/>
          <w:sz w:val="20"/>
          <w:szCs w:val="20"/>
        </w:rPr>
        <w:t>օրվան</w:t>
      </w:r>
      <w:r w:rsidRPr="001D2476">
        <w:rPr>
          <w:rFonts w:ascii="GHEA Grapalat" w:hAnsi="GHEA Grapalat"/>
          <w:strike/>
          <w:sz w:val="20"/>
          <w:szCs w:val="20"/>
          <w:lang w:val="af-ZA"/>
        </w:rPr>
        <w:t xml:space="preserve"> </w:t>
      </w:r>
      <w:r w:rsidRPr="001D2476">
        <w:rPr>
          <w:rFonts w:ascii="GHEA Grapalat" w:hAnsi="GHEA Grapalat"/>
          <w:strike/>
          <w:sz w:val="20"/>
          <w:szCs w:val="20"/>
        </w:rPr>
        <w:t>հաջորդող</w:t>
      </w:r>
      <w:r w:rsidRPr="001D2476">
        <w:rPr>
          <w:rFonts w:ascii="GHEA Grapalat" w:hAnsi="GHEA Grapalat"/>
          <w:strike/>
          <w:sz w:val="20"/>
          <w:szCs w:val="20"/>
          <w:lang w:val="af-ZA"/>
        </w:rPr>
        <w:t xml:space="preserve"> </w:t>
      </w:r>
      <w:r w:rsidRPr="001D2476">
        <w:rPr>
          <w:rFonts w:ascii="GHEA Grapalat" w:hAnsi="GHEA Grapalat"/>
          <w:strike/>
          <w:sz w:val="20"/>
          <w:szCs w:val="20"/>
        </w:rPr>
        <w:t>վեց</w:t>
      </w:r>
      <w:r w:rsidRPr="001D2476">
        <w:rPr>
          <w:rFonts w:ascii="GHEA Grapalat" w:hAnsi="GHEA Grapalat"/>
          <w:strike/>
          <w:sz w:val="20"/>
          <w:szCs w:val="20"/>
          <w:lang w:val="af-ZA"/>
        </w:rPr>
        <w:t xml:space="preserve"> </w:t>
      </w:r>
      <w:r w:rsidRPr="001D2476">
        <w:rPr>
          <w:rFonts w:ascii="GHEA Grapalat" w:hAnsi="GHEA Grapalat"/>
          <w:strike/>
          <w:sz w:val="20"/>
          <w:szCs w:val="20"/>
        </w:rPr>
        <w:t>ամսվա</w:t>
      </w:r>
      <w:r w:rsidRPr="001D2476">
        <w:rPr>
          <w:rFonts w:ascii="GHEA Grapalat" w:hAnsi="GHEA Grapalat"/>
          <w:strike/>
          <w:sz w:val="20"/>
          <w:szCs w:val="20"/>
          <w:lang w:val="af-ZA"/>
        </w:rPr>
        <w:t xml:space="preserve"> </w:t>
      </w:r>
      <w:r w:rsidRPr="001D2476">
        <w:rPr>
          <w:rFonts w:ascii="GHEA Grapalat" w:hAnsi="GHEA Grapalat"/>
          <w:strike/>
          <w:sz w:val="20"/>
          <w:szCs w:val="20"/>
        </w:rPr>
        <w:t>ընթացքում</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պայմանագրի</w:t>
      </w:r>
      <w:r w:rsidRPr="001D2476">
        <w:rPr>
          <w:rFonts w:ascii="GHEA Grapalat" w:hAnsi="GHEA Grapalat"/>
          <w:strike/>
          <w:sz w:val="20"/>
          <w:szCs w:val="20"/>
          <w:lang w:val="af-ZA"/>
        </w:rPr>
        <w:t xml:space="preserve"> </w:t>
      </w:r>
      <w:r w:rsidRPr="001D2476">
        <w:rPr>
          <w:rFonts w:ascii="GHEA Grapalat" w:hAnsi="GHEA Grapalat"/>
          <w:strike/>
          <w:sz w:val="20"/>
          <w:szCs w:val="20"/>
        </w:rPr>
        <w:t>կատարման</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ֆինանսական</w:t>
      </w:r>
      <w:r w:rsidRPr="001D2476">
        <w:rPr>
          <w:rFonts w:ascii="GHEA Grapalat" w:hAnsi="GHEA Grapalat"/>
          <w:strike/>
          <w:sz w:val="20"/>
          <w:szCs w:val="20"/>
          <w:lang w:val="af-ZA"/>
        </w:rPr>
        <w:t xml:space="preserve"> </w:t>
      </w:r>
      <w:r w:rsidRPr="001D2476">
        <w:rPr>
          <w:rFonts w:ascii="GHEA Grapalat" w:hAnsi="GHEA Grapalat"/>
          <w:strike/>
          <w:sz w:val="20"/>
          <w:szCs w:val="20"/>
        </w:rPr>
        <w:t>միջոցներ</w:t>
      </w:r>
      <w:r w:rsidRPr="001D2476">
        <w:rPr>
          <w:rFonts w:ascii="GHEA Grapalat" w:hAnsi="GHEA Grapalat"/>
          <w:strike/>
          <w:sz w:val="20"/>
          <w:szCs w:val="20"/>
          <w:lang w:val="af-ZA"/>
        </w:rPr>
        <w:t xml:space="preserve"> </w:t>
      </w:r>
      <w:r w:rsidRPr="001D2476">
        <w:rPr>
          <w:rFonts w:ascii="GHEA Grapalat" w:hAnsi="GHEA Grapalat"/>
          <w:strike/>
          <w:sz w:val="20"/>
          <w:szCs w:val="20"/>
        </w:rPr>
        <w:t>չեն</w:t>
      </w:r>
      <w:r w:rsidRPr="001D2476">
        <w:rPr>
          <w:rFonts w:ascii="GHEA Grapalat" w:hAnsi="GHEA Grapalat"/>
          <w:strike/>
          <w:sz w:val="20"/>
          <w:szCs w:val="20"/>
          <w:lang w:val="af-ZA"/>
        </w:rPr>
        <w:t xml:space="preserve"> </w:t>
      </w:r>
      <w:r w:rsidRPr="001D2476">
        <w:rPr>
          <w:rFonts w:ascii="GHEA Grapalat" w:hAnsi="GHEA Grapalat"/>
          <w:strike/>
          <w:sz w:val="20"/>
          <w:szCs w:val="20"/>
        </w:rPr>
        <w:t>նախատեսվում</w:t>
      </w:r>
      <w:r w:rsidRPr="001D2476">
        <w:rPr>
          <w:rFonts w:ascii="GHEA Grapalat" w:hAnsi="GHEA Grapalat"/>
          <w:strike/>
          <w:sz w:val="20"/>
          <w:szCs w:val="20"/>
          <w:lang w:val="af-ZA"/>
        </w:rPr>
        <w:t xml:space="preserve"> </w:t>
      </w:r>
      <w:r w:rsidRPr="001D2476">
        <w:rPr>
          <w:rFonts w:ascii="GHEA Grapalat" w:hAnsi="GHEA Grapalat"/>
          <w:strike/>
          <w:sz w:val="20"/>
          <w:szCs w:val="20"/>
        </w:rPr>
        <w:t>և</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պայմանագիրը</w:t>
      </w:r>
      <w:r w:rsidRPr="001D2476">
        <w:rPr>
          <w:rFonts w:ascii="GHEA Grapalat" w:hAnsi="GHEA Grapalat"/>
          <w:strike/>
          <w:sz w:val="20"/>
          <w:szCs w:val="20"/>
          <w:lang w:val="af-ZA"/>
        </w:rPr>
        <w:t xml:space="preserve"> </w:t>
      </w:r>
      <w:r w:rsidRPr="001D2476">
        <w:rPr>
          <w:rFonts w:ascii="GHEA Grapalat" w:hAnsi="GHEA Grapalat"/>
          <w:strike/>
          <w:sz w:val="20"/>
          <w:szCs w:val="20"/>
        </w:rPr>
        <w:t>լուծվում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ապա</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ապահովումը</w:t>
      </w:r>
      <w:r w:rsidRPr="001D2476">
        <w:rPr>
          <w:rFonts w:ascii="GHEA Grapalat" w:hAnsi="GHEA Grapalat"/>
          <w:strike/>
          <w:sz w:val="20"/>
          <w:szCs w:val="20"/>
          <w:lang w:val="af-ZA"/>
        </w:rPr>
        <w:t xml:space="preserve"> </w:t>
      </w:r>
      <w:r w:rsidRPr="001D2476">
        <w:rPr>
          <w:rFonts w:ascii="GHEA Grapalat" w:hAnsi="GHEA Grapalat"/>
          <w:strike/>
          <w:sz w:val="20"/>
          <w:szCs w:val="20"/>
        </w:rPr>
        <w:t>վերադարձվում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hy-AM"/>
        </w:rPr>
        <w:t xml:space="preserve"> պայմանագիրը լուծվելու օրվան </w:t>
      </w:r>
      <w:r w:rsidRPr="001D2476">
        <w:rPr>
          <w:rFonts w:ascii="GHEA Grapalat" w:hAnsi="GHEA Grapalat"/>
          <w:strike/>
          <w:sz w:val="20"/>
          <w:szCs w:val="20"/>
        </w:rPr>
        <w:t>հաջորդող</w:t>
      </w:r>
      <w:r w:rsidRPr="001D2476">
        <w:rPr>
          <w:rFonts w:ascii="GHEA Grapalat" w:hAnsi="GHEA Grapalat"/>
          <w:strike/>
          <w:sz w:val="20"/>
          <w:szCs w:val="20"/>
          <w:lang w:val="af-ZA"/>
        </w:rPr>
        <w:t xml:space="preserve"> </w:t>
      </w:r>
      <w:r w:rsidRPr="001D2476">
        <w:rPr>
          <w:rFonts w:ascii="GHEA Grapalat" w:hAnsi="GHEA Grapalat"/>
          <w:strike/>
          <w:sz w:val="20"/>
          <w:szCs w:val="20"/>
        </w:rPr>
        <w:t>հինգ</w:t>
      </w:r>
      <w:r w:rsidRPr="001D2476">
        <w:rPr>
          <w:rFonts w:ascii="GHEA Grapalat" w:hAnsi="GHEA Grapalat"/>
          <w:strike/>
          <w:sz w:val="20"/>
          <w:szCs w:val="20"/>
          <w:lang w:val="af-ZA"/>
        </w:rPr>
        <w:t xml:space="preserve"> </w:t>
      </w:r>
      <w:r w:rsidRPr="001D2476">
        <w:rPr>
          <w:rFonts w:ascii="GHEA Grapalat" w:hAnsi="GHEA Grapalat"/>
          <w:strike/>
          <w:sz w:val="20"/>
          <w:szCs w:val="20"/>
        </w:rPr>
        <w:t>աշխատանքային</w:t>
      </w:r>
      <w:r w:rsidRPr="001D2476">
        <w:rPr>
          <w:rFonts w:ascii="GHEA Grapalat" w:hAnsi="GHEA Grapalat"/>
          <w:strike/>
          <w:sz w:val="20"/>
          <w:szCs w:val="20"/>
          <w:lang w:val="af-ZA"/>
        </w:rPr>
        <w:t xml:space="preserve"> </w:t>
      </w:r>
      <w:r w:rsidRPr="001D2476">
        <w:rPr>
          <w:rFonts w:ascii="GHEA Grapalat" w:hAnsi="GHEA Grapalat"/>
          <w:strike/>
          <w:sz w:val="20"/>
          <w:szCs w:val="20"/>
        </w:rPr>
        <w:t>օրվա</w:t>
      </w:r>
      <w:r w:rsidRPr="001D2476">
        <w:rPr>
          <w:rFonts w:ascii="GHEA Grapalat" w:hAnsi="GHEA Grapalat"/>
          <w:strike/>
          <w:sz w:val="20"/>
          <w:szCs w:val="20"/>
          <w:lang w:val="af-ZA"/>
        </w:rPr>
        <w:t xml:space="preserve"> </w:t>
      </w:r>
      <w:r w:rsidRPr="001D2476">
        <w:rPr>
          <w:rFonts w:ascii="GHEA Grapalat" w:hAnsi="GHEA Grapalat"/>
          <w:strike/>
          <w:sz w:val="20"/>
          <w:szCs w:val="20"/>
        </w:rPr>
        <w:t>ընթացքում</w:t>
      </w:r>
      <w:r w:rsidRPr="001D2476">
        <w:rPr>
          <w:rFonts w:ascii="GHEA Grapalat" w:hAnsi="GHEA Grapalat"/>
          <w:strike/>
          <w:sz w:val="20"/>
          <w:szCs w:val="20"/>
          <w:lang w:val="hy-AM"/>
        </w:rPr>
        <w:t>:</w:t>
      </w:r>
      <w:r w:rsidR="00AE608F" w:rsidRPr="001D2476">
        <w:rPr>
          <w:rStyle w:val="af7"/>
          <w:rFonts w:ascii="GHEA Grapalat" w:hAnsi="GHEA Grapalat"/>
          <w:strike/>
          <w:sz w:val="20"/>
          <w:szCs w:val="20"/>
          <w:lang w:val="hy-AM"/>
        </w:rPr>
        <w:footnoteReference w:id="12"/>
      </w:r>
    </w:p>
    <w:p w14:paraId="0DC1A525" w14:textId="7C8C8232"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xml:space="preserve">Պատվիրատուի ղեկավարը </w:t>
      </w:r>
      <w:r w:rsidRPr="001D2476">
        <w:rPr>
          <w:rFonts w:ascii="GHEA Grapalat" w:hAnsi="GHEA Grapalat" w:cs="Sylfaen"/>
          <w:strike/>
          <w:sz w:val="20"/>
          <w:lang w:val="af-ZA"/>
        </w:rPr>
        <w:t xml:space="preserve">հայտի ապահովման </w:t>
      </w:r>
      <w:r w:rsidRPr="001D2476">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1D2476"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1D2476" w:rsidRDefault="00283198" w:rsidP="00EF3662">
      <w:pPr>
        <w:ind w:firstLine="567"/>
        <w:jc w:val="both"/>
        <w:rPr>
          <w:rFonts w:ascii="GHEA Grapalat" w:hAnsi="GHEA Grapalat"/>
          <w:strike/>
          <w:sz w:val="20"/>
          <w:szCs w:val="20"/>
          <w:lang w:val="af-ZA"/>
        </w:rPr>
      </w:pPr>
      <w:r w:rsidRPr="001D2476">
        <w:rPr>
          <w:rFonts w:ascii="GHEA Grapalat" w:hAnsi="GHEA Grapalat" w:cs="Sylfaen"/>
          <w:strike/>
          <w:sz w:val="20"/>
          <w:szCs w:val="20"/>
          <w:lang w:val="af-ZA"/>
        </w:rPr>
        <w:t>7</w:t>
      </w:r>
      <w:r w:rsidR="000A7528" w:rsidRPr="001D2476">
        <w:rPr>
          <w:rFonts w:ascii="GHEA Grapalat" w:hAnsi="GHEA Grapalat" w:cs="Sylfaen"/>
          <w:strike/>
          <w:sz w:val="20"/>
          <w:szCs w:val="20"/>
          <w:lang w:val="af-ZA"/>
        </w:rPr>
        <w:t xml:space="preserve">.2 </w:t>
      </w:r>
      <w:r w:rsidR="00712311" w:rsidRPr="001D2476">
        <w:rPr>
          <w:rFonts w:ascii="GHEA Grapalat" w:hAnsi="GHEA Grapalat"/>
          <w:strike/>
          <w:sz w:val="20"/>
          <w:szCs w:val="20"/>
          <w:lang w:val="hy-AM"/>
        </w:rPr>
        <w:t>Գնման</w:t>
      </w:r>
      <w:r w:rsidR="00712311" w:rsidRPr="001D2476">
        <w:rPr>
          <w:rFonts w:ascii="GHEA Grapalat" w:hAnsi="GHEA Grapalat"/>
          <w:strike/>
          <w:sz w:val="20"/>
          <w:szCs w:val="20"/>
          <w:lang w:val="af-ZA"/>
        </w:rPr>
        <w:t xml:space="preserve"> </w:t>
      </w:r>
      <w:r w:rsidR="000A7528" w:rsidRPr="001D2476">
        <w:rPr>
          <w:rFonts w:ascii="GHEA Grapalat" w:hAnsi="GHEA Grapalat"/>
          <w:strike/>
          <w:sz w:val="20"/>
          <w:szCs w:val="20"/>
          <w:lang w:val="hy-AM"/>
        </w:rPr>
        <w:t>ընթացակարգ</w:t>
      </w:r>
      <w:r w:rsidR="00712311" w:rsidRPr="001D2476">
        <w:rPr>
          <w:rFonts w:ascii="GHEA Grapalat" w:hAnsi="GHEA Grapalat"/>
          <w:strike/>
          <w:sz w:val="20"/>
          <w:szCs w:val="20"/>
          <w:lang w:val="hy-AM"/>
        </w:rPr>
        <w:t>ը</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չափաբաժիններով</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կազմակերպվելու</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դեպքում</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եթե</w:t>
      </w:r>
      <w:r w:rsidR="00712311" w:rsidRPr="001D2476">
        <w:rPr>
          <w:rFonts w:ascii="GHEA Grapalat" w:hAnsi="GHEA Grapalat"/>
          <w:strike/>
          <w:sz w:val="20"/>
          <w:szCs w:val="20"/>
          <w:lang w:val="af-ZA"/>
        </w:rPr>
        <w:t>`</w:t>
      </w:r>
      <w:r w:rsidR="00712311" w:rsidRPr="001D2476" w:rsidDel="00712311">
        <w:rPr>
          <w:rFonts w:ascii="GHEA Grapalat" w:hAnsi="GHEA Grapalat"/>
          <w:strike/>
          <w:sz w:val="20"/>
          <w:szCs w:val="20"/>
          <w:lang w:val="af-ZA"/>
        </w:rPr>
        <w:t xml:space="preserve"> </w:t>
      </w:r>
      <w:r w:rsidR="000A7528" w:rsidRPr="001D2476">
        <w:rPr>
          <w:rFonts w:ascii="GHEA Grapalat" w:hAnsi="GHEA Grapalat"/>
          <w:strike/>
          <w:sz w:val="20"/>
          <w:szCs w:val="20"/>
          <w:lang w:val="af-ZA"/>
        </w:rPr>
        <w:t xml:space="preserve"> </w:t>
      </w:r>
    </w:p>
    <w:p w14:paraId="5B579262" w14:textId="6B7A7080" w:rsidR="000A7528" w:rsidRPr="001D2476" w:rsidRDefault="000A7528" w:rsidP="000F008F">
      <w:pPr>
        <w:ind w:firstLine="567"/>
        <w:jc w:val="both"/>
        <w:rPr>
          <w:rFonts w:ascii="GHEA Grapalat" w:hAnsi="GHEA Grapalat"/>
          <w:strike/>
          <w:sz w:val="20"/>
          <w:szCs w:val="20"/>
          <w:lang w:val="af-ZA"/>
        </w:rPr>
      </w:pPr>
      <w:r w:rsidRPr="001D2476">
        <w:rPr>
          <w:rFonts w:ascii="GHEA Grapalat" w:hAnsi="GHEA Grapalat"/>
          <w:strike/>
          <w:sz w:val="20"/>
          <w:szCs w:val="20"/>
          <w:lang w:val="hy-AM"/>
        </w:rPr>
        <w:t>ա.</w:t>
      </w:r>
      <w:r w:rsidRPr="001D2476">
        <w:rPr>
          <w:rFonts w:ascii="GHEA Grapalat" w:hAnsi="GHEA Grapalat"/>
          <w:strike/>
          <w:sz w:val="20"/>
          <w:szCs w:val="20"/>
          <w:lang w:val="af-ZA"/>
        </w:rPr>
        <w:t xml:space="preserve"> </w:t>
      </w:r>
      <w:r w:rsidR="00712311" w:rsidRPr="001D2476">
        <w:rPr>
          <w:rFonts w:ascii="GHEA Grapalat" w:hAnsi="GHEA Grapalat"/>
          <w:strike/>
          <w:sz w:val="20"/>
          <w:szCs w:val="20"/>
        </w:rPr>
        <w:t>մասնակիցը</w:t>
      </w:r>
      <w:r w:rsidR="00712311" w:rsidRPr="001D2476">
        <w:rPr>
          <w:rFonts w:ascii="GHEA Grapalat" w:hAnsi="GHEA Grapalat"/>
          <w:strike/>
          <w:sz w:val="20"/>
          <w:szCs w:val="20"/>
          <w:lang w:val="af-ZA"/>
        </w:rPr>
        <w:t xml:space="preserve"> </w:t>
      </w:r>
      <w:r w:rsidRPr="001D2476">
        <w:rPr>
          <w:rFonts w:ascii="GHEA Grapalat" w:hAnsi="GHEA Grapalat"/>
          <w:strike/>
          <w:sz w:val="20"/>
          <w:szCs w:val="20"/>
        </w:rPr>
        <w:t>հայտ</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ներկայացնում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մեկից</w:t>
      </w:r>
      <w:r w:rsidRPr="001D2476">
        <w:rPr>
          <w:rFonts w:ascii="GHEA Grapalat" w:hAnsi="GHEA Grapalat"/>
          <w:strike/>
          <w:sz w:val="20"/>
          <w:szCs w:val="20"/>
          <w:lang w:val="af-ZA"/>
        </w:rPr>
        <w:t xml:space="preserve"> </w:t>
      </w:r>
      <w:r w:rsidRPr="001D2476">
        <w:rPr>
          <w:rFonts w:ascii="GHEA Grapalat" w:hAnsi="GHEA Grapalat"/>
          <w:strike/>
          <w:sz w:val="20"/>
          <w:szCs w:val="20"/>
        </w:rPr>
        <w:t>ավել</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չափաբաժինների</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ապա</w:t>
      </w:r>
      <w:r w:rsidRPr="001D2476">
        <w:rPr>
          <w:rFonts w:ascii="GHEA Grapalat" w:hAnsi="GHEA Grapalat"/>
          <w:strike/>
          <w:sz w:val="20"/>
          <w:szCs w:val="20"/>
          <w:lang w:val="af-ZA"/>
        </w:rPr>
        <w:t xml:space="preserve"> </w:t>
      </w:r>
      <w:r w:rsidR="00712311" w:rsidRPr="001D2476">
        <w:rPr>
          <w:rFonts w:ascii="GHEA Grapalat" w:hAnsi="GHEA Grapalat"/>
          <w:strike/>
          <w:sz w:val="20"/>
          <w:szCs w:val="20"/>
        </w:rPr>
        <w:t>հայտի</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ապահովումը</w:t>
      </w:r>
      <w:r w:rsidR="00712311" w:rsidRPr="001D2476">
        <w:rPr>
          <w:rFonts w:ascii="GHEA Grapalat" w:hAnsi="GHEA Grapalat"/>
          <w:strike/>
          <w:sz w:val="20"/>
          <w:szCs w:val="20"/>
          <w:lang w:val="af-ZA"/>
        </w:rPr>
        <w:t xml:space="preserve"> </w:t>
      </w:r>
      <w:r w:rsidRPr="001D2476">
        <w:rPr>
          <w:rFonts w:ascii="GHEA Grapalat" w:hAnsi="GHEA Grapalat"/>
          <w:strike/>
          <w:sz w:val="20"/>
          <w:szCs w:val="20"/>
        </w:rPr>
        <w:t>կարող</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ներկայացնել</w:t>
      </w:r>
      <w:r w:rsidRPr="001D2476">
        <w:rPr>
          <w:rFonts w:ascii="GHEA Grapalat" w:hAnsi="GHEA Grapalat"/>
          <w:strike/>
          <w:sz w:val="20"/>
          <w:szCs w:val="20"/>
          <w:lang w:val="af-ZA"/>
        </w:rPr>
        <w:t xml:space="preserve"> </w:t>
      </w:r>
      <w:r w:rsidRPr="001D2476">
        <w:rPr>
          <w:rFonts w:ascii="GHEA Grapalat" w:hAnsi="GHEA Grapalat"/>
          <w:strike/>
          <w:sz w:val="20"/>
          <w:szCs w:val="20"/>
        </w:rPr>
        <w:t>ինչպես</w:t>
      </w:r>
      <w:r w:rsidRPr="001D2476">
        <w:rPr>
          <w:rFonts w:ascii="GHEA Grapalat" w:hAnsi="GHEA Grapalat"/>
          <w:strike/>
          <w:sz w:val="20"/>
          <w:szCs w:val="20"/>
          <w:lang w:val="af-ZA"/>
        </w:rPr>
        <w:t xml:space="preserve"> </w:t>
      </w:r>
      <w:r w:rsidRPr="001D2476">
        <w:rPr>
          <w:rFonts w:ascii="GHEA Grapalat" w:hAnsi="GHEA Grapalat"/>
          <w:strike/>
          <w:sz w:val="20"/>
          <w:szCs w:val="20"/>
        </w:rPr>
        <w:t>յուրաքանչյուր</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չափաբաժնի</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առանձին</w:t>
      </w:r>
      <w:r w:rsidRPr="001D2476">
        <w:rPr>
          <w:rFonts w:ascii="GHEA Grapalat" w:hAnsi="GHEA Grapalat"/>
          <w:strike/>
          <w:sz w:val="20"/>
          <w:szCs w:val="20"/>
          <w:lang w:val="af-ZA"/>
        </w:rPr>
        <w:t xml:space="preserve">, </w:t>
      </w:r>
      <w:r w:rsidRPr="001D2476">
        <w:rPr>
          <w:rFonts w:ascii="GHEA Grapalat" w:hAnsi="GHEA Grapalat"/>
          <w:strike/>
          <w:sz w:val="20"/>
          <w:szCs w:val="20"/>
        </w:rPr>
        <w:t>այնպես</w:t>
      </w:r>
      <w:r w:rsidRPr="001D2476">
        <w:rPr>
          <w:rFonts w:ascii="GHEA Grapalat" w:hAnsi="GHEA Grapalat"/>
          <w:strike/>
          <w:sz w:val="20"/>
          <w:szCs w:val="20"/>
          <w:lang w:val="af-ZA"/>
        </w:rPr>
        <w:t xml:space="preserve"> </w:t>
      </w:r>
      <w:r w:rsidRPr="001D2476">
        <w:rPr>
          <w:rFonts w:ascii="GHEA Grapalat" w:hAnsi="GHEA Grapalat"/>
          <w:strike/>
          <w:sz w:val="20"/>
          <w:szCs w:val="20"/>
        </w:rPr>
        <w:t>էլ</w:t>
      </w:r>
      <w:r w:rsidRPr="001D2476">
        <w:rPr>
          <w:rFonts w:ascii="GHEA Grapalat" w:hAnsi="GHEA Grapalat"/>
          <w:strike/>
          <w:sz w:val="20"/>
          <w:szCs w:val="20"/>
          <w:lang w:val="af-ZA"/>
        </w:rPr>
        <w:t xml:space="preserve"> </w:t>
      </w:r>
      <w:r w:rsidRPr="001D2476">
        <w:rPr>
          <w:rFonts w:ascii="GHEA Grapalat" w:hAnsi="GHEA Grapalat"/>
          <w:strike/>
          <w:sz w:val="20"/>
          <w:szCs w:val="20"/>
        </w:rPr>
        <w:t>մեկ</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w:t>
      </w:r>
      <w:r w:rsidRPr="001D2476">
        <w:rPr>
          <w:rFonts w:ascii="GHEA Grapalat" w:hAnsi="GHEA Grapalat"/>
          <w:strike/>
          <w:sz w:val="20"/>
          <w:szCs w:val="20"/>
          <w:lang w:val="af-ZA"/>
        </w:rPr>
        <w:t xml:space="preserve">` </w:t>
      </w:r>
      <w:r w:rsidRPr="001D2476">
        <w:rPr>
          <w:rFonts w:ascii="GHEA Grapalat" w:hAnsi="GHEA Grapalat"/>
          <w:strike/>
          <w:sz w:val="20"/>
          <w:szCs w:val="20"/>
        </w:rPr>
        <w:t>բոլոր</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չափաբաժինների</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Մեկ</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ներկայացվելու</w:t>
      </w:r>
      <w:r w:rsidRPr="001D2476">
        <w:rPr>
          <w:rFonts w:ascii="GHEA Grapalat" w:hAnsi="GHEA Grapalat"/>
          <w:strike/>
          <w:sz w:val="20"/>
          <w:szCs w:val="20"/>
          <w:lang w:val="af-ZA"/>
        </w:rPr>
        <w:t xml:space="preserve"> </w:t>
      </w:r>
      <w:r w:rsidRPr="001D2476">
        <w:rPr>
          <w:rFonts w:ascii="GHEA Grapalat" w:hAnsi="GHEA Grapalat"/>
          <w:strike/>
          <w:sz w:val="20"/>
          <w:szCs w:val="20"/>
        </w:rPr>
        <w:t>դեպքում</w:t>
      </w:r>
      <w:r w:rsidRPr="001D2476">
        <w:rPr>
          <w:rFonts w:ascii="GHEA Grapalat" w:hAnsi="GHEA Grapalat"/>
          <w:strike/>
          <w:sz w:val="20"/>
          <w:szCs w:val="20"/>
          <w:lang w:val="af-ZA"/>
        </w:rPr>
        <w:t xml:space="preserve">, </w:t>
      </w:r>
      <w:r w:rsidRPr="001D2476">
        <w:rPr>
          <w:rFonts w:ascii="GHEA Grapalat" w:hAnsi="GHEA Grapalat"/>
          <w:strike/>
          <w:sz w:val="20"/>
          <w:szCs w:val="20"/>
        </w:rPr>
        <w:t>դրա</w:t>
      </w:r>
      <w:r w:rsidRPr="001D2476">
        <w:rPr>
          <w:rFonts w:ascii="GHEA Grapalat" w:hAnsi="GHEA Grapalat"/>
          <w:strike/>
          <w:sz w:val="20"/>
          <w:szCs w:val="20"/>
          <w:lang w:val="af-ZA"/>
        </w:rPr>
        <w:t xml:space="preserve"> </w:t>
      </w:r>
      <w:r w:rsidRPr="001D2476">
        <w:rPr>
          <w:rFonts w:ascii="GHEA Grapalat" w:hAnsi="GHEA Grapalat"/>
          <w:strike/>
          <w:sz w:val="20"/>
          <w:szCs w:val="20"/>
        </w:rPr>
        <w:t>գումարը</w:t>
      </w:r>
      <w:r w:rsidRPr="001D2476">
        <w:rPr>
          <w:rFonts w:ascii="GHEA Grapalat" w:hAnsi="GHEA Grapalat"/>
          <w:strike/>
          <w:sz w:val="20"/>
          <w:szCs w:val="20"/>
          <w:lang w:val="af-ZA"/>
        </w:rPr>
        <w:t xml:space="preserve"> </w:t>
      </w:r>
      <w:r w:rsidRPr="001D2476">
        <w:rPr>
          <w:rFonts w:ascii="GHEA Grapalat" w:hAnsi="GHEA Grapalat"/>
          <w:strike/>
          <w:sz w:val="20"/>
          <w:szCs w:val="20"/>
        </w:rPr>
        <w:t>հաշվարկվում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ներկայացված</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չափաբաժինների</w:t>
      </w:r>
      <w:r w:rsidR="007E7500" w:rsidRPr="001D2476">
        <w:rPr>
          <w:rFonts w:ascii="GHEA Grapalat" w:hAnsi="GHEA Grapalat"/>
          <w:strike/>
          <w:sz w:val="20"/>
          <w:szCs w:val="20"/>
          <w:lang w:val="hy-AM"/>
        </w:rPr>
        <w:t>գնման գների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իսկ</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առաջարկները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գները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գերազանցելու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դեպքում՝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առաջարկների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հանրագումարի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նկատմամբ՝</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հաշվի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առնելով</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Կարգի</w:t>
      </w:r>
      <w:r w:rsidR="007E7500" w:rsidRPr="001D2476">
        <w:rPr>
          <w:rFonts w:ascii="GHEA Grapalat" w:hAnsi="GHEA Grapalat"/>
          <w:strike/>
          <w:sz w:val="20"/>
          <w:szCs w:val="20"/>
          <w:lang w:val="af-ZA"/>
        </w:rPr>
        <w:t xml:space="preserve"> 32-</w:t>
      </w:r>
      <w:r w:rsidR="007E7500" w:rsidRPr="001D2476">
        <w:rPr>
          <w:rFonts w:ascii="GHEA Grapalat" w:hAnsi="GHEA Grapalat"/>
          <w:strike/>
          <w:sz w:val="20"/>
          <w:szCs w:val="20"/>
        </w:rPr>
        <w:t>րդ</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կետի</w:t>
      </w:r>
      <w:r w:rsidR="007E7500" w:rsidRPr="001D2476">
        <w:rPr>
          <w:rFonts w:ascii="GHEA Grapalat" w:hAnsi="GHEA Grapalat"/>
          <w:strike/>
          <w:sz w:val="20"/>
          <w:szCs w:val="20"/>
          <w:lang w:val="af-ZA"/>
        </w:rPr>
        <w:t xml:space="preserve"> 1-</w:t>
      </w:r>
      <w:r w:rsidR="007E7500" w:rsidRPr="001D2476">
        <w:rPr>
          <w:rFonts w:ascii="GHEA Grapalat" w:hAnsi="GHEA Grapalat"/>
          <w:strike/>
          <w:sz w:val="20"/>
          <w:szCs w:val="20"/>
        </w:rPr>
        <w:t>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ենթակետի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lang w:val="hy-AM"/>
        </w:rPr>
        <w:t>ե</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պարբերության</w:t>
      </w:r>
      <w:r w:rsidR="007E7500" w:rsidRPr="001D2476">
        <w:rPr>
          <w:rFonts w:ascii="GHEA Grapalat" w:hAnsi="GHEA Grapalat"/>
          <w:strike/>
          <w:sz w:val="20"/>
          <w:szCs w:val="20"/>
          <w:lang w:val="af-ZA"/>
        </w:rPr>
        <w:t xml:space="preserve"> </w:t>
      </w:r>
      <w:proofErr w:type="gramStart"/>
      <w:r w:rsidR="007E7500" w:rsidRPr="001D2476">
        <w:rPr>
          <w:rFonts w:ascii="GHEA Grapalat" w:hAnsi="GHEA Grapalat"/>
          <w:strike/>
          <w:sz w:val="20"/>
          <w:szCs w:val="20"/>
        </w:rPr>
        <w:t>պահանջները</w:t>
      </w:r>
      <w:r w:rsidR="007E7500" w:rsidRPr="001D2476">
        <w:rPr>
          <w:rFonts w:ascii="GHEA Grapalat" w:hAnsi="GHEA Grapalat"/>
          <w:strike/>
          <w:color w:val="000000"/>
          <w:lang w:val="hy-AM"/>
        </w:rPr>
        <w:t xml:space="preserve"> </w:t>
      </w:r>
      <w:r w:rsidRPr="001D2476">
        <w:rPr>
          <w:rFonts w:ascii="GHEA Grapalat" w:hAnsi="GHEA Grapalat"/>
          <w:strike/>
          <w:sz w:val="20"/>
          <w:szCs w:val="20"/>
          <w:lang w:val="af-ZA"/>
        </w:rPr>
        <w:t>:</w:t>
      </w:r>
      <w:proofErr w:type="gramEnd"/>
      <w:r w:rsidRPr="001D2476">
        <w:rPr>
          <w:rFonts w:ascii="GHEA Grapalat" w:hAnsi="GHEA Grapalat"/>
          <w:strike/>
          <w:sz w:val="20"/>
          <w:szCs w:val="20"/>
          <w:lang w:val="af-ZA"/>
        </w:rPr>
        <w:t xml:space="preserve"> </w:t>
      </w:r>
    </w:p>
    <w:p w14:paraId="4997A234" w14:textId="06C03AFA" w:rsidR="000A7528" w:rsidRPr="001D2476" w:rsidRDefault="000A7528" w:rsidP="00EF3662">
      <w:pPr>
        <w:ind w:firstLine="375"/>
        <w:jc w:val="both"/>
        <w:rPr>
          <w:rFonts w:ascii="GHEA Grapalat" w:hAnsi="GHEA Grapalat"/>
          <w:strike/>
          <w:color w:val="FFFFFF"/>
          <w:sz w:val="20"/>
          <w:szCs w:val="20"/>
          <w:lang w:val="af-ZA"/>
        </w:rPr>
      </w:pPr>
      <w:r w:rsidRPr="001D2476">
        <w:rPr>
          <w:rFonts w:ascii="GHEA Grapalat" w:hAnsi="GHEA Grapalat"/>
          <w:strike/>
          <w:sz w:val="20"/>
          <w:szCs w:val="20"/>
        </w:rPr>
        <w:t>բ</w:t>
      </w:r>
      <w:r w:rsidRPr="001D2476">
        <w:rPr>
          <w:rFonts w:ascii="GHEA Grapalat" w:hAnsi="GHEA Grapalat"/>
          <w:strike/>
          <w:sz w:val="20"/>
          <w:szCs w:val="20"/>
          <w:lang w:val="hy-AM"/>
        </w:rPr>
        <w:t>.</w:t>
      </w:r>
      <w:r w:rsidRPr="001D2476">
        <w:rPr>
          <w:rFonts w:ascii="GHEA Grapalat" w:hAnsi="GHEA Grapalat"/>
          <w:strike/>
          <w:sz w:val="20"/>
          <w:szCs w:val="20"/>
          <w:lang w:val="af-ZA"/>
        </w:rPr>
        <w:t xml:space="preserve"> </w:t>
      </w:r>
      <w:r w:rsidR="007E7500" w:rsidRPr="001D2476">
        <w:rPr>
          <w:rFonts w:ascii="GHEA Grapalat" w:hAnsi="GHEA Grapalat" w:cs="Sylfaen"/>
          <w:strike/>
          <w:sz w:val="20"/>
          <w:lang w:val="hy-AM"/>
        </w:rPr>
        <w:t>Մ</w:t>
      </w:r>
      <w:r w:rsidR="007E7500" w:rsidRPr="001D2476">
        <w:rPr>
          <w:rFonts w:ascii="GHEA Grapalat" w:hAnsi="GHEA Grapalat" w:cs="Sylfaen"/>
          <w:strike/>
          <w:sz w:val="20"/>
          <w:lang w:val="ru-RU"/>
        </w:rPr>
        <w:t>ասնակիցը</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զրկվում</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է</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պայմանագիր</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կնքելու</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իրավունքից</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որևէ</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չափաբաժնի</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մասով</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ապա</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հայտի</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ապահովումը</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վճարվում</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է</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միայն</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այդ</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չափաբաժնի</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նկատմամբ</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հաշվարկված</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ապահովման</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չափով</w:t>
      </w:r>
      <w:r w:rsidRPr="001D2476">
        <w:rPr>
          <w:rFonts w:ascii="GHEA Grapalat" w:hAnsi="GHEA Grapalat"/>
          <w:strike/>
          <w:sz w:val="20"/>
          <w:szCs w:val="20"/>
          <w:lang w:val="af-ZA"/>
        </w:rPr>
        <w:t>:</w:t>
      </w:r>
      <w:r w:rsidR="00AE608F" w:rsidRPr="001D2476">
        <w:rPr>
          <w:rStyle w:val="af7"/>
          <w:rFonts w:ascii="GHEA Grapalat" w:hAnsi="GHEA Grapalat"/>
          <w:strike/>
          <w:sz w:val="20"/>
          <w:szCs w:val="20"/>
          <w:lang w:val="af-ZA"/>
        </w:rPr>
        <w:footnoteReference w:id="13"/>
      </w:r>
    </w:p>
    <w:p w14:paraId="59366E3F" w14:textId="77777777" w:rsidR="00F20DA5" w:rsidRPr="001D2476" w:rsidRDefault="00283198"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7</w:t>
      </w:r>
      <w:r w:rsidR="00096865" w:rsidRPr="001D2476">
        <w:rPr>
          <w:rFonts w:ascii="GHEA Grapalat" w:hAnsi="GHEA Grapalat" w:cs="Sylfaen"/>
          <w:strike/>
          <w:sz w:val="20"/>
          <w:lang w:val="af-ZA"/>
        </w:rPr>
        <w:t>.</w:t>
      </w:r>
      <w:r w:rsidR="009771B9" w:rsidRPr="001D2476">
        <w:rPr>
          <w:rFonts w:ascii="GHEA Grapalat" w:hAnsi="GHEA Grapalat" w:cs="Sylfaen"/>
          <w:strike/>
          <w:sz w:val="20"/>
          <w:lang w:val="af-ZA"/>
        </w:rPr>
        <w:t>3</w:t>
      </w:r>
      <w:r w:rsidR="00096865"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Մասնակիցը</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վճարում</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է</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հայտի</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ապահովումը</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եթե</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նա</w:t>
      </w:r>
      <w:r w:rsidR="009771B9" w:rsidRPr="001D2476">
        <w:rPr>
          <w:rFonts w:ascii="GHEA Grapalat" w:hAnsi="GHEA Grapalat" w:cs="Sylfaen"/>
          <w:strike/>
          <w:sz w:val="20"/>
          <w:lang w:val="af-ZA"/>
        </w:rPr>
        <w:t>`</w:t>
      </w:r>
    </w:p>
    <w:p w14:paraId="18303A0F" w14:textId="77777777" w:rsidR="00096865" w:rsidRPr="001D2476" w:rsidRDefault="00096865"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 xml:space="preserve">1) </w:t>
      </w:r>
      <w:r w:rsidRPr="001D2476">
        <w:rPr>
          <w:rFonts w:ascii="GHEA Grapalat" w:hAnsi="GHEA Grapalat" w:cs="Sylfaen"/>
          <w:strike/>
          <w:sz w:val="20"/>
          <w:lang w:val="ru-RU"/>
        </w:rPr>
        <w:t>հայտարարվել</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ընտրված</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մասնակից</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սակայն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հրաժարվում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կամ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զրկվում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պայմանագիր</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կնքելու</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իրավունքից</w:t>
      </w:r>
      <w:r w:rsidRPr="001D2476">
        <w:rPr>
          <w:rFonts w:ascii="GHEA Grapalat" w:hAnsi="GHEA Grapalat" w:cs="Sylfaen"/>
          <w:strike/>
          <w:sz w:val="20"/>
          <w:lang w:val="af-ZA"/>
        </w:rPr>
        <w:t>.</w:t>
      </w:r>
    </w:p>
    <w:p w14:paraId="0D301CC1" w14:textId="77777777" w:rsidR="00096865" w:rsidRPr="001D2476" w:rsidRDefault="00096865"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 xml:space="preserve">2) </w:t>
      </w:r>
      <w:r w:rsidRPr="001D2476">
        <w:rPr>
          <w:rFonts w:ascii="GHEA Grapalat" w:hAnsi="GHEA Grapalat" w:cs="Sylfaen"/>
          <w:strike/>
          <w:sz w:val="20"/>
          <w:lang w:val="ru-RU"/>
        </w:rPr>
        <w:t>խախտել</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գնման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գործընթացի</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շրջանակում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ստանձնած</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պարտավորություն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որը</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հանգեցրել</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գործընթացին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տվյալ</w:t>
      </w:r>
      <w:r w:rsidRPr="001D2476">
        <w:rPr>
          <w:rFonts w:ascii="GHEA Grapalat" w:hAnsi="GHEA Grapalat" w:cs="Sylfaen"/>
          <w:strike/>
          <w:sz w:val="20"/>
          <w:lang w:val="af-ZA"/>
        </w:rPr>
        <w:t xml:space="preserve"> </w:t>
      </w:r>
      <w:r w:rsidR="00EB602D" w:rsidRPr="001D2476">
        <w:rPr>
          <w:rFonts w:ascii="GHEA Grapalat" w:hAnsi="GHEA Grapalat" w:cs="Sylfaen"/>
          <w:strike/>
          <w:sz w:val="20"/>
        </w:rPr>
        <w:t>Մ</w:t>
      </w:r>
      <w:r w:rsidRPr="001D2476">
        <w:rPr>
          <w:rFonts w:ascii="GHEA Grapalat" w:hAnsi="GHEA Grapalat" w:cs="Sylfaen"/>
          <w:strike/>
          <w:sz w:val="20"/>
          <w:lang w:val="ru-RU"/>
        </w:rPr>
        <w:t>ասնակցի</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հետագա</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մասնակցության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դադարեցմանը</w:t>
      </w:r>
      <w:r w:rsidRPr="001D2476">
        <w:rPr>
          <w:rFonts w:ascii="GHEA Grapalat" w:hAnsi="GHEA Grapalat" w:cs="Sylfaen"/>
          <w:strike/>
          <w:sz w:val="20"/>
          <w:lang w:val="af-ZA"/>
        </w:rPr>
        <w:t>.</w:t>
      </w:r>
    </w:p>
    <w:p w14:paraId="6D75ED2F" w14:textId="2B601431" w:rsidR="007E7500" w:rsidRPr="001D2476" w:rsidRDefault="00283198" w:rsidP="00EF3662">
      <w:pPr>
        <w:ind w:firstLine="567"/>
        <w:jc w:val="both"/>
        <w:rPr>
          <w:rFonts w:ascii="GHEA Grapalat" w:hAnsi="GHEA Grapalat"/>
          <w:strike/>
          <w:sz w:val="20"/>
          <w:szCs w:val="20"/>
          <w:lang w:val="hy-AM"/>
        </w:rPr>
      </w:pPr>
      <w:r w:rsidRPr="001D2476">
        <w:rPr>
          <w:rFonts w:ascii="GHEA Grapalat" w:hAnsi="GHEA Grapalat"/>
          <w:strike/>
          <w:sz w:val="20"/>
          <w:lang w:val="af-ZA"/>
        </w:rPr>
        <w:t>7</w:t>
      </w:r>
      <w:r w:rsidR="00096865" w:rsidRPr="001D2476">
        <w:rPr>
          <w:rFonts w:ascii="GHEA Grapalat" w:hAnsi="GHEA Grapalat"/>
          <w:strike/>
          <w:sz w:val="20"/>
          <w:lang w:val="af-ZA"/>
        </w:rPr>
        <w:t>.</w:t>
      </w:r>
      <w:r w:rsidR="009771B9" w:rsidRPr="001D2476">
        <w:rPr>
          <w:rFonts w:ascii="GHEA Grapalat" w:hAnsi="GHEA Grapalat"/>
          <w:strike/>
          <w:sz w:val="20"/>
          <w:lang w:val="af-ZA"/>
        </w:rPr>
        <w:t>4</w:t>
      </w:r>
      <w:r w:rsidR="005E0B28" w:rsidRPr="001D2476">
        <w:rPr>
          <w:rFonts w:ascii="GHEA Grapalat" w:hAnsi="GHEA Grapalat"/>
          <w:strike/>
          <w:sz w:val="20"/>
          <w:lang w:val="af-ZA"/>
        </w:rPr>
        <w:t xml:space="preserve"> </w:t>
      </w:r>
      <w:r w:rsidR="00096865" w:rsidRPr="001D2476">
        <w:rPr>
          <w:rFonts w:ascii="GHEA Grapalat" w:hAnsi="GHEA Grapalat" w:cs="Sylfaen"/>
          <w:strike/>
          <w:sz w:val="20"/>
          <w:lang w:val="ru-RU"/>
        </w:rPr>
        <w:t>Հայտի</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ապահով</w:t>
      </w:r>
      <w:r w:rsidR="0093460D" w:rsidRPr="001D2476">
        <w:rPr>
          <w:rFonts w:ascii="GHEA Grapalat" w:hAnsi="GHEA Grapalat" w:cs="Sylfaen"/>
          <w:strike/>
          <w:sz w:val="20"/>
        </w:rPr>
        <w:t>ումը</w:t>
      </w:r>
      <w:r w:rsidR="0093460D" w:rsidRPr="001D2476">
        <w:rPr>
          <w:rFonts w:ascii="GHEA Grapalat" w:hAnsi="GHEA Grapalat" w:cs="Sylfaen"/>
          <w:strike/>
          <w:sz w:val="20"/>
          <w:lang w:val="af-ZA"/>
        </w:rPr>
        <w:t xml:space="preserve"> </w:t>
      </w:r>
      <w:r w:rsidR="00E43CEB" w:rsidRPr="001D2476">
        <w:rPr>
          <w:rFonts w:ascii="GHEA Grapalat" w:hAnsi="GHEA Grapalat" w:cs="Sylfaen"/>
          <w:strike/>
          <w:sz w:val="20"/>
        </w:rPr>
        <w:t>պետք</w:t>
      </w:r>
      <w:r w:rsidR="00E43CEB" w:rsidRPr="001D2476">
        <w:rPr>
          <w:rFonts w:ascii="GHEA Grapalat" w:hAnsi="GHEA Grapalat" w:cs="Sylfaen"/>
          <w:strike/>
          <w:sz w:val="20"/>
          <w:lang w:val="af-ZA"/>
        </w:rPr>
        <w:t xml:space="preserve"> </w:t>
      </w:r>
      <w:r w:rsidR="00E43CEB" w:rsidRPr="001D2476">
        <w:rPr>
          <w:rFonts w:ascii="GHEA Grapalat" w:hAnsi="GHEA Grapalat" w:cs="Sylfaen"/>
          <w:strike/>
          <w:sz w:val="20"/>
        </w:rPr>
        <w:t>է</w:t>
      </w:r>
      <w:r w:rsidR="00E43CEB" w:rsidRPr="001D2476">
        <w:rPr>
          <w:rFonts w:ascii="GHEA Grapalat" w:hAnsi="GHEA Grapalat" w:cs="Sylfaen"/>
          <w:strike/>
          <w:sz w:val="20"/>
          <w:lang w:val="af-ZA"/>
        </w:rPr>
        <w:t xml:space="preserve"> </w:t>
      </w:r>
      <w:r w:rsidR="00C23B1B" w:rsidRPr="001D2476">
        <w:rPr>
          <w:rFonts w:ascii="GHEA Grapalat" w:hAnsi="GHEA Grapalat" w:cs="Sylfaen"/>
          <w:strike/>
          <w:sz w:val="20"/>
        </w:rPr>
        <w:t>վավեր</w:t>
      </w:r>
      <w:r w:rsidR="00C23B1B" w:rsidRPr="001D2476">
        <w:rPr>
          <w:rFonts w:ascii="GHEA Grapalat" w:hAnsi="GHEA Grapalat" w:cs="Sylfaen"/>
          <w:strike/>
          <w:sz w:val="20"/>
          <w:lang w:val="af-ZA"/>
        </w:rPr>
        <w:t xml:space="preserve"> </w:t>
      </w:r>
      <w:r w:rsidR="00E43CEB" w:rsidRPr="001D2476">
        <w:rPr>
          <w:rFonts w:ascii="GHEA Grapalat" w:hAnsi="GHEA Grapalat" w:cs="Sylfaen"/>
          <w:strike/>
          <w:sz w:val="20"/>
        </w:rPr>
        <w:t>լինի</w:t>
      </w:r>
      <w:r w:rsidR="00E43CEB" w:rsidRPr="001D2476">
        <w:rPr>
          <w:rFonts w:ascii="GHEA Grapalat" w:hAnsi="GHEA Grapalat" w:cs="Sylfaen"/>
          <w:strike/>
          <w:sz w:val="20"/>
          <w:lang w:val="af-ZA"/>
        </w:rPr>
        <w:t xml:space="preserve"> </w:t>
      </w:r>
      <w:r w:rsidR="00EB4D5F" w:rsidRPr="001D2476">
        <w:rPr>
          <w:rFonts w:ascii="GHEA Grapalat" w:hAnsi="GHEA Grapalat" w:cs="Sylfaen"/>
          <w:strike/>
          <w:sz w:val="20"/>
          <w:lang w:val="hy-AM"/>
        </w:rPr>
        <w:t xml:space="preserve">հայտերի ներկայացման վերջնաժամկետը լրանալու </w:t>
      </w:r>
      <w:r w:rsidR="00C813A9" w:rsidRPr="001D2476">
        <w:rPr>
          <w:rFonts w:ascii="GHEA Grapalat" w:hAnsi="GHEA Grapalat" w:cs="Sylfaen"/>
          <w:strike/>
          <w:sz w:val="20"/>
        </w:rPr>
        <w:t>օրվանից</w:t>
      </w:r>
      <w:r w:rsidR="00C813A9" w:rsidRPr="001D2476">
        <w:rPr>
          <w:rFonts w:ascii="GHEA Grapalat" w:hAnsi="GHEA Grapalat" w:cs="Sylfaen"/>
          <w:strike/>
          <w:sz w:val="20"/>
          <w:lang w:val="af-ZA"/>
        </w:rPr>
        <w:t xml:space="preserve"> </w:t>
      </w:r>
      <w:r w:rsidR="00C813A9" w:rsidRPr="001D2476">
        <w:rPr>
          <w:rFonts w:ascii="GHEA Grapalat" w:hAnsi="GHEA Grapalat" w:cs="Sylfaen"/>
          <w:strike/>
          <w:sz w:val="20"/>
        </w:rPr>
        <w:t>հաշված</w:t>
      </w:r>
      <w:r w:rsidR="00C813A9" w:rsidRPr="001D2476">
        <w:rPr>
          <w:rFonts w:ascii="GHEA Grapalat" w:hAnsi="GHEA Grapalat" w:cs="Sylfaen"/>
          <w:strike/>
          <w:sz w:val="20"/>
          <w:lang w:val="af-ZA"/>
        </w:rPr>
        <w:t xml:space="preserve"> </w:t>
      </w:r>
      <w:r w:rsidR="00A27FAF" w:rsidRPr="001D2476">
        <w:rPr>
          <w:rFonts w:ascii="GHEA Grapalat" w:hAnsi="GHEA Grapalat" w:cs="Sylfaen"/>
          <w:strike/>
          <w:sz w:val="20"/>
          <w:lang w:val="af-ZA"/>
        </w:rPr>
        <w:t>90</w:t>
      </w:r>
      <w:r w:rsidR="00822942" w:rsidRPr="001D2476">
        <w:rPr>
          <w:rFonts w:ascii="GHEA Grapalat" w:hAnsi="GHEA Grapalat" w:cs="Sylfaen"/>
          <w:strike/>
          <w:sz w:val="20"/>
          <w:lang w:val="hy-AM"/>
        </w:rPr>
        <w:t xml:space="preserve"> </w:t>
      </w:r>
      <w:r w:rsidR="00822942" w:rsidRPr="001D2476">
        <w:rPr>
          <w:rFonts w:ascii="GHEA Grapalat" w:hAnsi="GHEA Grapalat" w:cs="Sylfaen"/>
          <w:strike/>
          <w:sz w:val="20"/>
          <w:lang w:val="af-ZA"/>
        </w:rPr>
        <w:t>(</w:t>
      </w:r>
      <w:r w:rsidR="00822942" w:rsidRPr="001D2476">
        <w:rPr>
          <w:rFonts w:ascii="GHEA Grapalat" w:hAnsi="GHEA Grapalat" w:cs="Sylfaen"/>
          <w:strike/>
          <w:sz w:val="20"/>
          <w:lang w:val="hy-AM"/>
        </w:rPr>
        <w:t>իննսուն</w:t>
      </w:r>
      <w:r w:rsidR="00822942" w:rsidRPr="001D2476">
        <w:rPr>
          <w:rFonts w:ascii="GHEA Grapalat" w:hAnsi="GHEA Grapalat" w:cs="Sylfaen"/>
          <w:strike/>
          <w:sz w:val="20"/>
          <w:lang w:val="af-ZA"/>
        </w:rPr>
        <w:t>)</w:t>
      </w:r>
      <w:r w:rsidR="00C813A9" w:rsidRPr="001D2476">
        <w:rPr>
          <w:rFonts w:ascii="GHEA Grapalat" w:hAnsi="GHEA Grapalat" w:cs="Sylfaen"/>
          <w:strike/>
          <w:sz w:val="20"/>
          <w:lang w:val="af-ZA"/>
        </w:rPr>
        <w:t xml:space="preserve"> </w:t>
      </w:r>
      <w:r w:rsidR="001A4EF7" w:rsidRPr="001D2476">
        <w:rPr>
          <w:rFonts w:ascii="GHEA Grapalat" w:hAnsi="GHEA Grapalat" w:cs="Sylfaen"/>
          <w:strike/>
          <w:sz w:val="20"/>
        </w:rPr>
        <w:t>աշխատանքային</w:t>
      </w:r>
      <w:r w:rsidR="001A4EF7" w:rsidRPr="001D2476">
        <w:rPr>
          <w:rFonts w:ascii="GHEA Grapalat" w:hAnsi="GHEA Grapalat" w:cs="Sylfaen"/>
          <w:strike/>
          <w:sz w:val="20"/>
          <w:lang w:val="af-ZA"/>
        </w:rPr>
        <w:t xml:space="preserve"> </w:t>
      </w:r>
      <w:r w:rsidR="001A4EF7" w:rsidRPr="001D2476">
        <w:rPr>
          <w:rFonts w:ascii="GHEA Grapalat" w:hAnsi="GHEA Grapalat" w:cs="Sylfaen"/>
          <w:strike/>
          <w:sz w:val="20"/>
        </w:rPr>
        <w:t>օր</w:t>
      </w:r>
      <w:r w:rsidR="0093460D" w:rsidRPr="001D2476">
        <w:rPr>
          <w:rFonts w:ascii="GHEA Grapalat" w:hAnsi="GHEA Grapalat"/>
          <w:strike/>
          <w:sz w:val="20"/>
          <w:szCs w:val="20"/>
          <w:lang w:val="af-ZA"/>
        </w:rPr>
        <w:t>:</w:t>
      </w:r>
      <w:r w:rsidR="001A4EF7" w:rsidRPr="001D2476">
        <w:rPr>
          <w:rFonts w:ascii="GHEA Grapalat" w:hAnsi="GHEA Grapalat"/>
          <w:strike/>
          <w:sz w:val="20"/>
          <w:szCs w:val="20"/>
          <w:lang w:val="af-ZA"/>
        </w:rPr>
        <w:t xml:space="preserve"> </w:t>
      </w:r>
      <w:r w:rsidR="00AE608F" w:rsidRPr="001D2476">
        <w:rPr>
          <w:rStyle w:val="af7"/>
          <w:rFonts w:ascii="GHEA Grapalat" w:hAnsi="GHEA Grapalat"/>
          <w:strike/>
          <w:sz w:val="20"/>
          <w:szCs w:val="20"/>
          <w:lang w:val="af-ZA"/>
        </w:rPr>
        <w:footnoteReference w:id="14"/>
      </w:r>
    </w:p>
    <w:p w14:paraId="60191CB5" w14:textId="7B509A31" w:rsidR="004E34F8" w:rsidRPr="001D2476"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D2476">
        <w:rPr>
          <w:rFonts w:ascii="GHEA Grapalat" w:hAnsi="GHEA Grapalat" w:cs="Sylfaen"/>
          <w:strike/>
          <w:sz w:val="20"/>
          <w:lang w:val="hy-AM"/>
        </w:rPr>
        <w:lastRenderedPageBreak/>
        <w:t xml:space="preserve">    </w:t>
      </w:r>
      <w:r w:rsidR="004E34F8" w:rsidRPr="001D2476">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D2476">
        <w:rPr>
          <w:rFonts w:ascii="GHEA Grapalat" w:hAnsi="GHEA Grapalat" w:cs="Sylfaen"/>
          <w:strike/>
          <w:sz w:val="20"/>
          <w:lang w:val="hy-AM"/>
        </w:rPr>
        <w:t>ՀՀ ֆինանսների նախարարություն</w:t>
      </w:r>
      <w:r w:rsidR="004E34F8" w:rsidRPr="001D2476">
        <w:rPr>
          <w:rFonts w:ascii="GHEA Grapalat" w:hAnsi="GHEA Grapalat" w:cs="Sylfaen"/>
          <w:strike/>
          <w:sz w:val="20"/>
          <w:lang w:val="af-ZA"/>
        </w:rPr>
        <w:t xml:space="preserve">, ներկայացնում է </w:t>
      </w:r>
      <w:r w:rsidR="00EB4D5F" w:rsidRPr="001D2476">
        <w:rPr>
          <w:rFonts w:ascii="GHEA Grapalat" w:hAnsi="GHEA Grapalat" w:cs="Sylfaen"/>
          <w:strike/>
          <w:sz w:val="20"/>
          <w:lang w:val="hy-AM"/>
        </w:rPr>
        <w:t>գրավոր</w:t>
      </w:r>
      <w:r w:rsidR="00E304EB" w:rsidRPr="001D2476">
        <w:rPr>
          <w:rFonts w:ascii="GHEA Grapalat" w:hAnsi="GHEA Grapalat" w:cs="Sylfaen"/>
          <w:strike/>
          <w:sz w:val="20"/>
          <w:lang w:val="hy-AM"/>
        </w:rPr>
        <w:t xml:space="preserve">՝ </w:t>
      </w:r>
      <w:r w:rsidR="004E34F8" w:rsidRPr="001D2476">
        <w:rPr>
          <w:rFonts w:ascii="GHEA Grapalat" w:hAnsi="GHEA Grapalat" w:cs="Sylfaen"/>
          <w:strike/>
          <w:sz w:val="20"/>
          <w:lang w:val="af-ZA"/>
        </w:rPr>
        <w:t xml:space="preserve">հայտի ապահովման վճարման հիմքը առաջանալու օրվան հաջորդող </w:t>
      </w:r>
      <w:r w:rsidR="000F1091" w:rsidRPr="001D2476">
        <w:rPr>
          <w:rFonts w:ascii="GHEA Grapalat" w:hAnsi="GHEA Grapalat" w:cs="Sylfaen"/>
          <w:strike/>
          <w:sz w:val="20"/>
          <w:lang w:val="hy-AM"/>
        </w:rPr>
        <w:t>հինգ</w:t>
      </w:r>
      <w:r w:rsidR="000F1091" w:rsidRPr="001D2476">
        <w:rPr>
          <w:rFonts w:ascii="GHEA Grapalat" w:hAnsi="GHEA Grapalat" w:cs="Sylfaen"/>
          <w:strike/>
          <w:sz w:val="20"/>
          <w:lang w:val="af-ZA"/>
        </w:rPr>
        <w:t xml:space="preserve"> </w:t>
      </w:r>
      <w:r w:rsidR="004E34F8" w:rsidRPr="001D2476">
        <w:rPr>
          <w:rFonts w:ascii="GHEA Grapalat" w:hAnsi="GHEA Grapalat" w:cs="Sylfaen"/>
          <w:strike/>
          <w:sz w:val="20"/>
          <w:lang w:val="af-ZA"/>
        </w:rPr>
        <w:t>աշխատանքային օրվա ընթացքում: Եթե ապահովման վճարման պահանջը բանկի</w:t>
      </w:r>
      <w:r w:rsidR="00C01DE0" w:rsidRPr="001D2476">
        <w:rPr>
          <w:rFonts w:ascii="GHEA Grapalat" w:hAnsi="GHEA Grapalat" w:cs="Sylfaen"/>
          <w:strike/>
          <w:sz w:val="20"/>
          <w:lang w:val="hy-AM"/>
        </w:rPr>
        <w:t xml:space="preserve"> կամ ՀՀ ֆինանսների նախարարության</w:t>
      </w:r>
      <w:r w:rsidR="004E34F8" w:rsidRPr="001D2476">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D2476">
        <w:rPr>
          <w:rFonts w:ascii="GHEA Grapalat" w:hAnsi="GHEA Grapalat" w:cs="Sylfaen"/>
          <w:strike/>
          <w:sz w:val="20"/>
          <w:lang w:val="hy-AM"/>
        </w:rPr>
        <w:t>գրավոր</w:t>
      </w:r>
      <w:r w:rsidR="00C01DE0" w:rsidRPr="001D2476">
        <w:rPr>
          <w:rFonts w:ascii="GHEA Grapalat" w:hAnsi="GHEA Grapalat" w:cs="Sylfaen"/>
          <w:strike/>
          <w:sz w:val="20"/>
          <w:lang w:val="af-ZA"/>
        </w:rPr>
        <w:t xml:space="preserve"> </w:t>
      </w:r>
      <w:r w:rsidR="004E34F8" w:rsidRPr="001D2476">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1D2476" w:rsidRDefault="004E34F8" w:rsidP="004E34F8">
      <w:pPr>
        <w:ind w:firstLine="567"/>
        <w:jc w:val="both"/>
        <w:rPr>
          <w:rFonts w:ascii="GHEA Grapalat" w:hAnsi="GHEA Grapalat" w:cs="Sylfaen"/>
          <w:strike/>
          <w:sz w:val="20"/>
          <w:lang w:val="af-ZA"/>
        </w:rPr>
      </w:pPr>
    </w:p>
    <w:p w14:paraId="4B916C67" w14:textId="77777777" w:rsidR="004E34F8" w:rsidRPr="001D2476" w:rsidRDefault="004E34F8" w:rsidP="00EF3662">
      <w:pPr>
        <w:ind w:firstLine="567"/>
        <w:jc w:val="both"/>
        <w:rPr>
          <w:rFonts w:ascii="GHEA Grapalat" w:hAnsi="GHEA Grapalat"/>
          <w:strike/>
          <w:sz w:val="20"/>
          <w:szCs w:val="20"/>
          <w:lang w:val="af-ZA"/>
        </w:rPr>
      </w:pPr>
    </w:p>
    <w:p w14:paraId="24F8984A" w14:textId="77777777" w:rsidR="007E7500" w:rsidRPr="001D2476" w:rsidRDefault="007E7500" w:rsidP="007E7500">
      <w:pPr>
        <w:ind w:firstLine="567"/>
        <w:jc w:val="both"/>
        <w:rPr>
          <w:rFonts w:ascii="GHEA Grapalat" w:hAnsi="GHEA Grapalat" w:cs="Sylfaen"/>
          <w:strike/>
          <w:sz w:val="20"/>
          <w:lang w:val="af-ZA"/>
        </w:rPr>
      </w:pPr>
      <w:r w:rsidRPr="001D2476">
        <w:rPr>
          <w:rFonts w:ascii="GHEA Grapalat" w:hAnsi="GHEA Grapalat" w:cs="Sylfaen"/>
          <w:strike/>
          <w:sz w:val="20"/>
          <w:lang w:val="af-ZA"/>
        </w:rPr>
        <w:t>7</w:t>
      </w:r>
      <w:r w:rsidRPr="001D2476">
        <w:rPr>
          <w:rFonts w:ascii="Cambria Math" w:hAnsi="Cambria Math" w:cs="Cambria Math"/>
          <w:strike/>
          <w:sz w:val="20"/>
          <w:lang w:val="af-ZA"/>
        </w:rPr>
        <w:t>․</w:t>
      </w:r>
      <w:r w:rsidR="004E34F8" w:rsidRPr="001D2476">
        <w:rPr>
          <w:rFonts w:ascii="GHEA Grapalat" w:hAnsi="GHEA Grapalat" w:cs="Sylfaen"/>
          <w:strike/>
          <w:sz w:val="20"/>
          <w:lang w:val="hy-AM"/>
        </w:rPr>
        <w:t>6</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Մասնակցի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հայտը</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ենթակա</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մերժման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եթե</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դրանում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բացակայում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հայտի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ապահովումը</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կամ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եթե</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այն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ներկայացված</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հրավերի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պահանջներին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անհամապատասխան</w:t>
      </w:r>
      <w:r w:rsidRPr="001D2476">
        <w:rPr>
          <w:rFonts w:ascii="GHEA Grapalat" w:hAnsi="GHEA Grapalat" w:cs="Sylfaen"/>
          <w:strike/>
          <w:sz w:val="20"/>
          <w:lang w:val="af-ZA"/>
        </w:rPr>
        <w:t>:</w:t>
      </w:r>
    </w:p>
    <w:p w14:paraId="6FF725CC" w14:textId="77777777" w:rsidR="00A42E71" w:rsidRPr="001D2476"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35CB9F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64BE0">
        <w:rPr>
          <w:rFonts w:ascii="GHEA Grapalat" w:hAnsi="GHEA Grapalat" w:cs="Sylfaen"/>
          <w:szCs w:val="24"/>
          <w:lang w:val="hy-AM"/>
        </w:rPr>
        <w:t>12</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CB28D6">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CB28D6">
        <w:rPr>
          <w:rFonts w:ascii="GHEA Grapalat" w:hAnsi="GHEA Grapalat" w:cs="Sylfaen"/>
          <w:szCs w:val="24"/>
        </w:rPr>
        <w:t xml:space="preserve"> «</w:t>
      </w:r>
      <w:r w:rsidR="001D2476" w:rsidRPr="00CB28D6">
        <w:rPr>
          <w:rFonts w:ascii="GHEA Grapalat" w:hAnsi="GHEA Grapalat" w:cs="Sylfaen"/>
          <w:szCs w:val="24"/>
        </w:rPr>
        <w:t>11:00</w:t>
      </w:r>
      <w:r w:rsidR="004C3803" w:rsidRPr="00CB28D6">
        <w:rPr>
          <w:rFonts w:ascii="GHEA Grapalat" w:hAnsi="GHEA Grapalat" w:cs="Sylfaen"/>
          <w:szCs w:val="24"/>
        </w:rPr>
        <w:t xml:space="preserve"> »-</w:t>
      </w:r>
      <w:r w:rsidR="004C3803" w:rsidRPr="001D2476">
        <w:rPr>
          <w:rFonts w:ascii="GHEA Grapalat" w:hAnsi="GHEA Grapalat" w:cs="Sylfaen"/>
          <w:szCs w:val="24"/>
          <w:lang w:val="ru-RU"/>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516A1A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D5283" w:rsidRPr="00FC3EB7">
        <w:rPr>
          <w:rFonts w:ascii="GHEA Grapalat" w:hAnsi="GHEA Grapalat" w:cs="Sylfaen"/>
          <w:i w:val="0"/>
          <w:szCs w:val="24"/>
          <w:lang w:val="ru-RU"/>
        </w:rPr>
        <w:t>Կենտրոնական</w:t>
      </w:r>
      <w:r w:rsidR="007D5283" w:rsidRPr="007521AD">
        <w:rPr>
          <w:rFonts w:ascii="GHEA Grapalat" w:hAnsi="GHEA Grapalat" w:cs="Sylfaen"/>
          <w:i w:val="0"/>
          <w:szCs w:val="24"/>
          <w:lang w:val="af-ZA"/>
        </w:rPr>
        <w:t xml:space="preserve"> </w:t>
      </w:r>
      <w:r w:rsidR="007D5283" w:rsidRPr="00FC3EB7">
        <w:rPr>
          <w:rFonts w:ascii="GHEA Grapalat" w:hAnsi="GHEA Grapalat" w:cs="Sylfaen"/>
          <w:i w:val="0"/>
          <w:szCs w:val="24"/>
          <w:lang w:val="ru-RU"/>
        </w:rPr>
        <w:t>Բանկի</w:t>
      </w:r>
      <w:r w:rsidR="007D5283" w:rsidRPr="007521AD">
        <w:rPr>
          <w:rFonts w:ascii="GHEA Grapalat" w:hAnsi="GHEA Grapalat" w:cs="Sylfaen"/>
          <w:i w:val="0"/>
          <w:szCs w:val="24"/>
          <w:lang w:val="af-ZA"/>
        </w:rPr>
        <w:t xml:space="preserve"> </w:t>
      </w:r>
      <w:r w:rsidR="007D5283" w:rsidRPr="00FC3EB7">
        <w:rPr>
          <w:rFonts w:ascii="GHEA Grapalat" w:hAnsi="GHEA Grapalat" w:cs="Sylfaen"/>
          <w:i w:val="0"/>
          <w:szCs w:val="24"/>
          <w:lang w:val="ru-RU"/>
        </w:rPr>
        <w:t>սահմանած</w:t>
      </w:r>
      <w:r w:rsidR="007D5283" w:rsidRPr="007521AD">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178F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7D5283">
        <w:rPr>
          <w:rFonts w:ascii="GHEA Grapalat" w:hAnsi="GHEA Grapalat" w:cs="Sylfaen"/>
          <w:b/>
          <w:bCs/>
          <w:sz w:val="20"/>
          <w:lang w:val="hy-AM"/>
        </w:rPr>
        <w:t>«</w:t>
      </w:r>
      <w:r w:rsidR="008A6A1A">
        <w:rPr>
          <w:rFonts w:ascii="GHEA Grapalat" w:hAnsi="GHEA Grapalat" w:cs="Sylfaen"/>
          <w:b/>
          <w:bCs/>
          <w:sz w:val="20"/>
          <w:lang w:val="hy-AM"/>
        </w:rPr>
        <w:t>10</w:t>
      </w:r>
      <w:r w:rsidR="005F64FB" w:rsidRPr="007D5283">
        <w:rPr>
          <w:rFonts w:ascii="GHEA Grapalat" w:hAnsi="GHEA Grapalat" w:cs="Sylfaen"/>
          <w:b/>
          <w:bCs/>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6"/>
      </w:r>
    </w:p>
    <w:p w14:paraId="7307825B" w14:textId="1C73BD7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820DF">
        <w:rPr>
          <w:rFonts w:ascii="GHEA Grapalat" w:hAnsi="GHEA Grapalat" w:cs="Sylfaen"/>
          <w:sz w:val="20"/>
          <w:lang w:val="af-ZA"/>
        </w:rPr>
        <w:t>-</w:t>
      </w:r>
      <w:r w:rsidR="007D5283" w:rsidRPr="007D5283">
        <w:rPr>
          <w:rFonts w:ascii="GHEA Grapalat" w:hAnsi="GHEA Grapalat" w:cs="Sylfaen"/>
          <w:b/>
          <w:bCs/>
          <w:sz w:val="20"/>
          <w:lang w:val="hy-AM"/>
        </w:rPr>
        <w:t>10</w:t>
      </w:r>
      <w:r w:rsidRPr="00A70EAF">
        <w:rPr>
          <w:rFonts w:ascii="GHEA Grapalat" w:hAnsi="GHEA Grapalat" w:cs="Sylfaen"/>
          <w:sz w:val="20"/>
          <w:lang w:val="af-ZA"/>
        </w:rPr>
        <w:t xml:space="preserve"> </w:t>
      </w:r>
      <w:r w:rsidR="001820DF">
        <w:rPr>
          <w:rStyle w:val="af7"/>
          <w:rFonts w:ascii="GHEA Grapalat" w:hAnsi="GHEA Grapalat" w:cs="Sylfaen"/>
          <w:sz w:val="20"/>
          <w:lang w:val="af-ZA"/>
        </w:rPr>
        <w:footnoteReference w:id="17"/>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E8C611E" w:rsidR="00096865" w:rsidRPr="00F566BF" w:rsidRDefault="00C218FB"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Ց ՈՒ Մ</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0"/>
      </w:r>
    </w:p>
    <w:p w14:paraId="19C71F01" w14:textId="5565A231" w:rsidR="006505D2" w:rsidRPr="00C218FB" w:rsidRDefault="002C4DBF" w:rsidP="006A26BE">
      <w:pPr>
        <w:ind w:firstLine="567"/>
        <w:jc w:val="both"/>
        <w:rPr>
          <w:rFonts w:ascii="GHEA Grapalat" w:hAnsi="GHEA Grapalat" w:cs="Sylfaen"/>
          <w:strike/>
          <w:sz w:val="20"/>
          <w:lang w:val="hy-AM"/>
        </w:rPr>
      </w:pPr>
      <w:r w:rsidRPr="00C218FB">
        <w:rPr>
          <w:rFonts w:ascii="GHEA Grapalat" w:hAnsi="GHEA Grapalat" w:cs="Sylfaen"/>
          <w:strike/>
          <w:sz w:val="20"/>
          <w:lang w:val="af-ZA"/>
        </w:rPr>
        <w:t>2</w:t>
      </w:r>
      <w:r w:rsidR="00E968EF" w:rsidRPr="00C218FB">
        <w:rPr>
          <w:rFonts w:ascii="GHEA Grapalat" w:hAnsi="GHEA Grapalat" w:cs="Sylfaen"/>
          <w:strike/>
          <w:sz w:val="20"/>
          <w:lang w:val="af-ZA"/>
        </w:rPr>
        <w:t>.</w:t>
      </w:r>
      <w:r w:rsidR="002E11D1" w:rsidRPr="00C218FB">
        <w:rPr>
          <w:rFonts w:ascii="GHEA Grapalat" w:hAnsi="GHEA Grapalat" w:cs="Sylfaen"/>
          <w:strike/>
          <w:sz w:val="20"/>
          <w:lang w:val="af-ZA"/>
        </w:rPr>
        <w:t>4</w:t>
      </w:r>
      <w:r w:rsidR="002240AB" w:rsidRPr="00C218FB">
        <w:rPr>
          <w:rFonts w:ascii="GHEA Grapalat" w:hAnsi="GHEA Grapalat" w:cs="Sylfaen"/>
          <w:strike/>
          <w:sz w:val="20"/>
          <w:lang w:val="af-ZA"/>
        </w:rPr>
        <w:t xml:space="preserve"> </w:t>
      </w:r>
      <w:r w:rsidRPr="00C218FB">
        <w:rPr>
          <w:rFonts w:ascii="GHEA Grapalat" w:hAnsi="GHEA Grapalat" w:cs="Sylfaen"/>
          <w:strike/>
          <w:sz w:val="20"/>
          <w:lang w:val="hy-AM"/>
        </w:rPr>
        <w:t>հայտի</w:t>
      </w:r>
      <w:r w:rsidRPr="00C218FB">
        <w:rPr>
          <w:rFonts w:ascii="GHEA Grapalat" w:hAnsi="GHEA Grapalat" w:cs="Sylfaen"/>
          <w:strike/>
          <w:sz w:val="20"/>
          <w:lang w:val="af-ZA"/>
        </w:rPr>
        <w:t xml:space="preserve"> </w:t>
      </w:r>
      <w:r w:rsidRPr="00C218FB">
        <w:rPr>
          <w:rFonts w:ascii="GHEA Grapalat" w:hAnsi="GHEA Grapalat" w:cs="Sylfaen"/>
          <w:strike/>
          <w:sz w:val="20"/>
          <w:lang w:val="hy-AM"/>
        </w:rPr>
        <w:t>ապահովում</w:t>
      </w:r>
      <w:r w:rsidR="006A26BE" w:rsidRPr="00C218FB">
        <w:rPr>
          <w:rFonts w:ascii="GHEA Grapalat" w:hAnsi="GHEA Grapalat" w:cs="Sylfaen"/>
          <w:strike/>
          <w:sz w:val="20"/>
          <w:lang w:val="hy-AM"/>
        </w:rPr>
        <w:t>, որը ներկայացվում է</w:t>
      </w:r>
      <w:r w:rsidR="000F3B31" w:rsidRPr="00C218FB">
        <w:rPr>
          <w:rFonts w:ascii="GHEA Grapalat" w:hAnsi="GHEA Grapalat" w:cs="Sylfaen"/>
          <w:strike/>
          <w:sz w:val="20"/>
          <w:lang w:val="hy-AM"/>
        </w:rPr>
        <w:t xml:space="preserve"> </w:t>
      </w:r>
      <w:r w:rsidR="000C062F" w:rsidRPr="00C218FB">
        <w:rPr>
          <w:rFonts w:ascii="GHEA Grapalat" w:hAnsi="GHEA Grapalat" w:cs="Sylfaen"/>
          <w:strike/>
          <w:sz w:val="20"/>
          <w:lang w:val="hy-AM"/>
        </w:rPr>
        <w:t xml:space="preserve">կանխիկ փողի </w:t>
      </w:r>
      <w:r w:rsidR="006505D2" w:rsidRPr="00C218FB">
        <w:rPr>
          <w:rFonts w:ascii="GHEA Grapalat" w:hAnsi="GHEA Grapalat" w:cs="Sylfaen"/>
          <w:strike/>
          <w:sz w:val="20"/>
          <w:lang w:val="hy-AM"/>
        </w:rPr>
        <w:t xml:space="preserve">կամ բանկային երաշխիքի </w:t>
      </w:r>
      <w:r w:rsidR="000C062F" w:rsidRPr="00C218FB">
        <w:rPr>
          <w:rFonts w:ascii="GHEA Grapalat" w:hAnsi="GHEA Grapalat" w:cs="Sylfaen"/>
          <w:strike/>
          <w:sz w:val="20"/>
          <w:lang w:val="hy-AM"/>
        </w:rPr>
        <w:t>ձևով</w:t>
      </w:r>
      <w:r w:rsidR="00F02DBC" w:rsidRPr="00C218FB">
        <w:rPr>
          <w:rFonts w:ascii="GHEA Grapalat" w:hAnsi="GHEA Grapalat" w:cs="Sylfaen"/>
          <w:strike/>
          <w:sz w:val="20"/>
          <w:lang w:val="af-ZA"/>
        </w:rPr>
        <w:t xml:space="preserve"> (</w:t>
      </w:r>
      <w:r w:rsidR="00F02DBC" w:rsidRPr="00C218FB">
        <w:rPr>
          <w:rFonts w:ascii="GHEA Grapalat" w:hAnsi="GHEA Grapalat" w:cs="Sylfaen"/>
          <w:strike/>
          <w:sz w:val="20"/>
        </w:rPr>
        <w:t>հավելված</w:t>
      </w:r>
      <w:r w:rsidR="00F02DBC" w:rsidRPr="00C218FB">
        <w:rPr>
          <w:rFonts w:ascii="GHEA Grapalat" w:hAnsi="GHEA Grapalat" w:cs="Sylfaen"/>
          <w:strike/>
          <w:sz w:val="20"/>
          <w:lang w:val="af-ZA"/>
        </w:rPr>
        <w:t xml:space="preserve"> N 3)</w:t>
      </w:r>
      <w:r w:rsidR="006A26BE" w:rsidRPr="00C218FB">
        <w:rPr>
          <w:rFonts w:ascii="GHEA Grapalat" w:hAnsi="GHEA Grapalat" w:cs="Sylfaen"/>
          <w:strike/>
          <w:sz w:val="20"/>
          <w:lang w:val="hy-AM"/>
        </w:rPr>
        <w:t>:</w:t>
      </w:r>
      <w:r w:rsidR="0077364F" w:rsidRPr="00C218FB">
        <w:rPr>
          <w:rFonts w:ascii="GHEA Grapalat" w:hAnsi="GHEA Grapalat" w:cs="Sylfaen"/>
          <w:strike/>
          <w:sz w:val="20"/>
          <w:lang w:val="hy-AM"/>
        </w:rPr>
        <w:t xml:space="preserve"> </w:t>
      </w:r>
      <w:r w:rsidR="006A26BE" w:rsidRPr="00C218FB">
        <w:rPr>
          <w:rFonts w:ascii="GHEA Grapalat" w:hAnsi="GHEA Grapalat" w:cs="Sylfaen"/>
          <w:strike/>
          <w:sz w:val="20"/>
          <w:lang w:val="hy-AM"/>
        </w:rPr>
        <w:t>Ընդ որում</w:t>
      </w:r>
      <w:r w:rsidR="000C062F" w:rsidRPr="00C218FB">
        <w:rPr>
          <w:rFonts w:ascii="GHEA Grapalat" w:hAnsi="GHEA Grapalat" w:cs="Sylfaen"/>
          <w:strike/>
          <w:sz w:val="20"/>
          <w:lang w:val="hy-AM"/>
        </w:rPr>
        <w:t xml:space="preserve"> </w:t>
      </w:r>
      <w:r w:rsidR="0077364F" w:rsidRPr="00C218FB">
        <w:rPr>
          <w:rFonts w:ascii="GHEA Grapalat" w:hAnsi="GHEA Grapalat" w:cs="Sylfaen"/>
          <w:strike/>
          <w:sz w:val="20"/>
          <w:lang w:val="hy-AM"/>
        </w:rPr>
        <w:t xml:space="preserve">հայտով </w:t>
      </w:r>
      <w:r w:rsidR="000C062F" w:rsidRPr="00C218FB">
        <w:rPr>
          <w:rFonts w:ascii="GHEA Grapalat" w:hAnsi="GHEA Grapalat" w:cs="Sylfaen"/>
          <w:strike/>
          <w:sz w:val="20"/>
          <w:lang w:val="hy-AM"/>
        </w:rPr>
        <w:t xml:space="preserve">ներկայացվում է կանխիկ փողի վճարումը </w:t>
      </w:r>
      <w:r w:rsidR="00847EB9" w:rsidRPr="00C218FB">
        <w:rPr>
          <w:rFonts w:ascii="GHEA Grapalat" w:hAnsi="GHEA Grapalat" w:cs="Sylfaen"/>
          <w:strike/>
          <w:sz w:val="20"/>
          <w:lang w:val="hy-AM"/>
        </w:rPr>
        <w:t xml:space="preserve">հավաստող </w:t>
      </w:r>
      <w:r w:rsidR="00294FFF" w:rsidRPr="00C218FB">
        <w:rPr>
          <w:rFonts w:ascii="GHEA Grapalat" w:hAnsi="GHEA Grapalat" w:cs="Sylfaen"/>
          <w:strike/>
          <w:sz w:val="20"/>
          <w:lang w:val="hy-AM"/>
        </w:rPr>
        <w:t xml:space="preserve">բնօրինակ </w:t>
      </w:r>
      <w:r w:rsidR="00847EB9" w:rsidRPr="00C218FB">
        <w:rPr>
          <w:rFonts w:ascii="GHEA Grapalat" w:hAnsi="GHEA Grapalat" w:cs="Sylfaen"/>
          <w:strike/>
          <w:sz w:val="20"/>
          <w:lang w:val="hy-AM"/>
        </w:rPr>
        <w:t>փաստաթղթից կամ բանկային երաշխիքի բնօրինա</w:t>
      </w:r>
      <w:r w:rsidR="00294FFF" w:rsidRPr="00C218FB">
        <w:rPr>
          <w:rFonts w:ascii="GHEA Grapalat" w:hAnsi="GHEA Grapalat" w:cs="Sylfaen"/>
          <w:strike/>
          <w:sz w:val="20"/>
          <w:lang w:val="hy-AM"/>
        </w:rPr>
        <w:t>կ</w:t>
      </w:r>
      <w:r w:rsidR="006505D2" w:rsidRPr="00C218FB">
        <w:rPr>
          <w:rFonts w:ascii="GHEA Grapalat" w:hAnsi="GHEA Grapalat" w:cs="Sylfaen"/>
          <w:strike/>
          <w:sz w:val="20"/>
          <w:lang w:val="hy-AM"/>
        </w:rPr>
        <w:t xml:space="preserve">ից </w:t>
      </w:r>
      <w:r w:rsidR="000C062F" w:rsidRPr="00C218FB">
        <w:rPr>
          <w:rFonts w:ascii="GHEA Grapalat" w:hAnsi="GHEA Grapalat" w:cs="Sylfaen"/>
          <w:strike/>
          <w:sz w:val="20"/>
          <w:lang w:val="hy-AM"/>
        </w:rPr>
        <w:t xml:space="preserve">արտատպված (սկանավորված) </w:t>
      </w:r>
      <w:r w:rsidR="00294FFF" w:rsidRPr="00C218FB">
        <w:rPr>
          <w:rFonts w:ascii="GHEA Grapalat" w:hAnsi="GHEA Grapalat" w:cs="Sylfaen"/>
          <w:strike/>
          <w:sz w:val="20"/>
          <w:lang w:val="hy-AM"/>
        </w:rPr>
        <w:t xml:space="preserve">ընթեռնելի </w:t>
      </w:r>
      <w:r w:rsidR="000C062F" w:rsidRPr="00C218FB">
        <w:rPr>
          <w:rFonts w:ascii="GHEA Grapalat" w:hAnsi="GHEA Grapalat" w:cs="Sylfaen"/>
          <w:strike/>
          <w:sz w:val="20"/>
          <w:lang w:val="hy-AM"/>
        </w:rPr>
        <w:t>տարբերակը</w:t>
      </w:r>
      <w:r w:rsidR="006505D2" w:rsidRPr="00C218FB">
        <w:rPr>
          <w:rFonts w:ascii="GHEA Grapalat" w:hAnsi="GHEA Grapalat" w:cs="Sylfaen"/>
          <w:strike/>
          <w:sz w:val="20"/>
          <w:lang w:val="hy-AM"/>
        </w:rPr>
        <w:t xml:space="preserve">: </w:t>
      </w:r>
      <w:r w:rsidR="004F02AD" w:rsidRPr="00C218FB">
        <w:rPr>
          <w:rStyle w:val="af7"/>
          <w:rFonts w:ascii="GHEA Grapalat" w:hAnsi="GHEA Grapalat" w:cs="Sylfaen"/>
          <w:strike/>
          <w:sz w:val="20"/>
          <w:lang w:val="hy-AM"/>
        </w:rPr>
        <w:footnoteReference w:id="21"/>
      </w:r>
    </w:p>
    <w:p w14:paraId="679CBC6A" w14:textId="5CD8B330" w:rsidR="0019138A" w:rsidRDefault="0019138A" w:rsidP="0019138A">
      <w:pPr>
        <w:ind w:firstLine="567"/>
        <w:jc w:val="both"/>
        <w:rPr>
          <w:rFonts w:ascii="GHEA Grapalat" w:hAnsi="GHEA Grapalat" w:cs="Sylfaen"/>
          <w:sz w:val="20"/>
          <w:lang w:val="es-ES"/>
        </w:rPr>
      </w:pPr>
      <w:bookmarkStart w:id="16"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gramStart"/>
      <w:r w:rsidRPr="00DC0D0F">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395C5A1"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65DB4">
        <w:rPr>
          <w:rFonts w:ascii="GHEA Grapalat" w:hAnsi="GHEA Grapalat"/>
          <w:b/>
          <w:lang w:val="es-ES"/>
        </w:rPr>
        <w:t>ՍՄՍՀ-ԳՀԾՁԲ-26/18</w:t>
      </w:r>
      <w:r w:rsidRPr="00F566BF">
        <w:rPr>
          <w:rFonts w:ascii="GHEA Grapalat" w:hAnsi="GHEA Grapalat"/>
          <w:b/>
          <w:lang w:val="es-ES"/>
        </w:rPr>
        <w:t>/-</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F11900D" w:rsidR="00B2572B" w:rsidRPr="00F566BF" w:rsidRDefault="00A8195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880D00F" w:rsidR="00B2572B" w:rsidRPr="00F566BF" w:rsidRDefault="00A8195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72DA8D4" w:rsidR="00B2572B" w:rsidRPr="00F566BF" w:rsidRDefault="00A8195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2E0FAC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65DB4">
        <w:rPr>
          <w:rFonts w:ascii="GHEA Grapalat" w:hAnsi="GHEA Grapalat" w:cs="Arial"/>
          <w:sz w:val="20"/>
          <w:szCs w:val="20"/>
          <w:lang w:val="es-ES"/>
        </w:rPr>
        <w:t>ՍՄՍՀ-ԳՀԾՁԲ-26/</w:t>
      </w:r>
      <w:proofErr w:type="gramStart"/>
      <w:r w:rsidR="00E65DB4">
        <w:rPr>
          <w:rFonts w:ascii="GHEA Grapalat" w:hAnsi="GHEA Grapalat" w:cs="Arial"/>
          <w:sz w:val="20"/>
          <w:szCs w:val="20"/>
          <w:lang w:val="es-ES"/>
        </w:rPr>
        <w:t>18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A81950">
        <w:rPr>
          <w:rFonts w:ascii="GHEA Grapalat" w:hAnsi="GHEA Grapalat" w:cs="Arial"/>
          <w:sz w:val="20"/>
          <w:szCs w:val="20"/>
          <w:lang w:val="es-ES"/>
        </w:rPr>
        <w:t>գնանշման հարցում մրցույթ</w:t>
      </w:r>
      <w:r w:rsidRPr="00F71502">
        <w:rPr>
          <w:rFonts w:ascii="GHEA Grapalat" w:hAnsi="GHEA Grapalat" w:cs="Arial"/>
          <w:sz w:val="20"/>
          <w:szCs w:val="20"/>
          <w:lang w:val="es-ES"/>
        </w:rPr>
        <w:t xml:space="preserve">ի հրավերով սահմանված մասնակցության իրավունքի </w:t>
      </w:r>
      <w:bookmarkStart w:id="17" w:name="_Hlk193134300"/>
      <w:r w:rsidR="0019138A">
        <w:rPr>
          <w:rFonts w:ascii="GHEA Grapalat" w:hAnsi="GHEA Grapalat" w:cs="Arial"/>
          <w:sz w:val="20"/>
          <w:szCs w:val="20"/>
          <w:lang w:val="es-ES"/>
        </w:rPr>
        <w:t>և որակավորման չափանիշներին ներկայացվող</w:t>
      </w:r>
      <w:bookmarkEnd w:id="1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CC2932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65DB4">
        <w:rPr>
          <w:rFonts w:ascii="GHEA Grapalat" w:hAnsi="GHEA Grapalat" w:cs="Sylfaen"/>
          <w:sz w:val="22"/>
          <w:szCs w:val="22"/>
          <w:lang w:val="hy-AM"/>
        </w:rPr>
        <w:t>ՍՄՍՀ-ԳՀԾՁԲ-26/18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81950">
        <w:rPr>
          <w:rFonts w:ascii="GHEA Grapalat" w:hAnsi="GHEA Grapalat" w:cs="Arial"/>
          <w:sz w:val="20"/>
          <w:szCs w:val="20"/>
          <w:lang w:val="es-ES"/>
        </w:rPr>
        <w:t>գնանշման հարցում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8"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601B4D" w:rsidRDefault="0019138A" w:rsidP="0019138A">
      <w:pPr>
        <w:pStyle w:val="3"/>
        <w:spacing w:line="240" w:lineRule="auto"/>
        <w:ind w:firstLine="567"/>
        <w:jc w:val="right"/>
        <w:rPr>
          <w:rFonts w:ascii="GHEA Grapalat" w:hAnsi="GHEA Grapalat" w:cs="Arial"/>
          <w:b/>
          <w:i w:val="0"/>
          <w:strike/>
          <w:lang w:val="hy-AM"/>
        </w:rPr>
      </w:pPr>
      <w:r w:rsidRPr="00601B4D">
        <w:rPr>
          <w:rFonts w:ascii="GHEA Grapalat" w:hAnsi="GHEA Grapalat" w:cs="Sylfaen"/>
          <w:b/>
          <w:i w:val="0"/>
          <w:strike/>
          <w:lang w:val="hy-AM"/>
        </w:rPr>
        <w:t>Հավելված</w:t>
      </w:r>
      <w:r w:rsidRPr="00601B4D">
        <w:rPr>
          <w:rFonts w:ascii="GHEA Grapalat" w:hAnsi="GHEA Grapalat" w:cs="Arial"/>
          <w:b/>
          <w:i w:val="0"/>
          <w:strike/>
          <w:lang w:val="hy-AM"/>
        </w:rPr>
        <w:t xml:space="preserve"> 1.1</w:t>
      </w:r>
    </w:p>
    <w:p w14:paraId="7C120F55" w14:textId="7B993E46" w:rsidR="0019138A" w:rsidRPr="00601B4D" w:rsidRDefault="0019138A" w:rsidP="0019138A">
      <w:pPr>
        <w:pStyle w:val="31"/>
        <w:spacing w:line="240" w:lineRule="auto"/>
        <w:jc w:val="right"/>
        <w:rPr>
          <w:rFonts w:ascii="GHEA Grapalat" w:hAnsi="GHEA Grapalat" w:cs="Arial"/>
          <w:b/>
          <w:strike/>
          <w:lang w:val="hy-AM"/>
        </w:rPr>
      </w:pPr>
      <w:r w:rsidRPr="00601B4D">
        <w:rPr>
          <w:rFonts w:ascii="GHEA Grapalat" w:hAnsi="GHEA Grapalat"/>
          <w:strike/>
          <w:sz w:val="24"/>
          <w:szCs w:val="24"/>
          <w:lang w:val="hy-AM"/>
        </w:rPr>
        <w:t>«</w:t>
      </w:r>
      <w:r w:rsidR="00E65DB4">
        <w:rPr>
          <w:rFonts w:ascii="GHEA Grapalat" w:hAnsi="GHEA Grapalat"/>
          <w:b/>
          <w:strike/>
          <w:lang w:val="hy-AM"/>
        </w:rPr>
        <w:t>ՍՄՍՀ-ԳՀԾՁԲ-26/18</w:t>
      </w:r>
      <w:r w:rsidRPr="00601B4D">
        <w:rPr>
          <w:rFonts w:ascii="GHEA Grapalat" w:hAnsi="GHEA Grapalat" w:cs="Arial"/>
          <w:b/>
          <w:strike/>
          <w:lang w:val="hy-AM"/>
        </w:rPr>
        <w:t>/---</w:t>
      </w:r>
      <w:r w:rsidRPr="00601B4D">
        <w:rPr>
          <w:rFonts w:ascii="GHEA Grapalat" w:hAnsi="GHEA Grapalat"/>
          <w:strike/>
          <w:sz w:val="24"/>
          <w:szCs w:val="24"/>
          <w:lang w:val="hy-AM"/>
        </w:rPr>
        <w:t>»</w:t>
      </w:r>
      <w:r w:rsidRPr="00601B4D">
        <w:rPr>
          <w:rFonts w:ascii="GHEA Grapalat" w:hAnsi="GHEA Grapalat" w:cs="Sylfaen"/>
          <w:b/>
          <w:strike/>
          <w:lang w:val="hy-AM"/>
        </w:rPr>
        <w:t>*</w:t>
      </w:r>
      <w:r w:rsidRPr="00601B4D">
        <w:rPr>
          <w:rFonts w:ascii="GHEA Grapalat" w:hAnsi="GHEA Grapalat"/>
          <w:b/>
          <w:strike/>
          <w:lang w:val="hy-AM"/>
        </w:rPr>
        <w:t xml:space="preserve">  </w:t>
      </w:r>
      <w:r w:rsidRPr="00601B4D">
        <w:rPr>
          <w:rFonts w:ascii="GHEA Grapalat" w:hAnsi="GHEA Grapalat" w:cs="Sylfaen"/>
          <w:b/>
          <w:strike/>
          <w:lang w:val="hy-AM"/>
        </w:rPr>
        <w:t>ծածկագրով</w:t>
      </w:r>
    </w:p>
    <w:p w14:paraId="5BE33733" w14:textId="37E1BCA3" w:rsidR="0019138A" w:rsidRPr="00601B4D" w:rsidRDefault="00A81950" w:rsidP="0019138A">
      <w:pPr>
        <w:pStyle w:val="31"/>
        <w:spacing w:line="240" w:lineRule="auto"/>
        <w:jc w:val="right"/>
        <w:rPr>
          <w:rFonts w:ascii="GHEA Grapalat" w:hAnsi="GHEA Grapalat" w:cs="Arial"/>
          <w:b/>
          <w:strike/>
          <w:lang w:val="hy-AM"/>
        </w:rPr>
      </w:pPr>
      <w:r w:rsidRPr="00601B4D">
        <w:rPr>
          <w:rFonts w:ascii="GHEA Grapalat" w:hAnsi="GHEA Grapalat" w:cs="Sylfaen"/>
          <w:b/>
          <w:strike/>
          <w:lang w:val="hy-AM"/>
        </w:rPr>
        <w:t>գնանշման հարցում մրցույթ</w:t>
      </w:r>
      <w:r w:rsidR="0019138A" w:rsidRPr="00601B4D">
        <w:rPr>
          <w:rFonts w:ascii="GHEA Grapalat" w:hAnsi="GHEA Grapalat" w:cs="Arial"/>
          <w:b/>
          <w:strike/>
          <w:lang w:val="hy-AM"/>
        </w:rPr>
        <w:t xml:space="preserve">ի </w:t>
      </w:r>
      <w:r w:rsidR="0019138A" w:rsidRPr="00601B4D">
        <w:rPr>
          <w:rFonts w:ascii="GHEA Grapalat" w:hAnsi="GHEA Grapalat" w:cs="Sylfaen"/>
          <w:b/>
          <w:strike/>
          <w:lang w:val="hy-AM"/>
        </w:rPr>
        <w:t>հրավերի</w:t>
      </w:r>
    </w:p>
    <w:p w14:paraId="36C97B2A" w14:textId="77777777" w:rsidR="0019138A" w:rsidRPr="00601B4D" w:rsidRDefault="0019138A" w:rsidP="0019138A">
      <w:pPr>
        <w:pStyle w:val="31"/>
        <w:spacing w:line="240" w:lineRule="auto"/>
        <w:ind w:firstLine="0"/>
        <w:jc w:val="right"/>
        <w:rPr>
          <w:rFonts w:ascii="GHEA Grapalat" w:hAnsi="GHEA Grapalat"/>
          <w:b/>
          <w:strike/>
          <w:lang w:val="hy-AM"/>
        </w:rPr>
      </w:pPr>
    </w:p>
    <w:p w14:paraId="6A86D9B7" w14:textId="77777777" w:rsidR="0019138A" w:rsidRPr="00601B4D" w:rsidRDefault="0019138A" w:rsidP="0019138A">
      <w:pPr>
        <w:pStyle w:val="31"/>
        <w:spacing w:line="240" w:lineRule="auto"/>
        <w:ind w:firstLine="0"/>
        <w:jc w:val="right"/>
        <w:rPr>
          <w:rFonts w:ascii="GHEA Grapalat" w:hAnsi="GHEA Grapalat"/>
          <w:b/>
          <w:strike/>
          <w:lang w:val="hy-AM"/>
        </w:rPr>
      </w:pPr>
    </w:p>
    <w:p w14:paraId="525B2B0E" w14:textId="77777777" w:rsidR="0019138A" w:rsidRPr="00601B4D" w:rsidRDefault="0019138A" w:rsidP="0019138A">
      <w:pPr>
        <w:pStyle w:val="31"/>
        <w:spacing w:line="240" w:lineRule="auto"/>
        <w:ind w:firstLine="0"/>
        <w:jc w:val="right"/>
        <w:rPr>
          <w:rFonts w:ascii="GHEA Grapalat" w:hAnsi="GHEA Grapalat"/>
          <w:b/>
          <w:strike/>
          <w:lang w:val="hy-AM"/>
        </w:rPr>
      </w:pPr>
    </w:p>
    <w:p w14:paraId="0E8F8F4E" w14:textId="77777777" w:rsidR="0019138A" w:rsidRPr="00601B4D" w:rsidRDefault="0019138A" w:rsidP="0019138A">
      <w:pPr>
        <w:ind w:left="-66"/>
        <w:jc w:val="center"/>
        <w:rPr>
          <w:rFonts w:ascii="GHEA Grapalat" w:hAnsi="GHEA Grapalat"/>
          <w:b/>
          <w:strike/>
          <w:sz w:val="20"/>
          <w:lang w:val="hy-AM"/>
        </w:rPr>
      </w:pPr>
      <w:r w:rsidRPr="00601B4D">
        <w:rPr>
          <w:rFonts w:ascii="GHEA Grapalat" w:hAnsi="GHEA Grapalat"/>
          <w:b/>
          <w:strike/>
          <w:sz w:val="20"/>
          <w:lang w:val="hy-AM"/>
        </w:rPr>
        <w:t>ՏԵՂԵԿԱՏՎՈՒԹՅՈՒՆ</w:t>
      </w:r>
    </w:p>
    <w:p w14:paraId="3479674C" w14:textId="77777777" w:rsidR="0019138A" w:rsidRPr="00601B4D" w:rsidRDefault="0019138A" w:rsidP="0019138A">
      <w:pPr>
        <w:ind w:left="-66"/>
        <w:jc w:val="center"/>
        <w:rPr>
          <w:rFonts w:ascii="GHEA Grapalat" w:hAnsi="GHEA Grapalat"/>
          <w:b/>
          <w:strike/>
          <w:sz w:val="20"/>
          <w:lang w:val="hy-AM"/>
        </w:rPr>
      </w:pPr>
      <w:r w:rsidRPr="00601B4D">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01B4D" w:rsidRDefault="0019138A" w:rsidP="0019138A">
      <w:pPr>
        <w:ind w:left="-66"/>
        <w:jc w:val="center"/>
        <w:rPr>
          <w:rFonts w:ascii="GHEA Grapalat" w:hAnsi="GHEA Grapalat" w:cs="Sylfaen"/>
          <w:b/>
          <w:strike/>
          <w:lang w:val="hy-AM"/>
        </w:rPr>
      </w:pPr>
    </w:p>
    <w:p w14:paraId="37E44622" w14:textId="77777777" w:rsidR="0019138A" w:rsidRPr="00601B4D"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E65DB4" w14:paraId="1DBF58C4" w14:textId="77777777" w:rsidTr="003B3905">
        <w:tc>
          <w:tcPr>
            <w:tcW w:w="514" w:type="dxa"/>
            <w:shd w:val="clear" w:color="auto" w:fill="DAEEF3" w:themeFill="accent5" w:themeFillTint="33"/>
          </w:tcPr>
          <w:p w14:paraId="4B635A45" w14:textId="77777777" w:rsidR="0019138A" w:rsidRPr="00601B4D" w:rsidRDefault="0019138A" w:rsidP="003B3905">
            <w:pPr>
              <w:jc w:val="center"/>
              <w:rPr>
                <w:rFonts w:ascii="GHEA Grapalat" w:hAnsi="GHEA Grapalat" w:cs="Arial"/>
                <w:strike/>
                <w:sz w:val="20"/>
                <w:lang w:val="hy-AM"/>
              </w:rPr>
            </w:pPr>
            <w:r w:rsidRPr="00601B4D">
              <w:rPr>
                <w:rFonts w:ascii="GHEA Grapalat" w:hAnsi="GHEA Grapalat" w:cs="Arial"/>
                <w:strike/>
                <w:sz w:val="20"/>
              </w:rPr>
              <w:t>N</w:t>
            </w:r>
          </w:p>
        </w:tc>
        <w:tc>
          <w:tcPr>
            <w:tcW w:w="1508" w:type="dxa"/>
            <w:shd w:val="clear" w:color="auto" w:fill="DAEEF3" w:themeFill="accent5" w:themeFillTint="33"/>
          </w:tcPr>
          <w:p w14:paraId="3D8AF3B1"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ru-RU"/>
              </w:rPr>
              <w:t>Տեխնիկական</w:t>
            </w:r>
            <w:r w:rsidRPr="00601B4D">
              <w:rPr>
                <w:rFonts w:ascii="GHEA Grapalat" w:hAnsi="GHEA Grapalat" w:cs="Arial"/>
                <w:strike/>
                <w:sz w:val="20"/>
                <w:lang w:val="ru-RU"/>
              </w:rPr>
              <w:t xml:space="preserve"> </w:t>
            </w:r>
            <w:r w:rsidRPr="00601B4D">
              <w:rPr>
                <w:rFonts w:ascii="GHEA Grapalat" w:hAnsi="GHEA Grapalat" w:cs="Sylfaen"/>
                <w:strike/>
                <w:sz w:val="20"/>
                <w:lang w:val="ru-RU"/>
              </w:rPr>
              <w:t>միջոցի</w:t>
            </w:r>
            <w:r w:rsidRPr="00601B4D">
              <w:rPr>
                <w:rFonts w:ascii="GHEA Grapalat" w:hAnsi="GHEA Grapalat" w:cs="Arial"/>
                <w:strike/>
                <w:sz w:val="20"/>
                <w:lang w:val="ru-RU"/>
              </w:rPr>
              <w:t xml:space="preserve"> </w:t>
            </w:r>
            <w:r w:rsidRPr="00601B4D">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hy-AM"/>
              </w:rPr>
              <w:t>Տեխնիկական</w:t>
            </w:r>
            <w:r w:rsidRPr="00601B4D">
              <w:rPr>
                <w:rFonts w:ascii="GHEA Grapalat" w:hAnsi="GHEA Grapalat"/>
                <w:strike/>
                <w:sz w:val="20"/>
                <w:lang w:val="hy-AM"/>
              </w:rPr>
              <w:t xml:space="preserve"> </w:t>
            </w:r>
            <w:r w:rsidRPr="00601B4D">
              <w:rPr>
                <w:rFonts w:ascii="GHEA Grapalat" w:hAnsi="GHEA Grapalat" w:cs="Sylfaen"/>
                <w:strike/>
                <w:sz w:val="20"/>
                <w:lang w:val="hy-AM"/>
              </w:rPr>
              <w:t>միջոցի</w:t>
            </w:r>
            <w:r w:rsidRPr="00601B4D">
              <w:rPr>
                <w:rFonts w:ascii="GHEA Grapalat" w:hAnsi="GHEA Grapalat"/>
                <w:strike/>
                <w:sz w:val="20"/>
                <w:lang w:val="hy-AM"/>
              </w:rPr>
              <w:t xml:space="preserve"> </w:t>
            </w:r>
            <w:r w:rsidRPr="00601B4D">
              <w:rPr>
                <w:rFonts w:ascii="GHEA Grapalat" w:hAnsi="GHEA Grapalat" w:cs="Sylfaen"/>
                <w:strike/>
                <w:sz w:val="20"/>
                <w:lang w:val="hy-AM"/>
              </w:rPr>
              <w:t>մակնիշը</w:t>
            </w:r>
            <w:r w:rsidRPr="00601B4D">
              <w:rPr>
                <w:rFonts w:ascii="GHEA Grapalat" w:hAnsi="GHEA Grapalat"/>
                <w:strike/>
                <w:sz w:val="20"/>
                <w:lang w:val="hy-AM"/>
              </w:rPr>
              <w:t xml:space="preserve">, </w:t>
            </w:r>
            <w:r w:rsidRPr="00601B4D">
              <w:rPr>
                <w:rFonts w:ascii="GHEA Grapalat" w:hAnsi="GHEA Grapalat" w:cs="Sylfaen"/>
                <w:strike/>
                <w:sz w:val="20"/>
                <w:lang w:val="hy-AM"/>
              </w:rPr>
              <w:t>պետհամարանիշը</w:t>
            </w:r>
            <w:r w:rsidRPr="00601B4D">
              <w:rPr>
                <w:rFonts w:ascii="GHEA Grapalat" w:hAnsi="GHEA Grapalat"/>
                <w:strike/>
                <w:sz w:val="20"/>
                <w:lang w:val="hy-AM"/>
              </w:rPr>
              <w:t>, (</w:t>
            </w:r>
            <w:r w:rsidRPr="00601B4D">
              <w:rPr>
                <w:rFonts w:ascii="GHEA Grapalat" w:hAnsi="GHEA Grapalat" w:cs="Sylfaen"/>
                <w:strike/>
                <w:sz w:val="20"/>
                <w:lang w:val="hy-AM"/>
              </w:rPr>
              <w:t>եթե</w:t>
            </w:r>
            <w:r w:rsidRPr="00601B4D">
              <w:rPr>
                <w:rFonts w:ascii="GHEA Grapalat" w:hAnsi="GHEA Grapalat" w:cs="Arial"/>
                <w:strike/>
                <w:sz w:val="20"/>
                <w:lang w:val="hy-AM"/>
              </w:rPr>
              <w:t xml:space="preserve"> </w:t>
            </w:r>
            <w:r w:rsidRPr="00601B4D">
              <w:rPr>
                <w:rFonts w:ascii="GHEA Grapalat" w:hAnsi="GHEA Grapalat" w:cs="Sylfaen"/>
                <w:strike/>
                <w:sz w:val="20"/>
                <w:lang w:val="hy-AM"/>
              </w:rPr>
              <w:t>առկա</w:t>
            </w:r>
            <w:r w:rsidRPr="00601B4D">
              <w:rPr>
                <w:rFonts w:ascii="GHEA Grapalat" w:hAnsi="GHEA Grapalat" w:cs="Arial"/>
                <w:strike/>
                <w:sz w:val="20"/>
                <w:lang w:val="hy-AM"/>
              </w:rPr>
              <w:t xml:space="preserve"> </w:t>
            </w:r>
            <w:r w:rsidRPr="00601B4D">
              <w:rPr>
                <w:rFonts w:ascii="GHEA Grapalat" w:hAnsi="GHEA Grapalat" w:cs="Sylfaen"/>
                <w:strike/>
                <w:sz w:val="20"/>
                <w:lang w:val="hy-AM"/>
              </w:rPr>
              <w:t>է</w:t>
            </w:r>
            <w:r w:rsidRPr="00601B4D">
              <w:rPr>
                <w:rFonts w:ascii="GHEA Grapalat" w:hAnsi="GHEA Grapalat" w:cs="Arial"/>
                <w:strike/>
                <w:sz w:val="20"/>
                <w:lang w:val="hy-AM"/>
              </w:rPr>
              <w:t xml:space="preserve">) </w:t>
            </w:r>
            <w:r w:rsidRPr="00601B4D">
              <w:rPr>
                <w:rFonts w:ascii="GHEA Grapalat" w:hAnsi="GHEA Grapalat" w:cs="Sylfaen"/>
                <w:strike/>
                <w:sz w:val="20"/>
                <w:lang w:val="hy-AM"/>
              </w:rPr>
              <w:t>և</w:t>
            </w:r>
            <w:r w:rsidRPr="00601B4D">
              <w:rPr>
                <w:rFonts w:ascii="GHEA Grapalat" w:hAnsi="GHEA Grapalat"/>
                <w:strike/>
                <w:sz w:val="20"/>
                <w:lang w:val="hy-AM"/>
              </w:rPr>
              <w:t xml:space="preserve"> </w:t>
            </w:r>
            <w:r w:rsidRPr="00601B4D">
              <w:rPr>
                <w:rFonts w:ascii="GHEA Grapalat" w:hAnsi="GHEA Grapalat" w:cs="Sylfaen"/>
                <w:strike/>
                <w:sz w:val="20"/>
                <w:lang w:val="hy-AM"/>
              </w:rPr>
              <w:t>արտադրության</w:t>
            </w:r>
            <w:r w:rsidRPr="00601B4D">
              <w:rPr>
                <w:rFonts w:ascii="GHEA Grapalat" w:hAnsi="GHEA Grapalat"/>
                <w:strike/>
                <w:sz w:val="20"/>
                <w:lang w:val="hy-AM"/>
              </w:rPr>
              <w:t xml:space="preserve"> </w:t>
            </w:r>
            <w:r w:rsidRPr="00601B4D">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hy-AM"/>
              </w:rPr>
              <w:t>Տեխնիկական</w:t>
            </w:r>
            <w:r w:rsidRPr="00601B4D">
              <w:rPr>
                <w:rFonts w:ascii="GHEA Grapalat" w:hAnsi="GHEA Grapalat"/>
                <w:strike/>
                <w:sz w:val="20"/>
                <w:lang w:val="hy-AM"/>
              </w:rPr>
              <w:t xml:space="preserve"> </w:t>
            </w:r>
            <w:r w:rsidRPr="00601B4D">
              <w:rPr>
                <w:rFonts w:ascii="GHEA Grapalat" w:hAnsi="GHEA Grapalat" w:cs="Sylfaen"/>
                <w:strike/>
                <w:sz w:val="20"/>
                <w:lang w:val="hy-AM"/>
              </w:rPr>
              <w:t>միջոցի</w:t>
            </w:r>
            <w:r w:rsidRPr="00601B4D">
              <w:rPr>
                <w:rFonts w:ascii="GHEA Grapalat" w:hAnsi="GHEA Grapalat"/>
                <w:strike/>
                <w:sz w:val="20"/>
                <w:lang w:val="hy-AM"/>
              </w:rPr>
              <w:t xml:space="preserve"> </w:t>
            </w:r>
            <w:r w:rsidRPr="00601B4D">
              <w:rPr>
                <w:rFonts w:ascii="GHEA Grapalat" w:hAnsi="GHEA Grapalat" w:cs="Sylfaen"/>
                <w:strike/>
                <w:sz w:val="20"/>
                <w:lang w:val="hy-AM"/>
              </w:rPr>
              <w:t>նկատմամբ</w:t>
            </w:r>
            <w:r w:rsidRPr="00601B4D">
              <w:rPr>
                <w:rFonts w:ascii="GHEA Grapalat" w:hAnsi="GHEA Grapalat"/>
                <w:strike/>
                <w:sz w:val="20"/>
                <w:lang w:val="hy-AM"/>
              </w:rPr>
              <w:t xml:space="preserve"> </w:t>
            </w:r>
            <w:r w:rsidRPr="00601B4D">
              <w:rPr>
                <w:rFonts w:ascii="GHEA Grapalat" w:hAnsi="GHEA Grapalat" w:cs="Sylfaen"/>
                <w:strike/>
                <w:sz w:val="20"/>
                <w:lang w:val="hy-AM"/>
              </w:rPr>
              <w:t>իրավունքի</w:t>
            </w:r>
            <w:r w:rsidRPr="00601B4D">
              <w:rPr>
                <w:rFonts w:ascii="GHEA Grapalat" w:hAnsi="GHEA Grapalat"/>
                <w:strike/>
                <w:sz w:val="20"/>
                <w:lang w:val="hy-AM"/>
              </w:rPr>
              <w:t xml:space="preserve"> </w:t>
            </w:r>
            <w:r w:rsidRPr="00601B4D">
              <w:rPr>
                <w:rFonts w:ascii="GHEA Grapalat" w:hAnsi="GHEA Grapalat" w:cs="Sylfaen"/>
                <w:strike/>
                <w:sz w:val="20"/>
                <w:lang w:val="hy-AM"/>
              </w:rPr>
              <w:t>տեսակը</w:t>
            </w:r>
          </w:p>
        </w:tc>
      </w:tr>
      <w:tr w:rsidR="0019138A" w:rsidRPr="00E65DB4" w14:paraId="0F931B8A" w14:textId="77777777" w:rsidTr="003B3905">
        <w:tc>
          <w:tcPr>
            <w:tcW w:w="514" w:type="dxa"/>
            <w:shd w:val="clear" w:color="auto" w:fill="DAEEF3" w:themeFill="accent5" w:themeFillTint="33"/>
          </w:tcPr>
          <w:p w14:paraId="50BD07D5"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01B4D" w:rsidRDefault="0019138A" w:rsidP="003B3905">
            <w:pPr>
              <w:jc w:val="both"/>
              <w:rPr>
                <w:rFonts w:ascii="GHEA Grapalat" w:hAnsi="GHEA Grapalat" w:cs="Arial"/>
                <w:strike/>
                <w:sz w:val="20"/>
                <w:lang w:val="hy-AM"/>
              </w:rPr>
            </w:pPr>
          </w:p>
        </w:tc>
      </w:tr>
      <w:tr w:rsidR="0019138A" w:rsidRPr="00E65DB4" w14:paraId="7262BC3D" w14:textId="77777777" w:rsidTr="003B3905">
        <w:tc>
          <w:tcPr>
            <w:tcW w:w="514" w:type="dxa"/>
            <w:shd w:val="clear" w:color="auto" w:fill="DAEEF3" w:themeFill="accent5" w:themeFillTint="33"/>
          </w:tcPr>
          <w:p w14:paraId="19943D93"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01B4D" w:rsidRDefault="0019138A" w:rsidP="003B3905">
            <w:pPr>
              <w:jc w:val="both"/>
              <w:rPr>
                <w:rFonts w:ascii="GHEA Grapalat" w:hAnsi="GHEA Grapalat" w:cs="Arial"/>
                <w:strike/>
                <w:sz w:val="20"/>
                <w:lang w:val="hy-AM"/>
              </w:rPr>
            </w:pPr>
          </w:p>
        </w:tc>
      </w:tr>
      <w:tr w:rsidR="0019138A" w:rsidRPr="00E65DB4" w14:paraId="31EC9086" w14:textId="77777777" w:rsidTr="003B3905">
        <w:trPr>
          <w:trHeight w:val="638"/>
        </w:trPr>
        <w:tc>
          <w:tcPr>
            <w:tcW w:w="514" w:type="dxa"/>
            <w:shd w:val="clear" w:color="auto" w:fill="DAEEF3" w:themeFill="accent5" w:themeFillTint="33"/>
          </w:tcPr>
          <w:p w14:paraId="50DC6233"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01B4D" w:rsidRDefault="0019138A" w:rsidP="003B3905">
            <w:pPr>
              <w:jc w:val="both"/>
              <w:rPr>
                <w:rFonts w:ascii="GHEA Grapalat" w:hAnsi="GHEA Grapalat" w:cs="Arial"/>
                <w:strike/>
                <w:sz w:val="20"/>
                <w:lang w:val="hy-AM"/>
              </w:rPr>
            </w:pPr>
          </w:p>
        </w:tc>
      </w:tr>
    </w:tbl>
    <w:p w14:paraId="5B7139F2" w14:textId="77777777" w:rsidR="0019138A" w:rsidRPr="00601B4D" w:rsidRDefault="0019138A" w:rsidP="0019138A">
      <w:pPr>
        <w:ind w:left="-66"/>
        <w:jc w:val="center"/>
        <w:rPr>
          <w:rFonts w:ascii="GHEA Grapalat" w:hAnsi="GHEA Grapalat"/>
          <w:strike/>
          <w:sz w:val="20"/>
          <w:lang w:val="hy-AM"/>
        </w:rPr>
      </w:pPr>
    </w:p>
    <w:p w14:paraId="21C8EDE1" w14:textId="77777777" w:rsidR="0019138A" w:rsidRPr="00601B4D" w:rsidRDefault="0019138A" w:rsidP="0019138A">
      <w:pPr>
        <w:jc w:val="both"/>
        <w:rPr>
          <w:rFonts w:ascii="GHEA Grapalat" w:hAnsi="GHEA Grapalat" w:cs="Arial"/>
          <w:strike/>
          <w:sz w:val="20"/>
          <w:szCs w:val="20"/>
          <w:lang w:val="es-ES"/>
        </w:rPr>
      </w:pPr>
    </w:p>
    <w:p w14:paraId="345A98F8" w14:textId="77777777" w:rsidR="0019138A" w:rsidRPr="00601B4D" w:rsidRDefault="0019138A" w:rsidP="0019138A">
      <w:pPr>
        <w:jc w:val="both"/>
        <w:rPr>
          <w:rFonts w:ascii="GHEA Grapalat" w:hAnsi="GHEA Grapalat" w:cs="Arial"/>
          <w:strike/>
          <w:sz w:val="20"/>
          <w:szCs w:val="20"/>
          <w:lang w:val="es-ES"/>
        </w:rPr>
      </w:pPr>
      <w:r w:rsidRPr="00601B4D">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01B4D" w:rsidRDefault="0019138A" w:rsidP="0019138A">
      <w:pPr>
        <w:ind w:left="-66"/>
        <w:jc w:val="right"/>
        <w:rPr>
          <w:rFonts w:ascii="GHEA Grapalat" w:hAnsi="GHEA Grapalat"/>
          <w:strike/>
          <w:sz w:val="22"/>
          <w:szCs w:val="22"/>
          <w:lang w:val="hy-AM"/>
        </w:rPr>
      </w:pPr>
    </w:p>
    <w:p w14:paraId="4EBC8AC5" w14:textId="77777777" w:rsidR="0019138A" w:rsidRPr="00601B4D" w:rsidRDefault="0019138A" w:rsidP="0019138A">
      <w:pPr>
        <w:ind w:left="-66"/>
        <w:jc w:val="right"/>
        <w:rPr>
          <w:rFonts w:ascii="GHEA Grapalat" w:hAnsi="GHEA Grapalat"/>
          <w:strike/>
          <w:sz w:val="20"/>
          <w:lang w:val="es-ES"/>
        </w:rPr>
      </w:pPr>
    </w:p>
    <w:p w14:paraId="322490D8" w14:textId="77777777" w:rsidR="0019138A" w:rsidRPr="00601B4D" w:rsidRDefault="0019138A" w:rsidP="0019138A">
      <w:pPr>
        <w:ind w:left="-66"/>
        <w:jc w:val="right"/>
        <w:rPr>
          <w:rFonts w:ascii="GHEA Grapalat" w:hAnsi="GHEA Grapalat"/>
          <w:strike/>
          <w:sz w:val="20"/>
          <w:lang w:val="es-ES"/>
        </w:rPr>
      </w:pPr>
    </w:p>
    <w:p w14:paraId="3FD569D0" w14:textId="77777777" w:rsidR="0019138A" w:rsidRPr="00601B4D" w:rsidRDefault="0019138A" w:rsidP="0019138A">
      <w:pPr>
        <w:ind w:left="-66"/>
        <w:jc w:val="right"/>
        <w:rPr>
          <w:rFonts w:ascii="GHEA Grapalat" w:hAnsi="GHEA Grapalat"/>
          <w:strike/>
          <w:sz w:val="20"/>
          <w:lang w:val="es-ES"/>
        </w:rPr>
      </w:pPr>
    </w:p>
    <w:p w14:paraId="79492501" w14:textId="77777777" w:rsidR="0019138A" w:rsidRPr="00601B4D" w:rsidRDefault="0019138A" w:rsidP="0019138A">
      <w:pPr>
        <w:ind w:left="-66"/>
        <w:jc w:val="right"/>
        <w:rPr>
          <w:rFonts w:ascii="GHEA Grapalat" w:hAnsi="GHEA Grapalat"/>
          <w:strike/>
          <w:sz w:val="20"/>
          <w:lang w:val="es-ES"/>
        </w:rPr>
      </w:pPr>
    </w:p>
    <w:p w14:paraId="061D8C68" w14:textId="77777777" w:rsidR="0019138A" w:rsidRPr="00601B4D" w:rsidRDefault="0019138A" w:rsidP="0019138A">
      <w:pPr>
        <w:rPr>
          <w:rFonts w:ascii="GHEA Grapalat" w:hAnsi="GHEA Grapalat"/>
          <w:strike/>
          <w:sz w:val="20"/>
          <w:lang w:val="es-ES"/>
        </w:rPr>
      </w:pPr>
    </w:p>
    <w:p w14:paraId="36A01AC5" w14:textId="77777777" w:rsidR="0019138A" w:rsidRPr="00601B4D" w:rsidRDefault="0019138A" w:rsidP="0019138A">
      <w:pPr>
        <w:jc w:val="both"/>
        <w:rPr>
          <w:rFonts w:ascii="GHEA Grapalat" w:hAnsi="GHEA Grapalat"/>
          <w:strike/>
          <w:sz w:val="20"/>
          <w:u w:val="single"/>
          <w:lang w:val="es-ES"/>
        </w:rPr>
      </w:pP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p>
    <w:p w14:paraId="372FB8C1" w14:textId="77777777" w:rsidR="0019138A" w:rsidRPr="00601B4D" w:rsidRDefault="0019138A" w:rsidP="0019138A">
      <w:pPr>
        <w:jc w:val="both"/>
        <w:rPr>
          <w:rFonts w:ascii="GHEA Grapalat" w:hAnsi="GHEA Grapalat" w:cs="Sylfaen"/>
          <w:strike/>
          <w:sz w:val="20"/>
          <w:vertAlign w:val="superscript"/>
          <w:lang w:val="hy-AM"/>
        </w:rPr>
      </w:pPr>
      <w:r w:rsidRPr="00601B4D">
        <w:rPr>
          <w:rFonts w:ascii="GHEA Grapalat" w:hAnsi="GHEA Grapalat" w:cs="Sylfaen"/>
          <w:strike/>
          <w:sz w:val="20"/>
          <w:vertAlign w:val="superscript"/>
          <w:lang w:val="es-ES"/>
        </w:rPr>
        <w:t xml:space="preserve">      </w:t>
      </w:r>
      <w:r w:rsidRPr="00601B4D">
        <w:rPr>
          <w:rFonts w:ascii="GHEA Grapalat" w:hAnsi="GHEA Grapalat" w:cs="Sylfaen"/>
          <w:strike/>
          <w:sz w:val="20"/>
          <w:vertAlign w:val="superscript"/>
          <w:lang w:val="hy-AM"/>
        </w:rPr>
        <w:t xml:space="preserve">   մասնակցի անվանումը (ղեկավարի պաշտոնը, անուն ազգանունը)</w:t>
      </w:r>
      <w:r w:rsidRPr="00601B4D">
        <w:rPr>
          <w:rFonts w:ascii="GHEA Grapalat" w:hAnsi="GHEA Grapalat" w:cs="Sylfaen"/>
          <w:strike/>
          <w:sz w:val="20"/>
          <w:vertAlign w:val="superscript"/>
          <w:lang w:val="es-ES"/>
        </w:rPr>
        <w:t xml:space="preserve">  </w:t>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t xml:space="preserve">                                                           </w:t>
      </w:r>
      <w:r w:rsidRPr="00601B4D">
        <w:rPr>
          <w:rFonts w:ascii="GHEA Grapalat" w:hAnsi="GHEA Grapalat" w:cs="Sylfaen"/>
          <w:strike/>
          <w:sz w:val="20"/>
          <w:vertAlign w:val="superscript"/>
          <w:lang w:val="hy-AM"/>
        </w:rPr>
        <w:t>ստորագրություն</w:t>
      </w:r>
      <w:r w:rsidRPr="00601B4D">
        <w:rPr>
          <w:rFonts w:ascii="GHEA Grapalat" w:hAnsi="GHEA Grapalat" w:cs="Sylfaen"/>
          <w:strike/>
          <w:sz w:val="20"/>
          <w:vertAlign w:val="superscript"/>
          <w:lang w:val="hy-AM"/>
        </w:rPr>
        <w:tab/>
      </w:r>
    </w:p>
    <w:p w14:paraId="3CCF9F00" w14:textId="77777777" w:rsidR="0019138A" w:rsidRPr="00601B4D" w:rsidRDefault="0019138A" w:rsidP="0019138A">
      <w:pPr>
        <w:jc w:val="both"/>
        <w:rPr>
          <w:rFonts w:ascii="GHEA Grapalat" w:hAnsi="GHEA Grapalat"/>
          <w:strike/>
          <w:sz w:val="20"/>
          <w:lang w:val="es-ES"/>
        </w:rPr>
      </w:pPr>
    </w:p>
    <w:p w14:paraId="0413A982" w14:textId="77777777" w:rsidR="0019138A" w:rsidRPr="00601B4D" w:rsidRDefault="0019138A" w:rsidP="0019138A">
      <w:pPr>
        <w:jc w:val="right"/>
        <w:rPr>
          <w:rFonts w:ascii="GHEA Grapalat" w:hAnsi="GHEA Grapalat"/>
          <w:strike/>
          <w:sz w:val="20"/>
          <w:lang w:val="hy-AM"/>
        </w:rPr>
      </w:pPr>
      <w:r w:rsidRPr="00601B4D">
        <w:rPr>
          <w:rFonts w:ascii="GHEA Grapalat" w:hAnsi="GHEA Grapalat"/>
          <w:strike/>
          <w:sz w:val="20"/>
          <w:lang w:val="hy-AM"/>
        </w:rPr>
        <w:t xml:space="preserve">    </w:t>
      </w:r>
    </w:p>
    <w:p w14:paraId="015A7FED" w14:textId="77777777" w:rsidR="0019138A" w:rsidRPr="00601B4D" w:rsidRDefault="0019138A" w:rsidP="0019138A">
      <w:pPr>
        <w:pStyle w:val="31"/>
        <w:spacing w:line="240" w:lineRule="auto"/>
        <w:ind w:firstLine="0"/>
        <w:jc w:val="right"/>
        <w:rPr>
          <w:rFonts w:ascii="GHEA Grapalat" w:hAnsi="GHEA Grapalat"/>
          <w:b/>
          <w:strike/>
          <w:lang w:val="hy-AM"/>
        </w:rPr>
      </w:pPr>
      <w:r w:rsidRPr="00601B4D">
        <w:rPr>
          <w:rFonts w:ascii="GHEA Grapalat" w:hAnsi="GHEA Grapalat" w:cs="Sylfaen"/>
          <w:strike/>
          <w:lang w:val="hy-AM"/>
        </w:rPr>
        <w:t>Կ</w:t>
      </w:r>
      <w:r w:rsidRPr="00601B4D">
        <w:rPr>
          <w:rFonts w:ascii="GHEA Grapalat" w:hAnsi="GHEA Grapalat" w:cs="Arial"/>
          <w:strike/>
          <w:lang w:val="hy-AM"/>
        </w:rPr>
        <w:t xml:space="preserve">. </w:t>
      </w:r>
      <w:r w:rsidRPr="00601B4D">
        <w:rPr>
          <w:rFonts w:ascii="GHEA Grapalat" w:hAnsi="GHEA Grapalat" w:cs="Sylfaen"/>
          <w:strike/>
          <w:lang w:val="hy-AM"/>
        </w:rPr>
        <w:t>Տ</w:t>
      </w:r>
    </w:p>
    <w:p w14:paraId="07EA5435" w14:textId="77777777" w:rsidR="0019138A" w:rsidRPr="00601B4D" w:rsidRDefault="0019138A" w:rsidP="0019138A">
      <w:pPr>
        <w:pStyle w:val="31"/>
        <w:spacing w:line="240" w:lineRule="auto"/>
        <w:ind w:firstLine="0"/>
        <w:jc w:val="right"/>
        <w:rPr>
          <w:rFonts w:ascii="GHEA Grapalat" w:hAnsi="GHEA Grapalat"/>
          <w:b/>
          <w:strike/>
          <w:lang w:val="hy-AM"/>
        </w:rPr>
      </w:pPr>
    </w:p>
    <w:p w14:paraId="43AD3611" w14:textId="77777777" w:rsidR="0019138A" w:rsidRPr="00601B4D" w:rsidRDefault="0019138A" w:rsidP="0019138A">
      <w:pPr>
        <w:pStyle w:val="31"/>
        <w:spacing w:line="240" w:lineRule="auto"/>
        <w:ind w:firstLine="0"/>
        <w:jc w:val="right"/>
        <w:rPr>
          <w:rFonts w:ascii="GHEA Grapalat" w:hAnsi="GHEA Grapalat"/>
          <w:b/>
          <w:strike/>
          <w:lang w:val="hy-AM"/>
        </w:rPr>
      </w:pPr>
    </w:p>
    <w:p w14:paraId="67001416" w14:textId="77777777" w:rsidR="0019138A" w:rsidRPr="00601B4D" w:rsidRDefault="0019138A" w:rsidP="0019138A">
      <w:pPr>
        <w:pStyle w:val="31"/>
        <w:spacing w:line="240" w:lineRule="auto"/>
        <w:ind w:firstLine="0"/>
        <w:jc w:val="right"/>
        <w:rPr>
          <w:rFonts w:ascii="GHEA Grapalat" w:hAnsi="GHEA Grapalat"/>
          <w:b/>
          <w:strike/>
          <w:lang w:val="hy-AM"/>
        </w:rPr>
      </w:pPr>
    </w:p>
    <w:p w14:paraId="090F735A" w14:textId="77777777" w:rsidR="0019138A" w:rsidRPr="00601B4D" w:rsidRDefault="0019138A" w:rsidP="0019138A">
      <w:pPr>
        <w:pStyle w:val="31"/>
        <w:spacing w:line="240" w:lineRule="auto"/>
        <w:ind w:firstLine="0"/>
        <w:jc w:val="right"/>
        <w:rPr>
          <w:rFonts w:ascii="GHEA Grapalat" w:hAnsi="GHEA Grapalat"/>
          <w:b/>
          <w:strike/>
          <w:lang w:val="hy-AM"/>
        </w:rPr>
      </w:pPr>
    </w:p>
    <w:p w14:paraId="30C8F1A1" w14:textId="77777777" w:rsidR="0019138A" w:rsidRPr="00601B4D" w:rsidRDefault="0019138A" w:rsidP="0019138A">
      <w:pPr>
        <w:pStyle w:val="31"/>
        <w:spacing w:line="240" w:lineRule="auto"/>
        <w:ind w:firstLine="0"/>
        <w:jc w:val="right"/>
        <w:rPr>
          <w:rFonts w:ascii="GHEA Grapalat" w:hAnsi="GHEA Grapalat"/>
          <w:b/>
          <w:strike/>
          <w:lang w:val="hy-AM"/>
        </w:rPr>
      </w:pPr>
    </w:p>
    <w:p w14:paraId="27EA6E3A" w14:textId="77777777" w:rsidR="0019138A" w:rsidRPr="00601B4D" w:rsidRDefault="0019138A" w:rsidP="0019138A">
      <w:pPr>
        <w:pStyle w:val="31"/>
        <w:spacing w:line="240" w:lineRule="auto"/>
        <w:ind w:firstLine="0"/>
        <w:jc w:val="right"/>
        <w:rPr>
          <w:rFonts w:ascii="GHEA Grapalat" w:hAnsi="GHEA Grapalat"/>
          <w:b/>
          <w:strike/>
          <w:lang w:val="hy-AM"/>
        </w:rPr>
      </w:pPr>
    </w:p>
    <w:p w14:paraId="67937E82" w14:textId="77777777" w:rsidR="0019138A" w:rsidRPr="00601B4D" w:rsidRDefault="0019138A" w:rsidP="0019138A">
      <w:pPr>
        <w:pStyle w:val="31"/>
        <w:spacing w:line="240" w:lineRule="auto"/>
        <w:ind w:firstLine="0"/>
        <w:jc w:val="right"/>
        <w:rPr>
          <w:rFonts w:ascii="GHEA Grapalat" w:hAnsi="GHEA Grapalat"/>
          <w:b/>
          <w:strike/>
          <w:lang w:val="hy-AM"/>
        </w:rPr>
      </w:pPr>
    </w:p>
    <w:p w14:paraId="20694075" w14:textId="77777777" w:rsidR="0019138A" w:rsidRPr="00601B4D" w:rsidRDefault="0019138A" w:rsidP="0019138A">
      <w:pPr>
        <w:pStyle w:val="31"/>
        <w:spacing w:line="240" w:lineRule="auto"/>
        <w:ind w:firstLine="0"/>
        <w:jc w:val="right"/>
        <w:rPr>
          <w:rFonts w:ascii="GHEA Grapalat" w:hAnsi="GHEA Grapalat"/>
          <w:b/>
          <w:strike/>
          <w:lang w:val="hy-AM"/>
        </w:rPr>
      </w:pPr>
    </w:p>
    <w:p w14:paraId="00DA8C51" w14:textId="77777777" w:rsidR="0019138A" w:rsidRPr="00601B4D" w:rsidRDefault="0019138A" w:rsidP="0019138A">
      <w:pPr>
        <w:pStyle w:val="31"/>
        <w:spacing w:line="240" w:lineRule="auto"/>
        <w:ind w:firstLine="0"/>
        <w:jc w:val="right"/>
        <w:rPr>
          <w:rFonts w:ascii="GHEA Grapalat" w:hAnsi="GHEA Grapalat"/>
          <w:b/>
          <w:strike/>
          <w:lang w:val="hy-AM"/>
        </w:rPr>
      </w:pPr>
    </w:p>
    <w:p w14:paraId="5B45C1A9" w14:textId="77777777" w:rsidR="0019138A" w:rsidRPr="00601B4D" w:rsidRDefault="0019138A" w:rsidP="0019138A">
      <w:pPr>
        <w:pStyle w:val="af2"/>
        <w:rPr>
          <w:rFonts w:ascii="GHEA Grapalat" w:hAnsi="GHEA Grapalat"/>
          <w:i/>
          <w:strike/>
          <w:sz w:val="16"/>
          <w:szCs w:val="16"/>
          <w:lang w:val="af-ZA"/>
        </w:rPr>
      </w:pPr>
      <w:r w:rsidRPr="00601B4D">
        <w:rPr>
          <w:rFonts w:ascii="GHEA Grapalat" w:hAnsi="GHEA Grapalat"/>
          <w:i/>
          <w:strike/>
          <w:sz w:val="16"/>
          <w:szCs w:val="16"/>
          <w:lang w:val="hy-AM"/>
        </w:rPr>
        <w:t>*լրացվում</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է</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հանձնաժողովի</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քարտուղարի</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կողմից</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մինչև</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հրավերը</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տեղեկագրում</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հրապարակելը:</w:t>
      </w:r>
    </w:p>
    <w:p w14:paraId="1E23601E" w14:textId="77777777" w:rsidR="0019138A" w:rsidRPr="00601B4D" w:rsidRDefault="0019138A" w:rsidP="0019138A">
      <w:pPr>
        <w:pStyle w:val="31"/>
        <w:spacing w:line="240" w:lineRule="auto"/>
        <w:ind w:firstLine="0"/>
        <w:jc w:val="right"/>
        <w:rPr>
          <w:rFonts w:ascii="GHEA Grapalat" w:hAnsi="GHEA Grapalat"/>
          <w:b/>
          <w:strike/>
          <w:lang w:val="af-ZA"/>
        </w:rPr>
      </w:pPr>
    </w:p>
    <w:p w14:paraId="4E2B172B" w14:textId="77777777" w:rsidR="0019138A" w:rsidRPr="00601B4D" w:rsidRDefault="0019138A" w:rsidP="0019138A">
      <w:pPr>
        <w:pStyle w:val="31"/>
        <w:spacing w:line="240" w:lineRule="auto"/>
        <w:ind w:firstLine="0"/>
        <w:jc w:val="right"/>
        <w:rPr>
          <w:rFonts w:ascii="GHEA Grapalat" w:hAnsi="GHEA Grapalat"/>
          <w:b/>
          <w:strike/>
          <w:lang w:val="hy-AM"/>
        </w:rPr>
      </w:pPr>
    </w:p>
    <w:p w14:paraId="6624B645" w14:textId="77777777" w:rsidR="0019138A" w:rsidRPr="00601B4D" w:rsidRDefault="0019138A" w:rsidP="0019138A">
      <w:pPr>
        <w:pStyle w:val="31"/>
        <w:spacing w:line="240" w:lineRule="auto"/>
        <w:ind w:firstLine="0"/>
        <w:jc w:val="right"/>
        <w:rPr>
          <w:rFonts w:ascii="GHEA Grapalat" w:hAnsi="GHEA Grapalat"/>
          <w:b/>
          <w:strike/>
          <w:lang w:val="hy-AM"/>
        </w:rPr>
      </w:pPr>
    </w:p>
    <w:p w14:paraId="29715341" w14:textId="77777777" w:rsidR="0019138A" w:rsidRPr="00601B4D" w:rsidRDefault="0019138A" w:rsidP="0019138A">
      <w:pPr>
        <w:pStyle w:val="31"/>
        <w:spacing w:line="240" w:lineRule="auto"/>
        <w:ind w:firstLine="0"/>
        <w:jc w:val="right"/>
        <w:rPr>
          <w:rFonts w:ascii="GHEA Grapalat" w:hAnsi="GHEA Grapalat"/>
          <w:b/>
          <w:strike/>
          <w:lang w:val="hy-AM"/>
        </w:rPr>
      </w:pPr>
    </w:p>
    <w:p w14:paraId="7B93A473" w14:textId="77777777" w:rsidR="0019138A" w:rsidRPr="00601B4D" w:rsidRDefault="0019138A" w:rsidP="0019138A">
      <w:pPr>
        <w:pStyle w:val="31"/>
        <w:spacing w:line="240" w:lineRule="auto"/>
        <w:ind w:firstLine="0"/>
        <w:jc w:val="right"/>
        <w:rPr>
          <w:rFonts w:ascii="GHEA Grapalat" w:hAnsi="GHEA Grapalat"/>
          <w:b/>
          <w:strike/>
          <w:lang w:val="hy-AM"/>
        </w:rPr>
      </w:pPr>
    </w:p>
    <w:p w14:paraId="6A18C6B0" w14:textId="77777777" w:rsidR="0019138A" w:rsidRPr="00601B4D" w:rsidRDefault="0019138A" w:rsidP="0019138A">
      <w:pPr>
        <w:pStyle w:val="31"/>
        <w:spacing w:line="240" w:lineRule="auto"/>
        <w:ind w:firstLine="0"/>
        <w:jc w:val="right"/>
        <w:rPr>
          <w:rFonts w:ascii="GHEA Grapalat" w:hAnsi="GHEA Grapalat"/>
          <w:b/>
          <w:strike/>
          <w:lang w:val="hy-AM"/>
        </w:rPr>
      </w:pPr>
    </w:p>
    <w:p w14:paraId="538B31F7" w14:textId="77777777" w:rsidR="0019138A" w:rsidRPr="00601B4D" w:rsidRDefault="0019138A" w:rsidP="0019138A">
      <w:pPr>
        <w:pStyle w:val="31"/>
        <w:spacing w:line="240" w:lineRule="auto"/>
        <w:ind w:firstLine="0"/>
        <w:jc w:val="right"/>
        <w:rPr>
          <w:rFonts w:ascii="GHEA Grapalat" w:hAnsi="GHEA Grapalat"/>
          <w:b/>
          <w:strike/>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846D09" w:rsidRDefault="0019138A" w:rsidP="0019138A">
      <w:pPr>
        <w:pStyle w:val="3"/>
        <w:spacing w:line="240" w:lineRule="auto"/>
        <w:ind w:firstLine="567"/>
        <w:jc w:val="right"/>
        <w:rPr>
          <w:rFonts w:ascii="GHEA Grapalat" w:hAnsi="GHEA Grapalat" w:cs="Arial"/>
          <w:b/>
          <w:i w:val="0"/>
          <w:strike/>
          <w:lang w:val="hy-AM"/>
        </w:rPr>
      </w:pPr>
      <w:r w:rsidRPr="00846D09">
        <w:rPr>
          <w:rFonts w:ascii="GHEA Grapalat" w:hAnsi="GHEA Grapalat" w:cs="Sylfaen"/>
          <w:b/>
          <w:i w:val="0"/>
          <w:strike/>
          <w:lang w:val="hy-AM"/>
        </w:rPr>
        <w:t>Հավելված</w:t>
      </w:r>
      <w:r w:rsidRPr="00846D09">
        <w:rPr>
          <w:rFonts w:ascii="GHEA Grapalat" w:hAnsi="GHEA Grapalat" w:cs="Arial"/>
          <w:b/>
          <w:i w:val="0"/>
          <w:strike/>
          <w:lang w:val="hy-AM"/>
        </w:rPr>
        <w:t xml:space="preserve"> 1.2</w:t>
      </w:r>
    </w:p>
    <w:p w14:paraId="7C36B010" w14:textId="5E9E2335" w:rsidR="0019138A" w:rsidRPr="00846D09" w:rsidRDefault="0019138A" w:rsidP="0019138A">
      <w:pPr>
        <w:pStyle w:val="31"/>
        <w:spacing w:line="240" w:lineRule="auto"/>
        <w:jc w:val="right"/>
        <w:rPr>
          <w:rFonts w:ascii="GHEA Grapalat" w:hAnsi="GHEA Grapalat" w:cs="Arial"/>
          <w:b/>
          <w:strike/>
          <w:lang w:val="hy-AM"/>
        </w:rPr>
      </w:pPr>
      <w:r w:rsidRPr="00846D09">
        <w:rPr>
          <w:rFonts w:ascii="GHEA Grapalat" w:hAnsi="GHEA Grapalat"/>
          <w:strike/>
          <w:sz w:val="24"/>
          <w:szCs w:val="24"/>
          <w:lang w:val="hy-AM"/>
        </w:rPr>
        <w:t>«</w:t>
      </w:r>
      <w:r w:rsidRPr="00846D09">
        <w:rPr>
          <w:rFonts w:ascii="GHEA Grapalat" w:hAnsi="GHEA Grapalat"/>
          <w:b/>
          <w:strike/>
          <w:lang w:val="hy-AM"/>
        </w:rPr>
        <w:t>-</w:t>
      </w:r>
      <w:r w:rsidR="00E65DB4">
        <w:rPr>
          <w:rFonts w:ascii="GHEA Grapalat" w:hAnsi="GHEA Grapalat"/>
          <w:b/>
          <w:strike/>
          <w:lang w:val="hy-AM"/>
        </w:rPr>
        <w:t>ՍՄՍՀ-ԳՀԾՁԲ-26/18</w:t>
      </w:r>
      <w:r w:rsidRPr="00846D09">
        <w:rPr>
          <w:rFonts w:ascii="GHEA Grapalat" w:hAnsi="GHEA Grapalat" w:cs="Arial"/>
          <w:b/>
          <w:strike/>
          <w:lang w:val="hy-AM"/>
        </w:rPr>
        <w:t>-</w:t>
      </w:r>
      <w:r w:rsidRPr="00846D09">
        <w:rPr>
          <w:rFonts w:ascii="GHEA Grapalat" w:hAnsi="GHEA Grapalat"/>
          <w:strike/>
          <w:sz w:val="24"/>
          <w:szCs w:val="24"/>
          <w:lang w:val="hy-AM"/>
        </w:rPr>
        <w:t>»</w:t>
      </w:r>
      <w:r w:rsidRPr="00846D09">
        <w:rPr>
          <w:rFonts w:ascii="GHEA Grapalat" w:hAnsi="GHEA Grapalat" w:cs="Sylfaen"/>
          <w:b/>
          <w:strike/>
          <w:lang w:val="hy-AM"/>
        </w:rPr>
        <w:t>*</w:t>
      </w:r>
      <w:r w:rsidRPr="00846D09">
        <w:rPr>
          <w:rFonts w:ascii="GHEA Grapalat" w:hAnsi="GHEA Grapalat"/>
          <w:b/>
          <w:strike/>
          <w:lang w:val="hy-AM"/>
        </w:rPr>
        <w:t xml:space="preserve">  </w:t>
      </w:r>
      <w:r w:rsidRPr="00846D09">
        <w:rPr>
          <w:rFonts w:ascii="GHEA Grapalat" w:hAnsi="GHEA Grapalat" w:cs="Sylfaen"/>
          <w:b/>
          <w:strike/>
          <w:lang w:val="hy-AM"/>
        </w:rPr>
        <w:t>ծածկագրով</w:t>
      </w:r>
    </w:p>
    <w:p w14:paraId="590D41C8" w14:textId="4D4BC4D3" w:rsidR="0019138A" w:rsidRPr="00846D09" w:rsidRDefault="00A81950" w:rsidP="0019138A">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t>գնանշման հարցում մրցույթ</w:t>
      </w:r>
      <w:r w:rsidR="0019138A" w:rsidRPr="00846D09">
        <w:rPr>
          <w:rFonts w:ascii="GHEA Grapalat" w:hAnsi="GHEA Grapalat" w:cs="Arial"/>
          <w:b/>
          <w:strike/>
          <w:lang w:val="hy-AM"/>
        </w:rPr>
        <w:t xml:space="preserve">ի </w:t>
      </w:r>
      <w:r w:rsidR="0019138A" w:rsidRPr="00846D09">
        <w:rPr>
          <w:rFonts w:ascii="GHEA Grapalat" w:hAnsi="GHEA Grapalat" w:cs="Sylfaen"/>
          <w:b/>
          <w:strike/>
          <w:lang w:val="hy-AM"/>
        </w:rPr>
        <w:t>հրավերի</w:t>
      </w:r>
    </w:p>
    <w:p w14:paraId="6CA18C1E"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846D09" w:rsidRDefault="0019138A" w:rsidP="0019138A">
      <w:pPr>
        <w:rPr>
          <w:strike/>
          <w:lang w:val="hy-AM"/>
        </w:rPr>
      </w:pPr>
    </w:p>
    <w:p w14:paraId="3F5DCD57" w14:textId="77777777" w:rsidR="0019138A" w:rsidRPr="00846D09" w:rsidRDefault="0019138A" w:rsidP="0019138A">
      <w:pPr>
        <w:jc w:val="center"/>
        <w:rPr>
          <w:rFonts w:ascii="GHEA Grapalat" w:hAnsi="GHEA Grapalat" w:cs="Arial"/>
          <w:b/>
          <w:strike/>
          <w:lang w:val="hy-AM"/>
        </w:rPr>
      </w:pPr>
      <w:r w:rsidRPr="00846D09">
        <w:rPr>
          <w:rFonts w:ascii="GHEA Grapalat" w:hAnsi="GHEA Grapalat" w:cs="Sylfaen"/>
          <w:b/>
          <w:strike/>
          <w:lang w:val="hy-AM"/>
        </w:rPr>
        <w:t xml:space="preserve">       ՏԵՂԵԿԱՏՎՈՒԹՅՈՒՆ</w:t>
      </w:r>
    </w:p>
    <w:p w14:paraId="0C9B47D8" w14:textId="77777777" w:rsidR="0019138A" w:rsidRPr="00846D09" w:rsidRDefault="0019138A" w:rsidP="0019138A">
      <w:pPr>
        <w:pStyle w:val="a3"/>
        <w:spacing w:line="240" w:lineRule="auto"/>
        <w:jc w:val="center"/>
        <w:rPr>
          <w:rFonts w:ascii="GHEA Grapalat" w:hAnsi="GHEA Grapalat" w:cs="Arial"/>
          <w:b/>
          <w:i w:val="0"/>
          <w:strike/>
          <w:szCs w:val="24"/>
          <w:lang w:val="hy-AM"/>
        </w:rPr>
      </w:pPr>
      <w:r w:rsidRPr="00846D09">
        <w:rPr>
          <w:rFonts w:ascii="GHEA Grapalat" w:hAnsi="GHEA Grapalat" w:cs="Arial"/>
          <w:strike/>
          <w:lang w:val="es-ES"/>
        </w:rPr>
        <w:t>«</w:t>
      </w:r>
      <w:r w:rsidRPr="00846D09">
        <w:rPr>
          <w:rFonts w:ascii="GHEA Grapalat" w:hAnsi="GHEA Grapalat" w:cs="Sylfaen"/>
          <w:b/>
          <w:i w:val="0"/>
          <w:strike/>
          <w:szCs w:val="24"/>
          <w:lang w:val="hy-AM"/>
        </w:rPr>
        <w:t>Ֆինանսական միջոցներ</w:t>
      </w:r>
      <w:r w:rsidRPr="00846D09">
        <w:rPr>
          <w:rFonts w:ascii="GHEA Grapalat" w:hAnsi="GHEA Grapalat" w:cs="Arial"/>
          <w:strike/>
          <w:lang w:val="es-ES"/>
        </w:rPr>
        <w:t xml:space="preserve">» </w:t>
      </w:r>
      <w:r w:rsidRPr="00846D09">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846D09" w:rsidRDefault="0019138A" w:rsidP="0019138A">
      <w:pPr>
        <w:jc w:val="center"/>
        <w:rPr>
          <w:rFonts w:ascii="GHEA Grapalat" w:hAnsi="GHEA Grapalat"/>
          <w:b/>
          <w:strike/>
          <w:sz w:val="20"/>
          <w:lang w:val="hy-AM"/>
        </w:rPr>
      </w:pPr>
    </w:p>
    <w:p w14:paraId="2C7A8C73" w14:textId="77777777" w:rsidR="0019138A" w:rsidRPr="00846D09" w:rsidRDefault="0019138A" w:rsidP="0019138A">
      <w:pPr>
        <w:ind w:left="709" w:hanging="1844"/>
        <w:jc w:val="center"/>
        <w:rPr>
          <w:rFonts w:ascii="GHEA Grapalat" w:hAnsi="GHEA Grapalat"/>
          <w:strike/>
          <w:sz w:val="20"/>
          <w:lang w:val="hy-AM"/>
        </w:rPr>
      </w:pPr>
    </w:p>
    <w:p w14:paraId="746AF210" w14:textId="77777777" w:rsidR="0019138A" w:rsidRPr="00846D09" w:rsidRDefault="0019138A" w:rsidP="0019138A">
      <w:pPr>
        <w:ind w:firstLine="709"/>
        <w:jc w:val="both"/>
        <w:rPr>
          <w:rFonts w:ascii="GHEA Grapalat" w:hAnsi="GHEA Grapalat"/>
          <w:strike/>
          <w:sz w:val="20"/>
          <w:lang w:val="hy-AM"/>
        </w:rPr>
      </w:pPr>
      <w:r w:rsidRPr="00846D09">
        <w:rPr>
          <w:rFonts w:ascii="GHEA Grapalat" w:hAnsi="GHEA Grapalat" w:cs="Arial"/>
          <w:strike/>
          <w:sz w:val="20"/>
          <w:szCs w:val="20"/>
          <w:lang w:val="es-ES"/>
        </w:rPr>
        <w:t>Սույնով</w:t>
      </w:r>
      <w:r w:rsidRPr="00846D09">
        <w:rPr>
          <w:rFonts w:ascii="GHEA Grapalat" w:hAnsi="GHEA Grapalat"/>
          <w:strike/>
          <w:sz w:val="20"/>
          <w:lang w:val="hy-AM"/>
        </w:rPr>
        <w:t xml:space="preserve">  </w:t>
      </w:r>
      <w:r w:rsidRPr="00846D09">
        <w:rPr>
          <w:rFonts w:ascii="GHEA Grapalat" w:hAnsi="GHEA Grapalat"/>
          <w:strike/>
          <w:sz w:val="20"/>
          <w:u w:val="single"/>
          <w:lang w:val="hy-AM"/>
        </w:rPr>
        <w:t xml:space="preserve">                                                                                   </w:t>
      </w:r>
      <w:r w:rsidRPr="00846D09">
        <w:rPr>
          <w:rFonts w:ascii="GHEA Grapalat" w:hAnsi="GHEA Grapalat"/>
          <w:strike/>
          <w:lang w:val="hy-AM"/>
        </w:rPr>
        <w:t>-</w:t>
      </w:r>
      <w:r w:rsidRPr="00846D09">
        <w:rPr>
          <w:rFonts w:ascii="GHEA Grapalat" w:hAnsi="GHEA Grapalat" w:cs="Arial"/>
          <w:strike/>
          <w:sz w:val="20"/>
          <w:szCs w:val="20"/>
          <w:lang w:val="es-ES"/>
        </w:rPr>
        <w:t>ն հայտարարում և հավաստում է, որ</w:t>
      </w:r>
      <w:r w:rsidRPr="00846D09">
        <w:rPr>
          <w:rFonts w:ascii="GHEA Grapalat" w:hAnsi="GHEA Grapalat" w:cs="Arial"/>
          <w:strike/>
          <w:lang w:val="hy-AM"/>
        </w:rPr>
        <w:t xml:space="preserve"> </w:t>
      </w:r>
    </w:p>
    <w:p w14:paraId="45D54B4B" w14:textId="77777777" w:rsidR="0019138A" w:rsidRPr="00846D09" w:rsidRDefault="0019138A" w:rsidP="0019138A">
      <w:pPr>
        <w:jc w:val="both"/>
        <w:rPr>
          <w:rFonts w:ascii="GHEA Grapalat" w:hAnsi="GHEA Grapalat"/>
          <w:i/>
          <w:strike/>
          <w:sz w:val="16"/>
          <w:vertAlign w:val="superscript"/>
          <w:lang w:val="hy-AM"/>
        </w:rPr>
      </w:pPr>
      <w:r w:rsidRPr="00846D09">
        <w:rPr>
          <w:rFonts w:ascii="GHEA Grapalat" w:hAnsi="GHEA Grapalat"/>
          <w:strike/>
          <w:sz w:val="20"/>
          <w:lang w:val="hy-AM"/>
        </w:rPr>
        <w:tab/>
      </w:r>
      <w:r w:rsidRPr="00846D09">
        <w:rPr>
          <w:rFonts w:ascii="GHEA Grapalat" w:hAnsi="GHEA Grapalat"/>
          <w:strike/>
          <w:sz w:val="20"/>
          <w:lang w:val="hy-AM"/>
        </w:rPr>
        <w:tab/>
        <w:t xml:space="preserve">                                    </w:t>
      </w:r>
      <w:r w:rsidRPr="00846D09">
        <w:rPr>
          <w:rFonts w:ascii="GHEA Grapalat" w:hAnsi="GHEA Grapalat" w:cs="Sylfaen"/>
          <w:strike/>
          <w:vertAlign w:val="superscript"/>
          <w:lang w:val="hy-AM"/>
        </w:rPr>
        <w:t>մասնակցի անվանումը</w:t>
      </w:r>
      <w:r w:rsidRPr="00846D09">
        <w:rPr>
          <w:rFonts w:ascii="GHEA Grapalat" w:hAnsi="GHEA Grapalat"/>
          <w:i/>
          <w:strike/>
          <w:sz w:val="16"/>
          <w:vertAlign w:val="superscript"/>
          <w:lang w:val="hy-AM"/>
        </w:rPr>
        <w:tab/>
      </w:r>
    </w:p>
    <w:p w14:paraId="22B66346" w14:textId="32F0D427" w:rsidR="0019138A" w:rsidRPr="00846D09" w:rsidRDefault="0019138A" w:rsidP="0019138A">
      <w:pPr>
        <w:jc w:val="both"/>
        <w:rPr>
          <w:rFonts w:ascii="GHEA Grapalat" w:hAnsi="GHEA Grapalat" w:cs="Arial"/>
          <w:strike/>
          <w:sz w:val="20"/>
          <w:szCs w:val="20"/>
          <w:lang w:val="es-ES"/>
        </w:rPr>
      </w:pPr>
      <w:r w:rsidRPr="00846D09">
        <w:rPr>
          <w:rFonts w:ascii="GHEA Grapalat" w:hAnsi="GHEA Grapalat" w:cs="Arial"/>
          <w:strike/>
          <w:sz w:val="20"/>
          <w:szCs w:val="20"/>
          <w:lang w:val="es-ES"/>
        </w:rPr>
        <w:t>բավարարում է «-</w:t>
      </w:r>
      <w:r w:rsidR="00E65DB4">
        <w:rPr>
          <w:rFonts w:ascii="GHEA Grapalat" w:hAnsi="GHEA Grapalat" w:cs="Arial"/>
          <w:strike/>
          <w:sz w:val="20"/>
          <w:szCs w:val="20"/>
          <w:lang w:val="es-ES"/>
        </w:rPr>
        <w:t>ՍՄՍՀ-ԳՀԾՁԲ-26/18</w:t>
      </w:r>
      <w:proofErr w:type="gramStart"/>
      <w:r w:rsidRPr="00846D09">
        <w:rPr>
          <w:rFonts w:ascii="GHEA Grapalat" w:hAnsi="GHEA Grapalat" w:cs="Arial"/>
          <w:strike/>
          <w:sz w:val="20"/>
          <w:szCs w:val="20"/>
          <w:lang w:val="es-ES"/>
        </w:rPr>
        <w:t>-»*</w:t>
      </w:r>
      <w:proofErr w:type="gramEnd"/>
      <w:r w:rsidRPr="00846D09">
        <w:rPr>
          <w:rFonts w:ascii="GHEA Grapalat" w:hAnsi="GHEA Grapalat" w:cs="Arial"/>
          <w:strike/>
          <w:sz w:val="20"/>
          <w:szCs w:val="20"/>
          <w:lang w:val="es-ES"/>
        </w:rPr>
        <w:t xml:space="preserve">  ծածկագրով  </w:t>
      </w:r>
      <w:r w:rsidR="00A81950" w:rsidRPr="00846D09">
        <w:rPr>
          <w:rFonts w:ascii="GHEA Grapalat" w:hAnsi="GHEA Grapalat" w:cs="Arial"/>
          <w:strike/>
          <w:sz w:val="20"/>
          <w:szCs w:val="20"/>
          <w:lang w:val="es-ES"/>
        </w:rPr>
        <w:t>գնանշման հարցում մրցույթ</w:t>
      </w:r>
      <w:r w:rsidRPr="00846D09">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846D09" w:rsidRDefault="0019138A" w:rsidP="0019138A">
      <w:pPr>
        <w:jc w:val="both"/>
        <w:rPr>
          <w:rFonts w:ascii="GHEA Grapalat" w:hAnsi="GHEA Grapalat" w:cs="Sylfaen"/>
          <w:i/>
          <w:strike/>
          <w:lang w:val="hy-AM"/>
        </w:rPr>
      </w:pPr>
      <w:r w:rsidRPr="00846D09">
        <w:rPr>
          <w:rFonts w:ascii="GHEA Grapalat" w:hAnsi="GHEA Grapalat" w:cs="Sylfaen"/>
          <w:i/>
          <w:strike/>
          <w:lang w:val="hy-AM"/>
        </w:rPr>
        <w:t xml:space="preserve"> </w:t>
      </w:r>
    </w:p>
    <w:p w14:paraId="2D5F2EE8" w14:textId="77777777" w:rsidR="0019138A" w:rsidRPr="00846D09" w:rsidRDefault="0019138A" w:rsidP="0019138A">
      <w:pPr>
        <w:jc w:val="both"/>
        <w:rPr>
          <w:rFonts w:ascii="GHEA Grapalat" w:hAnsi="GHEA Grapalat" w:cs="Sylfaen"/>
          <w:i/>
          <w:strike/>
          <w:lang w:val="hy-AM"/>
        </w:rPr>
      </w:pPr>
      <w:r w:rsidRPr="00846D09">
        <w:rPr>
          <w:rFonts w:ascii="GHEA Grapalat" w:hAnsi="GHEA Grapalat" w:cs="Arial"/>
          <w:strike/>
          <w:sz w:val="20"/>
          <w:szCs w:val="20"/>
          <w:lang w:val="es-ES"/>
        </w:rPr>
        <w:t>Կից ներկայացվում է</w:t>
      </w:r>
      <w:r w:rsidRPr="00846D09">
        <w:rPr>
          <w:rFonts w:ascii="GHEA Grapalat" w:hAnsi="GHEA Grapalat" w:cs="Sylfaen"/>
          <w:i/>
          <w:strike/>
          <w:lang w:val="hy-AM"/>
        </w:rPr>
        <w:t xml:space="preserve"> </w:t>
      </w:r>
      <w:r w:rsidRPr="00846D09">
        <w:rPr>
          <w:rFonts w:ascii="GHEA Grapalat" w:hAnsi="GHEA Grapalat" w:cs="Arial"/>
          <w:strike/>
          <w:sz w:val="20"/>
          <w:szCs w:val="20"/>
          <w:lang w:val="es-ES"/>
        </w:rPr>
        <w:t>հրավեր</w:t>
      </w:r>
      <w:r w:rsidRPr="00846D09">
        <w:rPr>
          <w:rFonts w:ascii="GHEA Grapalat" w:hAnsi="GHEA Grapalat" w:cs="Arial"/>
          <w:strike/>
          <w:sz w:val="20"/>
          <w:szCs w:val="20"/>
          <w:lang w:val="hy-AM"/>
        </w:rPr>
        <w:t xml:space="preserve">ով </w:t>
      </w:r>
      <w:r w:rsidRPr="00846D09">
        <w:rPr>
          <w:rFonts w:ascii="GHEA Grapalat" w:hAnsi="GHEA Grapalat" w:cs="Arial"/>
          <w:strike/>
          <w:sz w:val="20"/>
          <w:szCs w:val="20"/>
          <w:lang w:val="es-ES"/>
        </w:rPr>
        <w:t>պահանջվող փաստաթղթերը:</w:t>
      </w:r>
    </w:p>
    <w:p w14:paraId="37973DB8" w14:textId="77777777" w:rsidR="0019138A" w:rsidRPr="00846D09" w:rsidRDefault="0019138A" w:rsidP="0019138A">
      <w:pPr>
        <w:jc w:val="both"/>
        <w:rPr>
          <w:rFonts w:ascii="GHEA Grapalat" w:hAnsi="GHEA Grapalat" w:cs="Sylfaen"/>
          <w:strike/>
          <w:lang w:val="hy-AM"/>
        </w:rPr>
      </w:pPr>
    </w:p>
    <w:p w14:paraId="4027819A" w14:textId="77777777" w:rsidR="0019138A" w:rsidRPr="00846D09" w:rsidRDefault="0019138A" w:rsidP="0019138A">
      <w:pPr>
        <w:ind w:left="720"/>
        <w:jc w:val="both"/>
        <w:rPr>
          <w:rFonts w:ascii="GHEA Grapalat" w:hAnsi="GHEA Grapalat"/>
          <w:strike/>
          <w:lang w:val="hy-AM"/>
        </w:rPr>
      </w:pPr>
    </w:p>
    <w:p w14:paraId="46A3CEE8" w14:textId="77777777" w:rsidR="0019138A" w:rsidRPr="00846D09" w:rsidRDefault="0019138A" w:rsidP="0019138A">
      <w:pPr>
        <w:pStyle w:val="23"/>
        <w:spacing w:line="240" w:lineRule="auto"/>
        <w:ind w:firstLine="567"/>
        <w:rPr>
          <w:rFonts w:ascii="GHEA Grapalat" w:hAnsi="GHEA Grapalat"/>
          <w:i/>
          <w:strike/>
        </w:rPr>
      </w:pPr>
    </w:p>
    <w:p w14:paraId="15456B95" w14:textId="77777777" w:rsidR="0019138A" w:rsidRPr="00846D09" w:rsidRDefault="0019138A" w:rsidP="0019138A">
      <w:pPr>
        <w:rPr>
          <w:rFonts w:ascii="GHEA Grapalat" w:hAnsi="GHEA Grapalat"/>
          <w:strike/>
          <w:sz w:val="20"/>
          <w:lang w:val="hy-AM"/>
        </w:rPr>
      </w:pPr>
    </w:p>
    <w:p w14:paraId="233CE9AE" w14:textId="77777777" w:rsidR="0019138A" w:rsidRPr="00846D09" w:rsidRDefault="0019138A" w:rsidP="0019138A">
      <w:pPr>
        <w:ind w:left="720" w:firstLine="720"/>
        <w:jc w:val="both"/>
        <w:rPr>
          <w:rFonts w:ascii="GHEA Grapalat" w:hAnsi="GHEA Grapalat"/>
          <w:strike/>
          <w:sz w:val="20"/>
          <w:lang w:val="hy-AM"/>
        </w:rPr>
      </w:pPr>
      <w:r w:rsidRPr="00846D09">
        <w:rPr>
          <w:rFonts w:ascii="GHEA Grapalat" w:hAnsi="GHEA Grapalat"/>
          <w:strike/>
          <w:sz w:val="20"/>
          <w:lang w:val="hy-AM"/>
        </w:rPr>
        <w:t xml:space="preserve">________________________________________________ </w:t>
      </w:r>
      <w:r w:rsidRPr="00846D09">
        <w:rPr>
          <w:rFonts w:ascii="GHEA Grapalat" w:hAnsi="GHEA Grapalat"/>
          <w:strike/>
          <w:sz w:val="20"/>
          <w:lang w:val="hy-AM"/>
        </w:rPr>
        <w:tab/>
        <w:t xml:space="preserve">                _____________ </w:t>
      </w:r>
    </w:p>
    <w:p w14:paraId="72DD74AD" w14:textId="77777777" w:rsidR="0019138A" w:rsidRPr="00846D09" w:rsidRDefault="0019138A" w:rsidP="0019138A">
      <w:pPr>
        <w:jc w:val="both"/>
        <w:rPr>
          <w:rFonts w:ascii="GHEA Grapalat" w:hAnsi="GHEA Grapalat" w:cs="Sylfaen"/>
          <w:strike/>
          <w:sz w:val="20"/>
          <w:vertAlign w:val="superscript"/>
          <w:lang w:val="hy-AM"/>
        </w:rPr>
      </w:pPr>
      <w:r w:rsidRPr="00846D09">
        <w:rPr>
          <w:rFonts w:ascii="GHEA Grapalat" w:hAnsi="GHEA Grapalat"/>
          <w:strike/>
          <w:sz w:val="20"/>
          <w:lang w:val="hy-AM"/>
        </w:rPr>
        <w:t xml:space="preserve">                        </w:t>
      </w:r>
      <w:r w:rsidRPr="00846D09">
        <w:rPr>
          <w:rFonts w:ascii="GHEA Grapalat" w:hAnsi="GHEA Grapalat" w:cs="Sylfaen"/>
          <w:strike/>
          <w:sz w:val="20"/>
          <w:vertAlign w:val="superscript"/>
          <w:lang w:val="hy-AM"/>
        </w:rPr>
        <w:t>մասնակցի</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անվանումը</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ղեկավարի</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պաշտոնը</w:t>
      </w:r>
      <w:r w:rsidRPr="00846D09">
        <w:rPr>
          <w:rFonts w:ascii="GHEA Grapalat" w:hAnsi="GHEA Grapalat" w:cs="Arial"/>
          <w:strike/>
          <w:sz w:val="20"/>
          <w:vertAlign w:val="superscript"/>
          <w:lang w:val="hy-AM"/>
        </w:rPr>
        <w:t>, ա</w:t>
      </w:r>
      <w:r w:rsidRPr="00846D09">
        <w:rPr>
          <w:rFonts w:ascii="GHEA Grapalat" w:hAnsi="GHEA Grapalat" w:cs="Sylfaen"/>
          <w:strike/>
          <w:sz w:val="20"/>
          <w:vertAlign w:val="superscript"/>
          <w:lang w:val="hy-AM"/>
        </w:rPr>
        <w:t>նուն</w:t>
      </w:r>
      <w:r w:rsidRPr="00846D09">
        <w:rPr>
          <w:rFonts w:ascii="GHEA Grapalat" w:hAnsi="GHEA Grapalat" w:cs="Arial"/>
          <w:strike/>
          <w:sz w:val="20"/>
          <w:vertAlign w:val="superscript"/>
          <w:lang w:val="hy-AM"/>
        </w:rPr>
        <w:t xml:space="preserve"> ա</w:t>
      </w:r>
      <w:r w:rsidRPr="00846D09">
        <w:rPr>
          <w:rFonts w:ascii="GHEA Grapalat" w:hAnsi="GHEA Grapalat" w:cs="Sylfaen"/>
          <w:strike/>
          <w:sz w:val="20"/>
          <w:vertAlign w:val="superscript"/>
          <w:lang w:val="hy-AM"/>
        </w:rPr>
        <w:t>զգանունը</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ստորագրությունը</w:t>
      </w:r>
    </w:p>
    <w:p w14:paraId="34D20117" w14:textId="77777777" w:rsidR="0019138A" w:rsidRPr="00846D09" w:rsidRDefault="0019138A" w:rsidP="0019138A">
      <w:pPr>
        <w:jc w:val="both"/>
        <w:rPr>
          <w:rFonts w:ascii="GHEA Grapalat" w:hAnsi="GHEA Grapalat" w:cs="Arial"/>
          <w:strike/>
          <w:sz w:val="20"/>
          <w:vertAlign w:val="superscript"/>
          <w:lang w:val="hy-AM"/>
        </w:rPr>
      </w:pPr>
      <w:r w:rsidRPr="00846D09">
        <w:rPr>
          <w:rFonts w:ascii="GHEA Grapalat" w:hAnsi="GHEA Grapalat" w:cs="Arial"/>
          <w:strike/>
          <w:sz w:val="20"/>
          <w:vertAlign w:val="superscript"/>
          <w:lang w:val="hy-AM"/>
        </w:rPr>
        <w:tab/>
      </w:r>
    </w:p>
    <w:p w14:paraId="7780AD16" w14:textId="77777777" w:rsidR="0019138A" w:rsidRPr="00846D09" w:rsidRDefault="0019138A" w:rsidP="0019138A">
      <w:pPr>
        <w:jc w:val="right"/>
        <w:rPr>
          <w:rFonts w:ascii="GHEA Grapalat" w:hAnsi="GHEA Grapalat"/>
          <w:strike/>
          <w:sz w:val="20"/>
          <w:lang w:val="hy-AM"/>
        </w:rPr>
      </w:pPr>
      <w:r w:rsidRPr="00846D09">
        <w:rPr>
          <w:rFonts w:ascii="GHEA Grapalat" w:hAnsi="GHEA Grapalat"/>
          <w:strike/>
          <w:sz w:val="20"/>
          <w:lang w:val="hy-AM"/>
        </w:rPr>
        <w:t xml:space="preserve">    </w:t>
      </w:r>
    </w:p>
    <w:p w14:paraId="1E7D2E1D" w14:textId="77777777" w:rsidR="0019138A" w:rsidRPr="00846D09" w:rsidRDefault="0019138A" w:rsidP="0019138A">
      <w:pPr>
        <w:rPr>
          <w:strike/>
          <w:lang w:val="hy-AM"/>
        </w:rPr>
      </w:pPr>
      <w:r w:rsidRPr="00846D09">
        <w:rPr>
          <w:rFonts w:ascii="GHEA Grapalat" w:hAnsi="GHEA Grapalat" w:cs="Sylfaen"/>
          <w:strike/>
          <w:sz w:val="20"/>
          <w:lang w:val="hy-AM"/>
        </w:rPr>
        <w:t>Կ</w:t>
      </w:r>
      <w:r w:rsidRPr="00846D09">
        <w:rPr>
          <w:rFonts w:ascii="GHEA Grapalat" w:hAnsi="GHEA Grapalat" w:cs="Arial"/>
          <w:strike/>
          <w:sz w:val="20"/>
          <w:lang w:val="hy-AM"/>
        </w:rPr>
        <w:t xml:space="preserve">. </w:t>
      </w:r>
      <w:r w:rsidRPr="00846D09">
        <w:rPr>
          <w:rFonts w:ascii="GHEA Grapalat" w:hAnsi="GHEA Grapalat" w:cs="Sylfaen"/>
          <w:strike/>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E6B4193"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65DB4">
        <w:rPr>
          <w:rFonts w:ascii="GHEA Grapalat" w:hAnsi="GHEA Grapalat"/>
          <w:sz w:val="24"/>
          <w:szCs w:val="24"/>
          <w:lang w:val="hy-AM"/>
        </w:rPr>
        <w:t>ՍՄՍՀ-ԳՀԾՁԲ-26/18</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A4E83B0" w:rsidR="0019138A" w:rsidRPr="009A5836" w:rsidRDefault="00A81950"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3B3905">
        <w:trPr>
          <w:cantSplit/>
        </w:trPr>
        <w:tc>
          <w:tcPr>
            <w:tcW w:w="558" w:type="dxa"/>
            <w:vMerge w:val="restart"/>
            <w:vAlign w:val="center"/>
          </w:tcPr>
          <w:p w14:paraId="50FE38C6" w14:textId="77777777" w:rsidR="0019138A" w:rsidRPr="005E1F72" w:rsidRDefault="0019138A" w:rsidP="003B390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3B3905">
        <w:trPr>
          <w:cantSplit/>
          <w:trHeight w:val="301"/>
        </w:trPr>
        <w:tc>
          <w:tcPr>
            <w:tcW w:w="558" w:type="dxa"/>
            <w:vMerge/>
            <w:vAlign w:val="center"/>
          </w:tcPr>
          <w:p w14:paraId="51A590C0" w14:textId="77777777" w:rsidR="0019138A" w:rsidRPr="005E1F72" w:rsidRDefault="0019138A" w:rsidP="003B390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3B390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E65DB4" w14:paraId="1F4E8CCA" w14:textId="77777777" w:rsidTr="003B3905">
        <w:trPr>
          <w:cantSplit/>
          <w:trHeight w:val="299"/>
        </w:trPr>
        <w:tc>
          <w:tcPr>
            <w:tcW w:w="558" w:type="dxa"/>
            <w:vMerge/>
            <w:vAlign w:val="center"/>
          </w:tcPr>
          <w:p w14:paraId="08CDFF70" w14:textId="77777777" w:rsidR="0019138A" w:rsidRPr="005E1F72" w:rsidRDefault="0019138A" w:rsidP="003B390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3B390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3B390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3B3905">
            <w:pPr>
              <w:jc w:val="center"/>
              <w:rPr>
                <w:rFonts w:ascii="GHEA Grapalat" w:hAnsi="GHEA Grapalat"/>
                <w:sz w:val="20"/>
                <w:lang w:val="hy-AM"/>
              </w:rPr>
            </w:pPr>
          </w:p>
        </w:tc>
      </w:tr>
      <w:tr w:rsidR="0019138A" w:rsidRPr="00E65DB4" w14:paraId="7D40508B" w14:textId="77777777" w:rsidTr="003B3905">
        <w:trPr>
          <w:cantSplit/>
        </w:trPr>
        <w:tc>
          <w:tcPr>
            <w:tcW w:w="558" w:type="dxa"/>
          </w:tcPr>
          <w:p w14:paraId="237BEE90" w14:textId="77777777" w:rsidR="0019138A" w:rsidRPr="005E1F72" w:rsidRDefault="0019138A" w:rsidP="003B3905">
            <w:pPr>
              <w:jc w:val="center"/>
              <w:rPr>
                <w:rFonts w:ascii="GHEA Grapalat" w:hAnsi="GHEA Grapalat"/>
                <w:sz w:val="20"/>
                <w:lang w:val="es-ES"/>
              </w:rPr>
            </w:pPr>
          </w:p>
        </w:tc>
        <w:tc>
          <w:tcPr>
            <w:tcW w:w="1800" w:type="dxa"/>
          </w:tcPr>
          <w:p w14:paraId="647BC13C" w14:textId="77777777" w:rsidR="0019138A" w:rsidRPr="005E1F72" w:rsidRDefault="0019138A" w:rsidP="003B3905">
            <w:pPr>
              <w:jc w:val="center"/>
              <w:rPr>
                <w:rFonts w:ascii="GHEA Grapalat" w:hAnsi="GHEA Grapalat"/>
                <w:sz w:val="20"/>
                <w:lang w:val="hy-AM"/>
              </w:rPr>
            </w:pPr>
          </w:p>
        </w:tc>
        <w:tc>
          <w:tcPr>
            <w:tcW w:w="1440" w:type="dxa"/>
          </w:tcPr>
          <w:p w14:paraId="7AB0FA1A" w14:textId="77777777" w:rsidR="0019138A" w:rsidRPr="005E1F72" w:rsidRDefault="0019138A" w:rsidP="003B3905">
            <w:pPr>
              <w:jc w:val="center"/>
              <w:rPr>
                <w:rFonts w:ascii="GHEA Grapalat" w:hAnsi="GHEA Grapalat"/>
                <w:sz w:val="20"/>
                <w:lang w:val="hy-AM"/>
              </w:rPr>
            </w:pPr>
          </w:p>
        </w:tc>
        <w:tc>
          <w:tcPr>
            <w:tcW w:w="1980" w:type="dxa"/>
          </w:tcPr>
          <w:p w14:paraId="7277B971" w14:textId="77777777" w:rsidR="0019138A" w:rsidRPr="005E1F72" w:rsidRDefault="0019138A" w:rsidP="003B3905">
            <w:pPr>
              <w:jc w:val="center"/>
              <w:rPr>
                <w:rFonts w:ascii="GHEA Grapalat" w:hAnsi="GHEA Grapalat"/>
                <w:sz w:val="20"/>
                <w:lang w:val="hy-AM"/>
              </w:rPr>
            </w:pPr>
          </w:p>
        </w:tc>
        <w:tc>
          <w:tcPr>
            <w:tcW w:w="2430" w:type="dxa"/>
          </w:tcPr>
          <w:p w14:paraId="761229F2" w14:textId="77777777" w:rsidR="0019138A" w:rsidRPr="005E1F72" w:rsidRDefault="0019138A" w:rsidP="003B3905">
            <w:pPr>
              <w:jc w:val="center"/>
              <w:rPr>
                <w:rFonts w:ascii="GHEA Grapalat" w:hAnsi="GHEA Grapalat"/>
                <w:sz w:val="20"/>
                <w:lang w:val="hy-AM"/>
              </w:rPr>
            </w:pPr>
          </w:p>
        </w:tc>
        <w:tc>
          <w:tcPr>
            <w:tcW w:w="1710" w:type="dxa"/>
          </w:tcPr>
          <w:p w14:paraId="31E01988" w14:textId="77777777" w:rsidR="0019138A" w:rsidRPr="005E1F72" w:rsidRDefault="0019138A" w:rsidP="003B3905">
            <w:pPr>
              <w:jc w:val="center"/>
              <w:rPr>
                <w:rFonts w:ascii="GHEA Grapalat" w:hAnsi="GHEA Grapalat"/>
                <w:sz w:val="20"/>
                <w:lang w:val="hy-AM"/>
              </w:rPr>
            </w:pPr>
          </w:p>
        </w:tc>
      </w:tr>
      <w:tr w:rsidR="0019138A" w:rsidRPr="00E65DB4" w14:paraId="731E0D7B" w14:textId="77777777" w:rsidTr="003B3905">
        <w:trPr>
          <w:cantSplit/>
        </w:trPr>
        <w:tc>
          <w:tcPr>
            <w:tcW w:w="558" w:type="dxa"/>
          </w:tcPr>
          <w:p w14:paraId="275ED20B" w14:textId="77777777" w:rsidR="0019138A" w:rsidRPr="005E1F72" w:rsidRDefault="0019138A" w:rsidP="003B3905">
            <w:pPr>
              <w:jc w:val="center"/>
              <w:rPr>
                <w:rFonts w:ascii="GHEA Grapalat" w:hAnsi="GHEA Grapalat"/>
                <w:sz w:val="20"/>
                <w:lang w:val="es-ES"/>
              </w:rPr>
            </w:pPr>
          </w:p>
        </w:tc>
        <w:tc>
          <w:tcPr>
            <w:tcW w:w="1800" w:type="dxa"/>
          </w:tcPr>
          <w:p w14:paraId="7BACB90C" w14:textId="77777777" w:rsidR="0019138A" w:rsidRPr="005E1F72" w:rsidRDefault="0019138A" w:rsidP="003B3905">
            <w:pPr>
              <w:jc w:val="center"/>
              <w:rPr>
                <w:rFonts w:ascii="GHEA Grapalat" w:hAnsi="GHEA Grapalat"/>
                <w:sz w:val="20"/>
                <w:lang w:val="hy-AM"/>
              </w:rPr>
            </w:pPr>
          </w:p>
        </w:tc>
        <w:tc>
          <w:tcPr>
            <w:tcW w:w="1440" w:type="dxa"/>
          </w:tcPr>
          <w:p w14:paraId="2C440562" w14:textId="77777777" w:rsidR="0019138A" w:rsidRPr="005E1F72" w:rsidRDefault="0019138A" w:rsidP="003B3905">
            <w:pPr>
              <w:jc w:val="center"/>
              <w:rPr>
                <w:rFonts w:ascii="GHEA Grapalat" w:hAnsi="GHEA Grapalat"/>
                <w:sz w:val="20"/>
                <w:lang w:val="hy-AM"/>
              </w:rPr>
            </w:pPr>
          </w:p>
        </w:tc>
        <w:tc>
          <w:tcPr>
            <w:tcW w:w="1980" w:type="dxa"/>
          </w:tcPr>
          <w:p w14:paraId="488F5C8A" w14:textId="77777777" w:rsidR="0019138A" w:rsidRPr="005E1F72" w:rsidRDefault="0019138A" w:rsidP="003B3905">
            <w:pPr>
              <w:jc w:val="center"/>
              <w:rPr>
                <w:rFonts w:ascii="GHEA Grapalat" w:hAnsi="GHEA Grapalat"/>
                <w:sz w:val="20"/>
                <w:lang w:val="hy-AM"/>
              </w:rPr>
            </w:pPr>
          </w:p>
        </w:tc>
        <w:tc>
          <w:tcPr>
            <w:tcW w:w="2430" w:type="dxa"/>
          </w:tcPr>
          <w:p w14:paraId="3EDDEF1A" w14:textId="77777777" w:rsidR="0019138A" w:rsidRPr="005E1F72" w:rsidRDefault="0019138A" w:rsidP="003B3905">
            <w:pPr>
              <w:jc w:val="center"/>
              <w:rPr>
                <w:rFonts w:ascii="GHEA Grapalat" w:hAnsi="GHEA Grapalat"/>
                <w:sz w:val="20"/>
                <w:lang w:val="hy-AM"/>
              </w:rPr>
            </w:pPr>
          </w:p>
        </w:tc>
        <w:tc>
          <w:tcPr>
            <w:tcW w:w="1710" w:type="dxa"/>
          </w:tcPr>
          <w:p w14:paraId="632A9189" w14:textId="77777777" w:rsidR="0019138A" w:rsidRPr="005E1F72" w:rsidRDefault="0019138A" w:rsidP="003B3905">
            <w:pPr>
              <w:jc w:val="center"/>
              <w:rPr>
                <w:rFonts w:ascii="GHEA Grapalat" w:hAnsi="GHEA Grapalat"/>
                <w:sz w:val="20"/>
                <w:lang w:val="hy-AM"/>
              </w:rPr>
            </w:pPr>
          </w:p>
        </w:tc>
      </w:tr>
      <w:tr w:rsidR="0019138A" w:rsidRPr="00E65DB4" w14:paraId="3E64B2E6" w14:textId="77777777" w:rsidTr="003B3905">
        <w:trPr>
          <w:cantSplit/>
        </w:trPr>
        <w:tc>
          <w:tcPr>
            <w:tcW w:w="558" w:type="dxa"/>
          </w:tcPr>
          <w:p w14:paraId="62F82A48" w14:textId="77777777" w:rsidR="0019138A" w:rsidRPr="005E1F72" w:rsidRDefault="0019138A" w:rsidP="003B3905">
            <w:pPr>
              <w:jc w:val="center"/>
              <w:rPr>
                <w:rFonts w:ascii="GHEA Grapalat" w:hAnsi="GHEA Grapalat"/>
                <w:sz w:val="20"/>
                <w:lang w:val="es-ES"/>
              </w:rPr>
            </w:pPr>
          </w:p>
        </w:tc>
        <w:tc>
          <w:tcPr>
            <w:tcW w:w="1800" w:type="dxa"/>
          </w:tcPr>
          <w:p w14:paraId="657AFD12" w14:textId="77777777" w:rsidR="0019138A" w:rsidRPr="005E1F72" w:rsidRDefault="0019138A" w:rsidP="003B3905">
            <w:pPr>
              <w:jc w:val="center"/>
              <w:rPr>
                <w:rFonts w:ascii="GHEA Grapalat" w:hAnsi="GHEA Grapalat"/>
                <w:sz w:val="20"/>
                <w:lang w:val="hy-AM"/>
              </w:rPr>
            </w:pPr>
          </w:p>
        </w:tc>
        <w:tc>
          <w:tcPr>
            <w:tcW w:w="1440" w:type="dxa"/>
          </w:tcPr>
          <w:p w14:paraId="3A4B917A" w14:textId="77777777" w:rsidR="0019138A" w:rsidRPr="005E1F72" w:rsidRDefault="0019138A" w:rsidP="003B3905">
            <w:pPr>
              <w:jc w:val="center"/>
              <w:rPr>
                <w:rFonts w:ascii="GHEA Grapalat" w:hAnsi="GHEA Grapalat"/>
                <w:sz w:val="20"/>
                <w:lang w:val="hy-AM"/>
              </w:rPr>
            </w:pPr>
          </w:p>
        </w:tc>
        <w:tc>
          <w:tcPr>
            <w:tcW w:w="1980" w:type="dxa"/>
          </w:tcPr>
          <w:p w14:paraId="0018CB6B" w14:textId="77777777" w:rsidR="0019138A" w:rsidRPr="005E1F72" w:rsidRDefault="0019138A" w:rsidP="003B3905">
            <w:pPr>
              <w:jc w:val="center"/>
              <w:rPr>
                <w:rFonts w:ascii="GHEA Grapalat" w:hAnsi="GHEA Grapalat"/>
                <w:sz w:val="20"/>
                <w:lang w:val="hy-AM"/>
              </w:rPr>
            </w:pPr>
          </w:p>
        </w:tc>
        <w:tc>
          <w:tcPr>
            <w:tcW w:w="2430" w:type="dxa"/>
          </w:tcPr>
          <w:p w14:paraId="52407008" w14:textId="77777777" w:rsidR="0019138A" w:rsidRPr="005E1F72" w:rsidRDefault="0019138A" w:rsidP="003B3905">
            <w:pPr>
              <w:jc w:val="center"/>
              <w:rPr>
                <w:rFonts w:ascii="GHEA Grapalat" w:hAnsi="GHEA Grapalat"/>
                <w:sz w:val="20"/>
                <w:lang w:val="hy-AM"/>
              </w:rPr>
            </w:pPr>
          </w:p>
        </w:tc>
        <w:tc>
          <w:tcPr>
            <w:tcW w:w="1710" w:type="dxa"/>
          </w:tcPr>
          <w:p w14:paraId="0D16CA89" w14:textId="77777777" w:rsidR="0019138A" w:rsidRPr="005E1F72" w:rsidRDefault="0019138A" w:rsidP="003B390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C4648B6"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65DB4">
        <w:rPr>
          <w:rFonts w:ascii="GHEA Grapalat" w:hAnsi="GHEA Grapalat"/>
          <w:b/>
          <w:lang w:val="hy-AM"/>
        </w:rPr>
        <w:t>ՍՄՍՀ-ԳՀԾՁԲ-26/18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E985C2" w:rsidR="00161442" w:rsidRDefault="00A81950"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3A1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3A1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EFDDDE8"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65DB4">
        <w:rPr>
          <w:rFonts w:ascii="GHEA Grapalat" w:hAnsi="GHEA Grapalat"/>
          <w:b/>
          <w:lang w:val="hy-AM"/>
        </w:rPr>
        <w:t>ՍՄՍՀ-ԳՀԾՁԲ-26/18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12334EC" w:rsidR="00B2572B" w:rsidRPr="00F566BF" w:rsidRDefault="00A8195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049B4A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65DB4">
        <w:rPr>
          <w:rFonts w:ascii="GHEA Grapalat" w:hAnsi="GHEA Grapalat" w:cs="Arial"/>
          <w:sz w:val="20"/>
          <w:szCs w:val="20"/>
          <w:lang w:val="es-ES"/>
        </w:rPr>
        <w:t>ՍՄՍՀ-ԳՀԾՁԲ-26/</w:t>
      </w:r>
      <w:proofErr w:type="gramStart"/>
      <w:r w:rsidR="00E65DB4">
        <w:rPr>
          <w:rFonts w:ascii="GHEA Grapalat" w:hAnsi="GHEA Grapalat" w:cs="Arial"/>
          <w:sz w:val="20"/>
          <w:szCs w:val="20"/>
          <w:lang w:val="es-ES"/>
        </w:rPr>
        <w:t>18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A81950">
        <w:rPr>
          <w:rFonts w:ascii="GHEA Grapalat" w:hAnsi="GHEA Grapalat" w:cs="Arial"/>
          <w:sz w:val="20"/>
          <w:szCs w:val="20"/>
          <w:lang w:val="es-ES"/>
        </w:rPr>
        <w:t>գնանշման հարցում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65DB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65DB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05849B7" w:rsidR="00CE693C" w:rsidRPr="00F566BF" w:rsidRDefault="00411139" w:rsidP="00EF3662">
            <w:pPr>
              <w:rPr>
                <w:rFonts w:ascii="GHEA Grapalat" w:hAnsi="GHEA Grapalat"/>
                <w:sz w:val="18"/>
                <w:lang w:val="es-ES"/>
              </w:rPr>
            </w:pPr>
            <w:r>
              <w:rPr>
                <w:rFonts w:ascii="GHEA Grapalat" w:hAnsi="GHEA Grapalat"/>
                <w:sz w:val="20"/>
                <w:u w:val="single"/>
                <w:vertAlign w:val="subscript"/>
                <w:lang w:val="es-ES"/>
              </w:rPr>
              <w:t xml:space="preserve">Սիսիան համայնքի կարիքների համար </w:t>
            </w:r>
            <w:r w:rsidR="0079424D">
              <w:rPr>
                <w:rFonts w:ascii="GHEA Grapalat" w:hAnsi="GHEA Grapalat"/>
                <w:sz w:val="20"/>
                <w:u w:val="single"/>
                <w:vertAlign w:val="subscript"/>
                <w:lang w:val="es-ES"/>
              </w:rPr>
              <w:t>ՈՒյծ, Բռնակոթ, Անգեղակոթ բնակավայրերի խաղադաշտերի, պուրակների և հարակից տարածքների բարեկարգման</w:t>
            </w:r>
            <w:r w:rsidR="0092723F">
              <w:rPr>
                <w:rFonts w:ascii="GHEA Grapalat" w:hAnsi="GHEA Grapalat"/>
                <w:sz w:val="20"/>
                <w:u w:val="single"/>
                <w:vertAlign w:val="subscript"/>
                <w:lang w:val="es-ES"/>
              </w:rPr>
              <w:t xml:space="preserve"> աշխատանքների</w:t>
            </w:r>
            <w:r>
              <w:rPr>
                <w:rFonts w:ascii="GHEA Grapalat" w:hAnsi="GHEA Grapalat"/>
                <w:sz w:val="20"/>
                <w:u w:val="single"/>
                <w:vertAlign w:val="subscript"/>
                <w:lang w:val="es-ES"/>
              </w:rPr>
              <w:t xml:space="preserve"> որակի տեխնիկական հսկողության</w:t>
            </w:r>
            <w:r>
              <w:rPr>
                <w:rFonts w:ascii="Calibri" w:hAnsi="Calibri" w:cs="Calibri"/>
                <w:sz w:val="20"/>
                <w:u w:val="single"/>
                <w:vertAlign w:val="subscript"/>
                <w:lang w:val="es-ES"/>
              </w:rPr>
              <w:t> </w:t>
            </w:r>
            <w:r>
              <w:rPr>
                <w:rFonts w:ascii="GHEA Grapalat" w:hAnsi="GHEA Grapalat"/>
                <w:sz w:val="20"/>
                <w:u w:val="single"/>
                <w:vertAlign w:val="subscript"/>
                <w:lang w:val="es-ES"/>
              </w:rPr>
              <w:t xml:space="preserve"> </w:t>
            </w:r>
            <w:r>
              <w:rPr>
                <w:rFonts w:ascii="GHEA Grapalat" w:hAnsi="GHEA Grapalat" w:cs="GHEA Grapalat"/>
                <w:sz w:val="20"/>
                <w:u w:val="single"/>
                <w:vertAlign w:val="subscript"/>
                <w:lang w:val="es-ES"/>
              </w:rPr>
              <w:t>ծառայությունների</w:t>
            </w:r>
            <w:r>
              <w:rPr>
                <w:rFonts w:ascii="GHEA Grapalat" w:hAnsi="GHEA Grapalat"/>
                <w:sz w:val="20"/>
                <w:u w:val="single"/>
                <w:vertAlign w:val="subscript"/>
                <w:lang w:val="es-ES"/>
              </w:rPr>
              <w:t xml:space="preserve"> </w:t>
            </w:r>
            <w:r w:rsidR="00164416" w:rsidRPr="00164416">
              <w:rPr>
                <w:rFonts w:ascii="GHEA Grapalat" w:hAnsi="GHEA Grapalat"/>
                <w:sz w:val="20"/>
                <w:u w:val="single"/>
                <w:vertAlign w:val="subscript"/>
                <w:lang w:val="es-ES"/>
              </w:rPr>
              <w:t xml:space="preserve">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6441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A5DA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846D09" w:rsidRDefault="00B2572B" w:rsidP="001557AE">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lastRenderedPageBreak/>
        <w:t>Հավելված</w:t>
      </w:r>
      <w:r w:rsidRPr="00846D09">
        <w:rPr>
          <w:rFonts w:ascii="GHEA Grapalat" w:hAnsi="GHEA Grapalat" w:cs="Arial"/>
          <w:b/>
          <w:strike/>
          <w:lang w:val="hy-AM"/>
        </w:rPr>
        <w:t xml:space="preserve"> </w:t>
      </w:r>
      <w:r w:rsidR="007942E8" w:rsidRPr="00846D09">
        <w:rPr>
          <w:rFonts w:ascii="GHEA Grapalat" w:hAnsi="GHEA Grapalat" w:cs="Arial"/>
          <w:b/>
          <w:strike/>
          <w:lang w:val="hy-AM"/>
        </w:rPr>
        <w:t>3</w:t>
      </w:r>
    </w:p>
    <w:p w14:paraId="6C9C3266" w14:textId="38F73D44" w:rsidR="00B2572B" w:rsidRPr="00846D09" w:rsidRDefault="00B2572B" w:rsidP="000B1088">
      <w:pPr>
        <w:pStyle w:val="31"/>
        <w:spacing w:line="240" w:lineRule="auto"/>
        <w:jc w:val="right"/>
        <w:rPr>
          <w:rFonts w:ascii="GHEA Grapalat" w:hAnsi="GHEA Grapalat" w:cs="Arial"/>
          <w:b/>
          <w:strike/>
          <w:lang w:val="hy-AM"/>
        </w:rPr>
      </w:pPr>
      <w:r w:rsidRPr="00846D09">
        <w:rPr>
          <w:rFonts w:ascii="GHEA Grapalat" w:hAnsi="GHEA Grapalat"/>
          <w:strike/>
          <w:sz w:val="24"/>
          <w:szCs w:val="24"/>
          <w:lang w:val="hy-AM"/>
        </w:rPr>
        <w:t>«</w:t>
      </w:r>
      <w:r w:rsidR="00E65DB4">
        <w:rPr>
          <w:rFonts w:ascii="GHEA Grapalat" w:hAnsi="GHEA Grapalat"/>
          <w:b/>
          <w:strike/>
          <w:lang w:val="hy-AM"/>
        </w:rPr>
        <w:t>ՍՄՍՀ-ԳՀԾՁԲ-26/18</w:t>
      </w:r>
      <w:r w:rsidRPr="00846D09">
        <w:rPr>
          <w:rFonts w:ascii="GHEA Grapalat" w:hAnsi="GHEA Grapalat"/>
          <w:strike/>
          <w:sz w:val="24"/>
          <w:szCs w:val="24"/>
          <w:lang w:val="hy-AM"/>
        </w:rPr>
        <w:t>»</w:t>
      </w:r>
      <w:r w:rsidRPr="00846D09">
        <w:rPr>
          <w:rFonts w:ascii="GHEA Grapalat" w:hAnsi="GHEA Grapalat" w:cs="Sylfaen"/>
          <w:b/>
          <w:strike/>
          <w:lang w:val="es-ES"/>
        </w:rPr>
        <w:t>*</w:t>
      </w:r>
      <w:r w:rsidRPr="00846D09">
        <w:rPr>
          <w:rFonts w:ascii="GHEA Grapalat" w:hAnsi="GHEA Grapalat"/>
          <w:b/>
          <w:strike/>
          <w:lang w:val="hy-AM"/>
        </w:rPr>
        <w:t xml:space="preserve">  </w:t>
      </w:r>
      <w:r w:rsidRPr="00846D09">
        <w:rPr>
          <w:rFonts w:ascii="GHEA Grapalat" w:hAnsi="GHEA Grapalat" w:cs="Sylfaen"/>
          <w:b/>
          <w:strike/>
          <w:lang w:val="hy-AM"/>
        </w:rPr>
        <w:t>ծածկագրով</w:t>
      </w:r>
    </w:p>
    <w:p w14:paraId="3F466B9D" w14:textId="0EE8F295" w:rsidR="00B2572B" w:rsidRPr="00846D09" w:rsidRDefault="00A81950" w:rsidP="000B1088">
      <w:pPr>
        <w:pStyle w:val="31"/>
        <w:spacing w:line="240" w:lineRule="auto"/>
        <w:jc w:val="right"/>
        <w:rPr>
          <w:rFonts w:ascii="GHEA Grapalat" w:hAnsi="GHEA Grapalat" w:cs="Sylfaen"/>
          <w:b/>
          <w:strike/>
          <w:lang w:val="hy-AM"/>
        </w:rPr>
      </w:pPr>
      <w:r w:rsidRPr="00846D09">
        <w:rPr>
          <w:rFonts w:ascii="GHEA Grapalat" w:hAnsi="GHEA Grapalat" w:cs="Sylfaen"/>
          <w:b/>
          <w:strike/>
          <w:lang w:val="hy-AM"/>
        </w:rPr>
        <w:t>գնանշման հարցում մրցույթ</w:t>
      </w:r>
      <w:r w:rsidR="00B2572B" w:rsidRPr="00846D09">
        <w:rPr>
          <w:rFonts w:ascii="GHEA Grapalat" w:hAnsi="GHEA Grapalat" w:cs="Arial"/>
          <w:b/>
          <w:strike/>
          <w:lang w:val="hy-AM"/>
        </w:rPr>
        <w:t xml:space="preserve">ի </w:t>
      </w:r>
      <w:r w:rsidR="00B2572B" w:rsidRPr="00846D09">
        <w:rPr>
          <w:rFonts w:ascii="GHEA Grapalat" w:hAnsi="GHEA Grapalat" w:cs="Sylfaen"/>
          <w:b/>
          <w:strike/>
          <w:lang w:val="hy-AM"/>
        </w:rPr>
        <w:t>հրավերի</w:t>
      </w:r>
    </w:p>
    <w:p w14:paraId="0B9B49EB" w14:textId="77777777" w:rsidR="001557AE" w:rsidRPr="00846D09" w:rsidRDefault="001557AE" w:rsidP="000B1088">
      <w:pPr>
        <w:pStyle w:val="31"/>
        <w:spacing w:line="240" w:lineRule="auto"/>
        <w:jc w:val="right"/>
        <w:rPr>
          <w:rFonts w:ascii="GHEA Grapalat" w:hAnsi="GHEA Grapalat" w:cs="Sylfaen"/>
          <w:b/>
          <w:strike/>
          <w:lang w:val="hy-AM"/>
        </w:rPr>
      </w:pPr>
    </w:p>
    <w:p w14:paraId="5F6F74B7" w14:textId="77777777" w:rsidR="001557AE" w:rsidRPr="00846D0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846D09">
        <w:rPr>
          <w:rStyle w:val="af6"/>
          <w:rFonts w:ascii="GHEA Grapalat" w:hAnsi="GHEA Grapalat"/>
          <w:strike/>
          <w:color w:val="000000"/>
          <w:sz w:val="20"/>
          <w:szCs w:val="20"/>
          <w:lang w:val="hy-AM"/>
        </w:rPr>
        <w:t>ԵՐԱՇԽԻՔ N __________</w:t>
      </w:r>
    </w:p>
    <w:p w14:paraId="51DD8119" w14:textId="77777777" w:rsidR="007154FC" w:rsidRPr="00846D09"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846D0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846D09">
        <w:rPr>
          <w:rStyle w:val="af6"/>
          <w:rFonts w:ascii="GHEA Grapalat" w:hAnsi="GHEA Grapalat"/>
          <w:b w:val="0"/>
          <w:bCs w:val="0"/>
          <w:strike/>
          <w:sz w:val="20"/>
          <w:szCs w:val="20"/>
          <w:lang w:val="hy-AM"/>
        </w:rPr>
        <w:tab/>
        <w:t>1.Սույն երաշխիքը</w:t>
      </w:r>
      <w:r w:rsidR="00786C86" w:rsidRPr="00846D0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846D09">
        <w:rPr>
          <w:rStyle w:val="af6"/>
          <w:rFonts w:ascii="GHEA Grapalat" w:hAnsi="GHEA Grapalat"/>
          <w:b w:val="0"/>
          <w:bCs w:val="0"/>
          <w:strike/>
          <w:sz w:val="20"/>
          <w:szCs w:val="20"/>
          <w:lang w:val="hy-AM"/>
        </w:rPr>
        <w:t xml:space="preserve"> (այսուհետ՝ երաշխիք) հանդիսանում </w:t>
      </w:r>
      <w:r w:rsidR="00786C86" w:rsidRPr="00846D09">
        <w:rPr>
          <w:rStyle w:val="af6"/>
          <w:rFonts w:ascii="GHEA Grapalat" w:hAnsi="GHEA Grapalat"/>
          <w:b w:val="0"/>
          <w:bCs w:val="0"/>
          <w:strike/>
          <w:sz w:val="20"/>
          <w:szCs w:val="20"/>
          <w:lang w:val="hy-AM"/>
        </w:rPr>
        <w:t xml:space="preserve">են </w:t>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p>
    <w:p w14:paraId="74F75004" w14:textId="77777777" w:rsidR="007154FC" w:rsidRPr="00846D09" w:rsidRDefault="007154FC" w:rsidP="007154FC">
      <w:pPr>
        <w:pStyle w:val="af4"/>
        <w:shd w:val="clear" w:color="auto" w:fill="FFFFFF"/>
        <w:spacing w:before="0" w:beforeAutospacing="0" w:after="0" w:afterAutospacing="0"/>
        <w:ind w:left="5664" w:firstLine="708"/>
        <w:rPr>
          <w:rStyle w:val="af6"/>
          <w:strike/>
          <w:lang w:val="hy-AM"/>
        </w:rPr>
      </w:pPr>
      <w:r w:rsidRPr="00846D09">
        <w:rPr>
          <w:rFonts w:ascii="GHEA Grapalat" w:hAnsi="GHEA Grapalat" w:cs="Sylfaen"/>
          <w:strike/>
          <w:vertAlign w:val="superscript"/>
          <w:lang w:val="hy-AM"/>
        </w:rPr>
        <w:t xml:space="preserve">          </w:t>
      </w:r>
      <w:r w:rsidR="009E1525" w:rsidRPr="00846D09">
        <w:rPr>
          <w:rFonts w:ascii="GHEA Grapalat" w:hAnsi="GHEA Grapalat" w:cs="Sylfaen"/>
          <w:strike/>
          <w:vertAlign w:val="superscript"/>
          <w:lang w:val="hy-AM"/>
        </w:rPr>
        <w:t>պատվիրատուի անվանումը</w:t>
      </w:r>
    </w:p>
    <w:p w14:paraId="4EC59CD8" w14:textId="77777777" w:rsidR="009E1525" w:rsidRPr="00846D0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846D09">
        <w:rPr>
          <w:rStyle w:val="af6"/>
          <w:rFonts w:ascii="GHEA Grapalat" w:hAnsi="GHEA Grapalat"/>
          <w:b w:val="0"/>
          <w:bCs w:val="0"/>
          <w:strike/>
          <w:sz w:val="20"/>
          <w:szCs w:val="20"/>
          <w:lang w:val="hy-AM"/>
        </w:rPr>
        <w:t xml:space="preserve">(այսուհետ՝ </w:t>
      </w:r>
      <w:r w:rsidR="009E1525" w:rsidRPr="00846D09">
        <w:rPr>
          <w:rStyle w:val="af6"/>
          <w:rFonts w:ascii="GHEA Grapalat" w:hAnsi="GHEA Grapalat"/>
          <w:b w:val="0"/>
          <w:bCs w:val="0"/>
          <w:strike/>
          <w:sz w:val="20"/>
          <w:szCs w:val="20"/>
          <w:lang w:val="hy-AM"/>
        </w:rPr>
        <w:t>բենեֆիցիար</w:t>
      </w:r>
      <w:r w:rsidRPr="00846D09">
        <w:rPr>
          <w:rStyle w:val="af6"/>
          <w:rFonts w:ascii="GHEA Grapalat" w:hAnsi="GHEA Grapalat"/>
          <w:b w:val="0"/>
          <w:bCs w:val="0"/>
          <w:strike/>
          <w:sz w:val="20"/>
          <w:szCs w:val="20"/>
          <w:lang w:val="hy-AM"/>
        </w:rPr>
        <w:t xml:space="preserve">) </w:t>
      </w:r>
      <w:r w:rsidR="009E1525" w:rsidRPr="00846D09">
        <w:rPr>
          <w:rStyle w:val="af6"/>
          <w:rFonts w:ascii="GHEA Grapalat" w:hAnsi="GHEA Grapalat"/>
          <w:b w:val="0"/>
          <w:bCs w:val="0"/>
          <w:strike/>
          <w:sz w:val="20"/>
          <w:szCs w:val="20"/>
          <w:lang w:val="hy-AM"/>
        </w:rPr>
        <w:t xml:space="preserve">կողմից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lang w:val="hy-AM"/>
        </w:rPr>
        <w:t xml:space="preserve"> ծածկագրով կազմակերպված</w:t>
      </w:r>
      <w:r w:rsidR="009E1525" w:rsidRPr="00846D09">
        <w:rPr>
          <w:rFonts w:cs="Sylfaen"/>
          <w:strike/>
          <w:vertAlign w:val="superscript"/>
          <w:lang w:val="hy-AM"/>
        </w:rPr>
        <w:t xml:space="preserve">                       </w:t>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ascii="GHEA Grapalat" w:hAnsi="GHEA Grapalat" w:cs="Sylfaen"/>
          <w:strike/>
          <w:vertAlign w:val="superscript"/>
          <w:lang w:val="hy-AM"/>
        </w:rPr>
        <w:t xml:space="preserve">ընթացակարգի ծածկագիրը </w:t>
      </w:r>
    </w:p>
    <w:p w14:paraId="0E1ED9D2" w14:textId="45320CB9" w:rsidR="006A0F27" w:rsidRPr="00846D0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 xml:space="preserve">գնման </w:t>
      </w:r>
      <w:r w:rsidR="009E1525" w:rsidRPr="00846D09">
        <w:rPr>
          <w:rStyle w:val="af6"/>
          <w:rFonts w:ascii="GHEA Grapalat" w:hAnsi="GHEA Grapalat"/>
          <w:b w:val="0"/>
          <w:bCs w:val="0"/>
          <w:strike/>
          <w:sz w:val="20"/>
          <w:szCs w:val="20"/>
          <w:lang w:val="hy-AM"/>
        </w:rPr>
        <w:t xml:space="preserve">ընթացակարգին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lang w:val="hy-AM"/>
        </w:rPr>
        <w:t xml:space="preserve"> </w:t>
      </w:r>
      <w:r w:rsidRPr="00846D09">
        <w:rPr>
          <w:rStyle w:val="af6"/>
          <w:rFonts w:ascii="GHEA Grapalat" w:hAnsi="GHEA Grapalat"/>
          <w:b w:val="0"/>
          <w:bCs w:val="0"/>
          <w:strike/>
          <w:sz w:val="20"/>
          <w:szCs w:val="20"/>
          <w:lang w:val="hy-AM"/>
        </w:rPr>
        <w:t>(այսուհետ՝ պրի</w:t>
      </w:r>
      <w:r w:rsidR="002F4517" w:rsidRPr="00846D09">
        <w:rPr>
          <w:rStyle w:val="af6"/>
          <w:rFonts w:ascii="GHEA Grapalat" w:hAnsi="GHEA Grapalat"/>
          <w:b w:val="0"/>
          <w:bCs w:val="0"/>
          <w:strike/>
          <w:sz w:val="20"/>
          <w:szCs w:val="20"/>
          <w:lang w:val="hy-AM"/>
        </w:rPr>
        <w:t>ն</w:t>
      </w:r>
      <w:r w:rsidRPr="00846D09">
        <w:rPr>
          <w:rStyle w:val="af6"/>
          <w:rFonts w:ascii="GHEA Grapalat" w:hAnsi="GHEA Grapalat"/>
          <w:b w:val="0"/>
          <w:bCs w:val="0"/>
          <w:strike/>
          <w:sz w:val="20"/>
          <w:szCs w:val="20"/>
          <w:lang w:val="hy-AM"/>
        </w:rPr>
        <w:t xml:space="preserve">ցիպալ) </w:t>
      </w:r>
      <w:r w:rsidR="009E1525" w:rsidRPr="00846D09">
        <w:rPr>
          <w:rStyle w:val="af6"/>
          <w:rFonts w:ascii="GHEA Grapalat" w:hAnsi="GHEA Grapalat"/>
          <w:b w:val="0"/>
          <w:bCs w:val="0"/>
          <w:strike/>
          <w:sz w:val="20"/>
          <w:szCs w:val="20"/>
          <w:lang w:val="hy-AM"/>
        </w:rPr>
        <w:t>մասնակցելու</w:t>
      </w:r>
      <w:r w:rsidRPr="00846D09">
        <w:rPr>
          <w:rStyle w:val="af6"/>
          <w:rFonts w:ascii="GHEA Grapalat" w:hAnsi="GHEA Grapalat"/>
          <w:b w:val="0"/>
          <w:bCs w:val="0"/>
          <w:strike/>
          <w:sz w:val="20"/>
          <w:szCs w:val="20"/>
          <w:lang w:val="hy-AM"/>
        </w:rPr>
        <w:t>ց</w:t>
      </w:r>
      <w:r w:rsidR="009E1525" w:rsidRPr="00846D09">
        <w:rPr>
          <w:rStyle w:val="af6"/>
          <w:rFonts w:ascii="GHEA Grapalat" w:hAnsi="GHEA Grapalat"/>
          <w:b w:val="0"/>
          <w:bCs w:val="0"/>
          <w:strike/>
          <w:sz w:val="20"/>
          <w:szCs w:val="20"/>
          <w:lang w:val="hy-AM"/>
        </w:rPr>
        <w:t xml:space="preserve"> </w:t>
      </w:r>
    </w:p>
    <w:p w14:paraId="50970E7A" w14:textId="77777777" w:rsidR="006A0F27" w:rsidRPr="00846D0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մասնակցի անվանումը</w:t>
      </w:r>
    </w:p>
    <w:p w14:paraId="4E133935" w14:textId="77777777" w:rsidR="007154FC" w:rsidRPr="00846D0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846D09">
        <w:rPr>
          <w:rStyle w:val="af6"/>
          <w:rFonts w:ascii="GHEA Grapalat" w:hAnsi="GHEA Grapalat"/>
          <w:b w:val="0"/>
          <w:bCs w:val="0"/>
          <w:strike/>
          <w:sz w:val="20"/>
          <w:szCs w:val="20"/>
          <w:lang w:val="hy-AM"/>
        </w:rPr>
        <w:t>ում</w:t>
      </w:r>
      <w:r w:rsidR="006A0F27" w:rsidRPr="00846D09">
        <w:rPr>
          <w:rStyle w:val="af6"/>
          <w:rFonts w:ascii="GHEA Grapalat" w:hAnsi="GHEA Grapalat"/>
          <w:b w:val="0"/>
          <w:bCs w:val="0"/>
          <w:strike/>
          <w:sz w:val="20"/>
          <w:szCs w:val="20"/>
          <w:lang w:val="hy-AM"/>
        </w:rPr>
        <w:t>:</w:t>
      </w:r>
      <w:r w:rsidR="007154FC" w:rsidRPr="00846D09">
        <w:rPr>
          <w:rStyle w:val="af6"/>
          <w:rFonts w:ascii="GHEA Grapalat" w:hAnsi="GHEA Grapalat"/>
          <w:b w:val="0"/>
          <w:bCs w:val="0"/>
          <w:strike/>
          <w:sz w:val="20"/>
          <w:szCs w:val="20"/>
          <w:lang w:val="hy-AM"/>
        </w:rPr>
        <w:t xml:space="preserve"> </w:t>
      </w:r>
    </w:p>
    <w:p w14:paraId="52868CC1" w14:textId="77777777" w:rsidR="009E1525" w:rsidRPr="00846D0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 xml:space="preserve">2. Երաշխիքով </w:t>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lang w:val="hy-AM"/>
        </w:rPr>
        <w:t xml:space="preserve"> (այսուհետ՝ երաշխիք տվող </w:t>
      </w:r>
    </w:p>
    <w:p w14:paraId="0ED2B48A" w14:textId="77777777" w:rsidR="009E1525" w:rsidRPr="00846D0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ab/>
      </w:r>
      <w:r w:rsidRPr="00846D09">
        <w:rPr>
          <w:rStyle w:val="af6"/>
          <w:rFonts w:ascii="GHEA Grapalat" w:hAnsi="GHEA Grapalat"/>
          <w:b w:val="0"/>
          <w:bCs w:val="0"/>
          <w:strike/>
          <w:sz w:val="20"/>
          <w:szCs w:val="20"/>
          <w:lang w:val="hy-AM"/>
        </w:rPr>
        <w:tab/>
      </w:r>
      <w:r w:rsidRPr="00846D09">
        <w:rPr>
          <w:rStyle w:val="af6"/>
          <w:rFonts w:ascii="GHEA Grapalat" w:hAnsi="GHEA Grapalat"/>
          <w:b w:val="0"/>
          <w:bCs w:val="0"/>
          <w:strike/>
          <w:sz w:val="20"/>
          <w:szCs w:val="20"/>
          <w:lang w:val="hy-AM"/>
        </w:rPr>
        <w:tab/>
        <w:t xml:space="preserve">                         </w:t>
      </w:r>
      <w:r w:rsidRPr="00846D09">
        <w:rPr>
          <w:rFonts w:ascii="GHEA Grapalat" w:hAnsi="GHEA Grapalat" w:cs="Sylfaen"/>
          <w:strike/>
          <w:vertAlign w:val="superscript"/>
          <w:lang w:val="hy-AM"/>
        </w:rPr>
        <w:t>երաշխիքը տվող բանկի անվանումը</w:t>
      </w:r>
    </w:p>
    <w:p w14:paraId="4464BF3D" w14:textId="77777777" w:rsidR="00961895" w:rsidRPr="00846D0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846D09">
        <w:rPr>
          <w:rStyle w:val="af6"/>
          <w:rFonts w:ascii="GHEA Grapalat" w:hAnsi="GHEA Grapalat"/>
          <w:b w:val="0"/>
          <w:bCs w:val="0"/>
          <w:strike/>
          <w:sz w:val="20"/>
          <w:szCs w:val="20"/>
          <w:lang w:val="hy-AM"/>
        </w:rPr>
        <w:t xml:space="preserve">ներկայացված պահանջով (այսուհետ՝ պահանջ) </w:t>
      </w:r>
      <w:r w:rsidR="006A0F27" w:rsidRPr="00846D09">
        <w:rPr>
          <w:rStyle w:val="af6"/>
          <w:rFonts w:ascii="GHEA Grapalat" w:hAnsi="GHEA Grapalat"/>
          <w:b w:val="0"/>
          <w:bCs w:val="0"/>
          <w:strike/>
          <w:sz w:val="20"/>
          <w:szCs w:val="20"/>
          <w:lang w:val="hy-AM"/>
        </w:rPr>
        <w:t xml:space="preserve">բենեֆիցիարին վճարել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p>
    <w:p w14:paraId="68096E56" w14:textId="77777777" w:rsidR="00961895" w:rsidRPr="00846D0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846D09">
        <w:rPr>
          <w:rFonts w:ascii="GHEA Grapalat" w:hAnsi="GHEA Grapalat" w:cs="Sylfaen"/>
          <w:strike/>
          <w:vertAlign w:val="superscript"/>
          <w:lang w:val="hy-AM"/>
        </w:rPr>
        <w:t xml:space="preserve">  գումարը թվերով և տառերով</w:t>
      </w:r>
    </w:p>
    <w:p w14:paraId="4CDAB7A7" w14:textId="409022EA" w:rsidR="00961895" w:rsidRPr="00846D0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(այսուհետ՝ երաշխիքի գումար)՝</w:t>
      </w:r>
      <w:r w:rsidR="007154FC" w:rsidRPr="00846D09">
        <w:rPr>
          <w:rStyle w:val="af6"/>
          <w:rFonts w:ascii="GHEA Grapalat" w:hAnsi="GHEA Grapalat"/>
          <w:b w:val="0"/>
          <w:bCs w:val="0"/>
          <w:strike/>
          <w:sz w:val="20"/>
          <w:szCs w:val="20"/>
          <w:lang w:val="hy-AM"/>
        </w:rPr>
        <w:t xml:space="preserve"> </w:t>
      </w:r>
      <w:r w:rsidRPr="00846D09">
        <w:rPr>
          <w:rStyle w:val="af6"/>
          <w:rFonts w:ascii="GHEA Grapalat" w:hAnsi="GHEA Grapalat"/>
          <w:b w:val="0"/>
          <w:bCs w:val="0"/>
          <w:strike/>
          <w:sz w:val="20"/>
          <w:szCs w:val="20"/>
          <w:lang w:val="hy-AM"/>
        </w:rPr>
        <w:t xml:space="preserve">պահանջն ստանալուց </w:t>
      </w:r>
      <w:r w:rsidR="00547AE2" w:rsidRPr="00846D09">
        <w:rPr>
          <w:rStyle w:val="af6"/>
          <w:rFonts w:ascii="GHEA Grapalat" w:hAnsi="GHEA Grapalat"/>
          <w:b w:val="0"/>
          <w:bCs w:val="0"/>
          <w:strike/>
          <w:sz w:val="20"/>
          <w:szCs w:val="20"/>
          <w:lang w:val="hy-AM"/>
        </w:rPr>
        <w:t>հինգ</w:t>
      </w:r>
      <w:r w:rsidR="009D3747" w:rsidRPr="00846D09">
        <w:rPr>
          <w:rStyle w:val="af6"/>
          <w:rFonts w:ascii="GHEA Grapalat" w:hAnsi="GHEA Grapalat"/>
          <w:b w:val="0"/>
          <w:bCs w:val="0"/>
          <w:strike/>
          <w:sz w:val="20"/>
          <w:szCs w:val="20"/>
          <w:lang w:val="hy-AM"/>
        </w:rPr>
        <w:t xml:space="preserve"> աշխատանքային օրվա ընթացքում:</w:t>
      </w:r>
      <w:r w:rsidR="004C77DB"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lang w:val="hy-AM"/>
        </w:rPr>
        <w:t xml:space="preserve">  </w:t>
      </w:r>
      <w:r w:rsidR="004C77DB" w:rsidRPr="00846D09">
        <w:rPr>
          <w:rStyle w:val="af6"/>
          <w:rFonts w:ascii="GHEA Grapalat" w:hAnsi="GHEA Grapalat"/>
          <w:b w:val="0"/>
          <w:bCs w:val="0"/>
          <w:strike/>
          <w:sz w:val="20"/>
          <w:szCs w:val="20"/>
          <w:lang w:val="hy-AM"/>
        </w:rPr>
        <w:t>Վճարումը</w:t>
      </w:r>
      <w:r w:rsidR="00244642"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lang w:val="hy-AM"/>
        </w:rPr>
        <w:t xml:space="preserve"> </w:t>
      </w:r>
      <w:r w:rsidR="00962585" w:rsidRPr="00846D09">
        <w:rPr>
          <w:rStyle w:val="af6"/>
          <w:rFonts w:ascii="GHEA Grapalat" w:hAnsi="GHEA Grapalat"/>
          <w:b w:val="0"/>
          <w:bCs w:val="0"/>
          <w:strike/>
          <w:sz w:val="20"/>
          <w:szCs w:val="20"/>
          <w:lang w:val="hy-AM"/>
        </w:rPr>
        <w:t>կատարվում է բենեֆիցիարի</w:t>
      </w:r>
      <w:r w:rsidR="000C0396"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u w:val="single"/>
          <w:lang w:val="hy-AM"/>
        </w:rPr>
        <w:tab/>
      </w:r>
      <w:r w:rsidR="000C0396" w:rsidRPr="00846D09">
        <w:rPr>
          <w:rStyle w:val="af6"/>
          <w:rFonts w:ascii="GHEA Grapalat" w:hAnsi="GHEA Grapalat"/>
          <w:b w:val="0"/>
          <w:bCs w:val="0"/>
          <w:strike/>
          <w:sz w:val="20"/>
          <w:szCs w:val="20"/>
          <w:u w:val="single"/>
          <w:lang w:val="hy-AM"/>
        </w:rPr>
        <w:tab/>
      </w:r>
      <w:r w:rsidR="003C4838" w:rsidRPr="00846D09">
        <w:rPr>
          <w:rFonts w:ascii="GHEA Grapalat" w:hAnsi="GHEA Grapalat" w:cs="Arial"/>
          <w:strike/>
          <w:sz w:val="20"/>
          <w:szCs w:val="20"/>
          <w:u w:val="single"/>
          <w:lang w:val="hy-AM"/>
        </w:rPr>
        <w:t>900295101274</w:t>
      </w:r>
      <w:r w:rsidR="00961895" w:rsidRPr="00846D09">
        <w:rPr>
          <w:rStyle w:val="af6"/>
          <w:rFonts w:ascii="GHEA Grapalat" w:hAnsi="GHEA Grapalat"/>
          <w:b w:val="0"/>
          <w:bCs w:val="0"/>
          <w:strike/>
          <w:sz w:val="20"/>
          <w:szCs w:val="20"/>
          <w:u w:val="single"/>
          <w:lang w:val="hy-AM"/>
        </w:rPr>
        <w:tab/>
      </w:r>
      <w:r w:rsidR="00961895" w:rsidRPr="00846D09">
        <w:rPr>
          <w:rStyle w:val="af6"/>
          <w:rFonts w:ascii="GHEA Grapalat" w:hAnsi="GHEA Grapalat"/>
          <w:b w:val="0"/>
          <w:bCs w:val="0"/>
          <w:strike/>
          <w:sz w:val="20"/>
          <w:szCs w:val="20"/>
          <w:lang w:val="hy-AM"/>
        </w:rPr>
        <w:t xml:space="preserve"> հ</w:t>
      </w:r>
      <w:r w:rsidR="000C0396" w:rsidRPr="00846D09">
        <w:rPr>
          <w:rStyle w:val="af6"/>
          <w:rFonts w:ascii="GHEA Grapalat" w:hAnsi="GHEA Grapalat"/>
          <w:b w:val="0"/>
          <w:bCs w:val="0"/>
          <w:strike/>
          <w:sz w:val="20"/>
          <w:szCs w:val="20"/>
          <w:lang w:val="hy-AM"/>
        </w:rPr>
        <w:t xml:space="preserve">աշվեհամարին </w:t>
      </w:r>
      <w:r w:rsidR="00961895" w:rsidRPr="00846D09">
        <w:rPr>
          <w:rStyle w:val="af6"/>
          <w:rFonts w:ascii="GHEA Grapalat" w:hAnsi="GHEA Grapalat"/>
          <w:b w:val="0"/>
          <w:bCs w:val="0"/>
          <w:strike/>
          <w:sz w:val="20"/>
          <w:szCs w:val="20"/>
          <w:lang w:val="hy-AM"/>
        </w:rPr>
        <w:t>փոխանցման միջոցով:</w:t>
      </w:r>
    </w:p>
    <w:p w14:paraId="7DC45669" w14:textId="045CE881" w:rsidR="00961895" w:rsidRPr="00846D0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 xml:space="preserve">                                                                                               հաշվեհամարը</w:t>
      </w:r>
      <w:r w:rsidR="00767DDF" w:rsidRPr="00846D09">
        <w:rPr>
          <w:rFonts w:ascii="GHEA Grapalat" w:hAnsi="GHEA Grapalat" w:cs="Sylfaen"/>
          <w:b/>
          <w:strike/>
          <w:lang w:val="es-ES"/>
        </w:rPr>
        <w:t>*</w:t>
      </w:r>
      <w:r w:rsidRPr="00846D09">
        <w:rPr>
          <w:rFonts w:ascii="GHEA Grapalat" w:hAnsi="GHEA Grapalat" w:cs="Sylfaen"/>
          <w:strike/>
          <w:vertAlign w:val="superscript"/>
          <w:lang w:val="hy-AM"/>
        </w:rPr>
        <w:t xml:space="preserve">  </w:t>
      </w:r>
    </w:p>
    <w:p w14:paraId="7033E4B1"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3. Սույն երաշխիքն անհետկանչելի է:</w:t>
      </w:r>
    </w:p>
    <w:p w14:paraId="11D93F88"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846D0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5. Երաշխիքը գործում է </w:t>
      </w:r>
      <w:r w:rsidR="00453306" w:rsidRPr="00846D09">
        <w:rPr>
          <w:rFonts w:ascii="GHEA Grapalat" w:hAnsi="GHEA Grapalat"/>
          <w:strike/>
          <w:color w:val="000000"/>
          <w:sz w:val="20"/>
          <w:szCs w:val="20"/>
          <w:lang w:val="hy-AM"/>
        </w:rPr>
        <w:t xml:space="preserve"> թողարկման պահից և ուժի մեջ է </w:t>
      </w:r>
      <w:r w:rsidR="000C0396" w:rsidRPr="00846D09">
        <w:rPr>
          <w:rFonts w:ascii="GHEA Grapalat" w:hAnsi="GHEA Grapalat"/>
          <w:strike/>
          <w:color w:val="000000"/>
          <w:sz w:val="20"/>
          <w:szCs w:val="20"/>
          <w:lang w:val="hy-AM"/>
        </w:rPr>
        <w:t xml:space="preserve">բենեֆիցիարի կողմից </w:t>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lang w:val="hy-AM"/>
        </w:rPr>
        <w:t xml:space="preserve"> ծածկագրով </w:t>
      </w:r>
    </w:p>
    <w:p w14:paraId="498AD064" w14:textId="77777777" w:rsidR="000C0396" w:rsidRPr="00846D0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ընթացակարգի ծածկագիրը </w:t>
      </w:r>
    </w:p>
    <w:p w14:paraId="25E3AFF5" w14:textId="4BC509B5" w:rsidR="003A55F9" w:rsidRPr="00846D09"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846D09">
        <w:rPr>
          <w:rFonts w:ascii="GHEA Grapalat" w:hAnsi="GHEA Grapalat"/>
          <w:strike/>
          <w:color w:val="000000"/>
          <w:sz w:val="20"/>
          <w:szCs w:val="20"/>
          <w:lang w:val="hy-AM"/>
        </w:rPr>
        <w:t>հայտերի ներկայացման վերջնաժամկետը լրանալու</w:t>
      </w:r>
      <w:r w:rsidRPr="00846D09">
        <w:rPr>
          <w:rFonts w:ascii="GHEA Grapalat" w:hAnsi="GHEA Grapalat"/>
          <w:strike/>
          <w:color w:val="000000"/>
          <w:sz w:val="20"/>
          <w:szCs w:val="20"/>
          <w:lang w:val="hy-AM"/>
        </w:rPr>
        <w:t xml:space="preserve"> օրվանից հաշված իննսուն աշխատանքային օր:</w:t>
      </w:r>
      <w:r w:rsidR="00BA5D9A" w:rsidRPr="00846D09">
        <w:rPr>
          <w:rFonts w:ascii="GHEA Grapalat" w:hAnsi="GHEA Grapalat"/>
          <w:strike/>
          <w:color w:val="000000"/>
          <w:sz w:val="20"/>
          <w:szCs w:val="20"/>
          <w:vertAlign w:val="superscript"/>
          <w:lang w:val="hy-AM"/>
        </w:rPr>
        <w:t>**</w:t>
      </w:r>
      <w:r w:rsidR="0089203F" w:rsidRPr="00846D0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846D0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846D0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846D09">
        <w:rPr>
          <w:rFonts w:ascii="GHEA Grapalat" w:eastAsia="Calibri" w:hAnsi="GHEA Grapalat"/>
          <w:strike/>
          <w:color w:val="000000"/>
          <w:sz w:val="20"/>
          <w:szCs w:val="20"/>
          <w:lang w:val="hy-AM"/>
        </w:rPr>
        <w:t xml:space="preserve">գնահատող հանձնաժողովի </w:t>
      </w:r>
      <w:r w:rsidR="0089203F" w:rsidRPr="00846D09">
        <w:rPr>
          <w:rFonts w:ascii="GHEA Grapalat" w:hAnsi="GHEA Grapalat"/>
          <w:strike/>
          <w:color w:val="000000"/>
          <w:sz w:val="20"/>
          <w:szCs w:val="20"/>
          <w:lang w:val="hy-AM"/>
        </w:rPr>
        <w:t>քարտուղարի</w:t>
      </w:r>
      <w:r w:rsidR="003A55F9" w:rsidRPr="00846D09">
        <w:rPr>
          <w:rFonts w:ascii="GHEA Grapalat" w:hAnsi="GHEA Grapalat"/>
          <w:strike/>
          <w:color w:val="000000"/>
          <w:sz w:val="20"/>
          <w:szCs w:val="20"/>
          <w:lang w:val="hy-AM"/>
        </w:rPr>
        <w:t xml:space="preserve">՝     </w:t>
      </w:r>
      <w:r w:rsidR="00A527EF" w:rsidRPr="00846D09">
        <w:rPr>
          <w:rFonts w:ascii="GHEA Grapalat" w:hAnsi="GHEA Grapalat"/>
          <w:strike/>
          <w:color w:val="000000"/>
          <w:sz w:val="20"/>
          <w:szCs w:val="20"/>
          <w:lang w:val="hy-AM"/>
        </w:rPr>
        <w:t xml:space="preserve">      </w:t>
      </w:r>
      <w:r w:rsidR="003A55F9" w:rsidRPr="00846D09">
        <w:rPr>
          <w:rFonts w:ascii="GHEA Grapalat" w:hAnsi="GHEA Grapalat"/>
          <w:strike/>
          <w:color w:val="000000"/>
          <w:sz w:val="20"/>
          <w:szCs w:val="20"/>
          <w:lang w:val="hy-AM"/>
        </w:rPr>
        <w:t xml:space="preserve">               </w:t>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lang w:val="hy-AM"/>
        </w:rPr>
        <w:t xml:space="preserve"> </w:t>
      </w:r>
    </w:p>
    <w:p w14:paraId="2AE21695" w14:textId="37D1A3B1" w:rsidR="003A55F9" w:rsidRPr="00846D0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846D09">
        <w:rPr>
          <w:rFonts w:ascii="GHEA Grapalat" w:hAnsi="GHEA Grapalat" w:cs="Sylfaen"/>
          <w:strike/>
          <w:vertAlign w:val="superscript"/>
          <w:lang w:val="hy-AM"/>
        </w:rPr>
        <w:t xml:space="preserve">  քարտուղարի էլ. փոստի հասցեն</w:t>
      </w:r>
    </w:p>
    <w:p w14:paraId="6D696903" w14:textId="36962629" w:rsidR="0089203F" w:rsidRPr="00846D0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846D09">
        <w:rPr>
          <w:rFonts w:ascii="GHEA Grapalat" w:hAnsi="GHEA Grapalat"/>
          <w:strike/>
          <w:color w:val="000000"/>
          <w:sz w:val="20"/>
          <w:szCs w:val="20"/>
          <w:lang w:val="hy-AM"/>
        </w:rPr>
        <w:t xml:space="preserve"> էլեկտրոնային փոստի հասցեին։     </w:t>
      </w:r>
    </w:p>
    <w:p w14:paraId="7FEE8C60" w14:textId="11C284BC" w:rsidR="000C0396" w:rsidRPr="00846D0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  </w:t>
      </w:r>
      <w:r w:rsidR="001557AE" w:rsidRPr="00846D0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846D09">
        <w:rPr>
          <w:rFonts w:ascii="GHEA Grapalat" w:hAnsi="GHEA Grapalat"/>
          <w:strike/>
          <w:color w:val="000000"/>
          <w:sz w:val="20"/>
          <w:szCs w:val="20"/>
          <w:lang w:val="hy-AM"/>
        </w:rPr>
        <w:t xml:space="preserve">է </w:t>
      </w:r>
      <w:r w:rsidR="000C0396" w:rsidRPr="00846D0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846D09">
        <w:rPr>
          <w:rFonts w:ascii="GHEA Grapalat" w:hAnsi="GHEA Grapalat"/>
          <w:strike/>
          <w:color w:val="000000"/>
          <w:sz w:val="20"/>
          <w:szCs w:val="20"/>
          <w:lang w:val="hy-AM"/>
        </w:rPr>
        <w:t xml:space="preserve"> և երաշխիքը</w:t>
      </w:r>
      <w:r w:rsidR="00890D76" w:rsidRPr="00846D09">
        <w:rPr>
          <w:rFonts w:ascii="GHEA Grapalat" w:hAnsi="GHEA Grapalat"/>
          <w:strike/>
          <w:color w:val="000000"/>
          <w:sz w:val="20"/>
          <w:szCs w:val="20"/>
          <w:lang w:val="hy-AM"/>
        </w:rPr>
        <w:t>:</w:t>
      </w:r>
    </w:p>
    <w:p w14:paraId="7D8C3B7A" w14:textId="77777777" w:rsidR="009C370D" w:rsidRPr="00846D0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46D09">
        <w:rPr>
          <w:rFonts w:ascii="GHEA Grapalat" w:hAnsi="GHEA Grapalat"/>
          <w:strike/>
          <w:color w:val="000000"/>
          <w:sz w:val="20"/>
          <w:szCs w:val="20"/>
          <w:lang w:val="hy-AM"/>
        </w:rPr>
        <w:t>ց</w:t>
      </w:r>
      <w:r w:rsidRPr="00846D0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846D0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846D0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8</w:t>
      </w:r>
      <w:r w:rsidR="001557AE" w:rsidRPr="00846D0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846D0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9</w:t>
      </w:r>
      <w:r w:rsidR="001557AE" w:rsidRPr="00846D0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w:t>
      </w:r>
      <w:r w:rsidR="00846E52" w:rsidRPr="00846D09">
        <w:rPr>
          <w:rFonts w:ascii="GHEA Grapalat" w:hAnsi="GHEA Grapalat"/>
          <w:strike/>
          <w:color w:val="000000"/>
          <w:sz w:val="20"/>
          <w:szCs w:val="20"/>
          <w:lang w:val="hy-AM"/>
        </w:rPr>
        <w:t>0</w:t>
      </w:r>
      <w:r w:rsidRPr="00846D0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w:t>
      </w:r>
      <w:r w:rsidR="00846E52" w:rsidRPr="00846D09">
        <w:rPr>
          <w:rFonts w:ascii="GHEA Grapalat" w:hAnsi="GHEA Grapalat"/>
          <w:strike/>
          <w:color w:val="000000"/>
          <w:sz w:val="20"/>
          <w:szCs w:val="20"/>
          <w:lang w:val="hy-AM"/>
        </w:rPr>
        <w:t>1</w:t>
      </w:r>
      <w:r w:rsidRPr="00846D0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46D09">
        <w:rPr>
          <w:rFonts w:ascii="GHEA Grapalat" w:hAnsi="GHEA Grapalat"/>
          <w:strike/>
          <w:color w:val="000000"/>
          <w:sz w:val="20"/>
          <w:szCs w:val="20"/>
          <w:lang w:val="hy-AM"/>
        </w:rPr>
        <w:t xml:space="preserve">Գործադիր </w:t>
      </w:r>
      <w:r w:rsidR="0070371B" w:rsidRPr="00846D09">
        <w:rPr>
          <w:rFonts w:ascii="GHEA Grapalat" w:hAnsi="GHEA Grapalat"/>
          <w:strike/>
          <w:color w:val="000000"/>
          <w:sz w:val="20"/>
          <w:szCs w:val="20"/>
          <w:lang w:val="hy-AM"/>
        </w:rPr>
        <w:t xml:space="preserve">մարմնի ղեկավար </w:t>
      </w:r>
      <w:r w:rsidRPr="00846D09">
        <w:rPr>
          <w:rFonts w:ascii="GHEA Grapalat" w:hAnsi="GHEA Grapalat"/>
          <w:strike/>
          <w:color w:val="000000"/>
          <w:sz w:val="20"/>
          <w:szCs w:val="20"/>
          <w:lang w:val="hy-AM"/>
        </w:rPr>
        <w:t xml:space="preserve">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65D7098E"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77850284" w14:textId="3942CFCE" w:rsidR="009C370D" w:rsidRPr="00846D0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ամիսը, ամսաթիվը, տարեթիվը</w:t>
      </w:r>
    </w:p>
    <w:p w14:paraId="3E6E474B" w14:textId="05187FDF" w:rsidR="00F46F1D" w:rsidRPr="00846D09" w:rsidRDefault="00F46F1D" w:rsidP="00F46F1D">
      <w:pPr>
        <w:pStyle w:val="31"/>
        <w:spacing w:line="240" w:lineRule="auto"/>
        <w:ind w:left="360" w:firstLine="0"/>
        <w:rPr>
          <w:rFonts w:ascii="GHEA Grapalat" w:hAnsi="GHEA Grapalat"/>
          <w:i/>
          <w:strike/>
          <w:sz w:val="16"/>
          <w:szCs w:val="16"/>
          <w:lang w:val="hy-AM"/>
        </w:rPr>
      </w:pPr>
      <w:r w:rsidRPr="00846D09">
        <w:rPr>
          <w:rFonts w:ascii="GHEA Grapalat" w:hAnsi="GHEA Grapalat" w:cs="Sylfaen"/>
          <w:i/>
          <w:strike/>
          <w:sz w:val="16"/>
          <w:szCs w:val="16"/>
          <w:lang w:val="hy-AM" w:eastAsia="ru-RU"/>
        </w:rPr>
        <w:t xml:space="preserve">     *</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լրացվում</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է</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հանձնաժողովի</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քարտուղարի</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կողմից</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մինչև</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հրավերը</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տեղեկագրում</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հրապարակելը:</w:t>
      </w:r>
    </w:p>
    <w:p w14:paraId="31F90E00" w14:textId="3F602688" w:rsidR="00BA5D9A" w:rsidRPr="00846D09" w:rsidRDefault="00BA5D9A" w:rsidP="00BA5D9A">
      <w:pPr>
        <w:pStyle w:val="31"/>
        <w:spacing w:line="240" w:lineRule="auto"/>
        <w:jc w:val="left"/>
        <w:rPr>
          <w:rFonts w:ascii="GHEA Grapalat" w:hAnsi="GHEA Grapalat" w:cs="Arial"/>
          <w:b/>
          <w:strike/>
          <w:lang w:val="hy-AM"/>
        </w:rPr>
      </w:pPr>
      <w:r w:rsidRPr="00846D09">
        <w:rPr>
          <w:rFonts w:ascii="GHEA Grapalat" w:hAnsi="GHEA Grapalat"/>
          <w:i/>
          <w:strike/>
          <w:sz w:val="16"/>
          <w:szCs w:val="16"/>
          <w:lang w:val="hy-AM"/>
        </w:rPr>
        <w:t xml:space="preserve">** Եթե </w:t>
      </w:r>
      <w:r w:rsidRPr="00846D0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846D0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846D09" w:rsidRDefault="001557AE" w:rsidP="009C370D">
      <w:pPr>
        <w:pStyle w:val="31"/>
        <w:spacing w:line="240" w:lineRule="auto"/>
        <w:jc w:val="center"/>
        <w:rPr>
          <w:rFonts w:ascii="GHEA Grapalat" w:hAnsi="GHEA Grapalat" w:cs="Arial"/>
          <w:b/>
          <w:strike/>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5D232AA"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65DB4">
        <w:rPr>
          <w:rFonts w:ascii="GHEA Grapalat" w:hAnsi="GHEA Grapalat"/>
          <w:b/>
          <w:lang w:val="hy-AM"/>
        </w:rPr>
        <w:t>ՍՄՍՀ-ԳՀԾՁԲ-26/18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68343F9" w:rsidR="00091EBC" w:rsidRPr="00F566BF" w:rsidRDefault="00A81950"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E1276C4"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DE4E9C" w:rsidRPr="00B7281A">
        <w:rPr>
          <w:rFonts w:ascii="GHEA Grapalat" w:hAnsi="GHEA Grapalat" w:cs="Arial"/>
          <w:sz w:val="20"/>
          <w:szCs w:val="20"/>
          <w:u w:val="single"/>
          <w:lang w:val="hy-AM"/>
        </w:rPr>
        <w:t>900295101274</w:t>
      </w:r>
      <w:r w:rsidR="00DE4E9C" w:rsidRPr="00DE4E9C">
        <w:rPr>
          <w:rFonts w:ascii="GHEA Grapalat" w:hAnsi="GHEA Grapalat" w:cs="Arial"/>
          <w:sz w:val="20"/>
          <w:szCs w:val="20"/>
          <w:u w:val="single"/>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Pr="00D62714" w:rsidRDefault="00F46F1D" w:rsidP="00631658">
      <w:pPr>
        <w:pStyle w:val="31"/>
        <w:spacing w:line="240" w:lineRule="auto"/>
        <w:jc w:val="right"/>
        <w:rPr>
          <w:rFonts w:ascii="GHEA Grapalat" w:hAnsi="GHEA Grapalat" w:cs="Sylfaen"/>
          <w:b/>
          <w:strike/>
          <w:lang w:val="hy-AM"/>
        </w:rPr>
      </w:pPr>
    </w:p>
    <w:p w14:paraId="6556F747" w14:textId="77777777" w:rsidR="00F46F1D" w:rsidRPr="00D62714" w:rsidRDefault="00F46F1D" w:rsidP="00631658">
      <w:pPr>
        <w:pStyle w:val="31"/>
        <w:spacing w:line="240" w:lineRule="auto"/>
        <w:jc w:val="right"/>
        <w:rPr>
          <w:rFonts w:ascii="GHEA Grapalat" w:hAnsi="GHEA Grapalat" w:cs="Sylfaen"/>
          <w:b/>
          <w:strike/>
          <w:lang w:val="hy-AM"/>
        </w:rPr>
      </w:pPr>
    </w:p>
    <w:p w14:paraId="36F49941" w14:textId="52C832F0" w:rsidR="00631658" w:rsidRPr="00D62714" w:rsidRDefault="00631658" w:rsidP="00631658">
      <w:pPr>
        <w:pStyle w:val="31"/>
        <w:spacing w:line="240" w:lineRule="auto"/>
        <w:jc w:val="right"/>
        <w:rPr>
          <w:rFonts w:ascii="GHEA Grapalat" w:hAnsi="GHEA Grapalat" w:cs="Sylfaen"/>
          <w:b/>
          <w:strike/>
          <w:lang w:val="hy-AM"/>
        </w:rPr>
      </w:pPr>
      <w:r w:rsidRPr="00D62714">
        <w:rPr>
          <w:rFonts w:ascii="GHEA Grapalat" w:hAnsi="GHEA Grapalat" w:cs="Sylfaen"/>
          <w:b/>
          <w:strike/>
          <w:lang w:val="hy-AM"/>
        </w:rPr>
        <w:t>Հավելված 5.1</w:t>
      </w:r>
    </w:p>
    <w:p w14:paraId="60A82AA7" w14:textId="2BA74F39" w:rsidR="00631658" w:rsidRPr="00D62714" w:rsidRDefault="00631658" w:rsidP="00631658">
      <w:pPr>
        <w:pStyle w:val="31"/>
        <w:spacing w:line="240" w:lineRule="auto"/>
        <w:jc w:val="right"/>
        <w:rPr>
          <w:rFonts w:ascii="GHEA Grapalat" w:hAnsi="GHEA Grapalat" w:cs="Sylfaen"/>
          <w:b/>
          <w:strike/>
          <w:lang w:val="hy-AM"/>
        </w:rPr>
      </w:pPr>
      <w:r w:rsidRPr="00D62714">
        <w:rPr>
          <w:rFonts w:ascii="GHEA Grapalat" w:hAnsi="GHEA Grapalat" w:cs="Sylfaen"/>
          <w:b/>
          <w:strike/>
          <w:lang w:val="hy-AM"/>
        </w:rPr>
        <w:t>«</w:t>
      </w:r>
      <w:r w:rsidR="00E65DB4" w:rsidRPr="00D62714">
        <w:rPr>
          <w:rFonts w:ascii="GHEA Grapalat" w:hAnsi="GHEA Grapalat" w:cs="Sylfaen"/>
          <w:b/>
          <w:strike/>
          <w:lang w:val="hy-AM"/>
        </w:rPr>
        <w:t>ՍՄՍՀ-ԳՀԾՁԲ-26/18</w:t>
      </w:r>
      <w:r w:rsidRPr="00D62714">
        <w:rPr>
          <w:rFonts w:ascii="GHEA Grapalat" w:hAnsi="GHEA Grapalat" w:cs="Sylfaen"/>
          <w:b/>
          <w:strike/>
          <w:lang w:val="hy-AM"/>
        </w:rPr>
        <w:t>»*  ծածկագրով</w:t>
      </w:r>
    </w:p>
    <w:p w14:paraId="2E7932EB" w14:textId="51C36A64" w:rsidR="00631658" w:rsidRPr="00D62714" w:rsidRDefault="00A81950" w:rsidP="00631658">
      <w:pPr>
        <w:pStyle w:val="31"/>
        <w:spacing w:line="240" w:lineRule="auto"/>
        <w:jc w:val="right"/>
        <w:rPr>
          <w:rFonts w:ascii="GHEA Grapalat" w:hAnsi="GHEA Grapalat" w:cs="Sylfaen"/>
          <w:b/>
          <w:strike/>
          <w:lang w:val="hy-AM"/>
        </w:rPr>
      </w:pPr>
      <w:r w:rsidRPr="00D62714">
        <w:rPr>
          <w:rFonts w:ascii="GHEA Grapalat" w:hAnsi="GHEA Grapalat" w:cs="Sylfaen"/>
          <w:b/>
          <w:strike/>
          <w:lang w:val="hy-AM"/>
        </w:rPr>
        <w:t>գնանշման հարցում մրցույթ</w:t>
      </w:r>
      <w:r w:rsidR="00631658" w:rsidRPr="00D62714">
        <w:rPr>
          <w:rFonts w:ascii="GHEA Grapalat" w:hAnsi="GHEA Grapalat" w:cs="Sylfaen"/>
          <w:b/>
          <w:strike/>
          <w:lang w:val="hy-AM"/>
        </w:rPr>
        <w:t>ի հրավերի</w:t>
      </w:r>
    </w:p>
    <w:p w14:paraId="7AA32A93" w14:textId="77777777" w:rsidR="00631658" w:rsidRPr="00D62714" w:rsidRDefault="00631658" w:rsidP="00631658">
      <w:pPr>
        <w:jc w:val="center"/>
        <w:rPr>
          <w:rFonts w:ascii="GHEA Grapalat" w:hAnsi="GHEA Grapalat" w:cs="GHEA Grapalat"/>
          <w:b/>
          <w:strike/>
          <w:sz w:val="20"/>
          <w:szCs w:val="20"/>
          <w:lang w:val="hy-AM"/>
        </w:rPr>
      </w:pPr>
      <w:r w:rsidRPr="00D62714">
        <w:rPr>
          <w:rFonts w:ascii="GHEA Grapalat" w:hAnsi="GHEA Grapalat" w:cs="GHEA Grapalat"/>
          <w:b/>
          <w:strike/>
          <w:sz w:val="18"/>
          <w:szCs w:val="18"/>
          <w:lang w:val="hy-AM"/>
        </w:rPr>
        <w:t xml:space="preserve">       </w:t>
      </w:r>
      <w:r w:rsidRPr="00D62714">
        <w:rPr>
          <w:rFonts w:ascii="GHEA Grapalat" w:hAnsi="GHEA Grapalat" w:cs="GHEA Grapalat"/>
          <w:b/>
          <w:strike/>
          <w:sz w:val="20"/>
          <w:szCs w:val="20"/>
          <w:lang w:val="hy-AM"/>
        </w:rPr>
        <w:t xml:space="preserve">ՏՈւԺԱՆՔԻ ՄԱՍԻՆ ՀԱՄԱՁԱՅՆԱԳԻՐ </w:t>
      </w:r>
    </w:p>
    <w:p w14:paraId="60A534FF" w14:textId="77777777" w:rsidR="001C7C1A" w:rsidRPr="00D62714" w:rsidRDefault="00631658" w:rsidP="001C7C1A">
      <w:pPr>
        <w:jc w:val="center"/>
        <w:rPr>
          <w:rFonts w:ascii="GHEA Grapalat" w:hAnsi="GHEA Grapalat" w:cs="GHEA Grapalat"/>
          <w:b/>
          <w:strike/>
          <w:sz w:val="20"/>
          <w:szCs w:val="20"/>
          <w:lang w:val="hy-AM"/>
        </w:rPr>
      </w:pPr>
      <w:r w:rsidRPr="00D62714">
        <w:rPr>
          <w:rFonts w:ascii="GHEA Grapalat" w:hAnsi="GHEA Grapalat" w:cs="GHEA Grapalat"/>
          <w:strike/>
          <w:sz w:val="20"/>
          <w:szCs w:val="20"/>
          <w:lang w:val="hy-AM"/>
        </w:rPr>
        <w:t xml:space="preserve">  </w:t>
      </w:r>
      <w:r w:rsidRPr="00D62714">
        <w:rPr>
          <w:rFonts w:ascii="GHEA Grapalat" w:hAnsi="GHEA Grapalat" w:cs="GHEA Grapalat"/>
          <w:b/>
          <w:strike/>
          <w:sz w:val="20"/>
          <w:szCs w:val="20"/>
          <w:lang w:val="hy-AM"/>
        </w:rPr>
        <w:t xml:space="preserve"> </w:t>
      </w:r>
      <w:r w:rsidR="001C7C1A" w:rsidRPr="00D62714">
        <w:rPr>
          <w:rFonts w:ascii="GHEA Grapalat" w:hAnsi="GHEA Grapalat" w:cs="GHEA Grapalat"/>
          <w:b/>
          <w:strike/>
          <w:sz w:val="18"/>
          <w:szCs w:val="18"/>
          <w:lang w:val="hy-AM"/>
        </w:rPr>
        <w:t xml:space="preserve">         (պայմանագրի ապահովում)</w:t>
      </w:r>
    </w:p>
    <w:p w14:paraId="3CEF148C" w14:textId="77777777" w:rsidR="00631658" w:rsidRPr="00D62714" w:rsidRDefault="00631658" w:rsidP="00631658">
      <w:pPr>
        <w:rPr>
          <w:rFonts w:ascii="GHEA Grapalat" w:hAnsi="GHEA Grapalat" w:cs="GHEA Grapalat"/>
          <w:b/>
          <w:strike/>
          <w:sz w:val="20"/>
          <w:szCs w:val="20"/>
          <w:lang w:val="hy-AM"/>
        </w:rPr>
      </w:pPr>
    </w:p>
    <w:p w14:paraId="3AF406A4" w14:textId="74F4EED5" w:rsidR="00631658" w:rsidRPr="00D62714" w:rsidRDefault="00631658" w:rsidP="00631658">
      <w:pPr>
        <w:rPr>
          <w:rFonts w:ascii="GHEA Grapalat" w:hAnsi="GHEA Grapalat" w:cs="GHEA Grapalat"/>
          <w:strike/>
          <w:sz w:val="20"/>
          <w:szCs w:val="20"/>
          <w:lang w:val="hy-AM"/>
        </w:rPr>
      </w:pPr>
      <w:r w:rsidRPr="00D62714">
        <w:rPr>
          <w:rFonts w:ascii="GHEA Grapalat" w:hAnsi="GHEA Grapalat" w:cs="GHEA Grapalat"/>
          <w:strike/>
          <w:sz w:val="20"/>
          <w:szCs w:val="20"/>
          <w:lang w:val="hy-AM"/>
        </w:rPr>
        <w:t xml:space="preserve">     ք. Երևան</w:t>
      </w:r>
      <w:r w:rsidRPr="00D62714">
        <w:rPr>
          <w:rFonts w:ascii="GHEA Grapalat" w:hAnsi="GHEA Grapalat" w:cs="GHEA Grapalat"/>
          <w:strike/>
          <w:sz w:val="20"/>
          <w:szCs w:val="20"/>
          <w:lang w:val="hy-AM"/>
        </w:rPr>
        <w:tab/>
      </w:r>
      <w:r w:rsidRPr="00D62714">
        <w:rPr>
          <w:rFonts w:ascii="GHEA Grapalat" w:hAnsi="GHEA Grapalat" w:cs="GHEA Grapalat"/>
          <w:strike/>
          <w:sz w:val="20"/>
          <w:szCs w:val="20"/>
          <w:lang w:val="hy-AM"/>
        </w:rPr>
        <w:tab/>
      </w:r>
      <w:r w:rsidRPr="00D62714">
        <w:rPr>
          <w:rFonts w:ascii="GHEA Grapalat" w:hAnsi="GHEA Grapalat" w:cs="GHEA Grapalat"/>
          <w:strike/>
          <w:sz w:val="20"/>
          <w:szCs w:val="20"/>
          <w:lang w:val="hy-AM"/>
        </w:rPr>
        <w:tab/>
      </w:r>
      <w:r w:rsidRPr="00D62714">
        <w:rPr>
          <w:rFonts w:ascii="GHEA Grapalat" w:hAnsi="GHEA Grapalat" w:cs="GHEA Grapalat"/>
          <w:strike/>
          <w:sz w:val="20"/>
          <w:szCs w:val="20"/>
          <w:lang w:val="hy-AM"/>
        </w:rPr>
        <w:tab/>
      </w:r>
      <w:r w:rsidRPr="00D62714">
        <w:rPr>
          <w:rFonts w:ascii="GHEA Grapalat" w:hAnsi="GHEA Grapalat" w:cs="GHEA Grapalat"/>
          <w:strike/>
          <w:sz w:val="20"/>
          <w:szCs w:val="20"/>
          <w:lang w:val="hy-AM"/>
        </w:rPr>
        <w:tab/>
      </w:r>
      <w:r w:rsidRPr="00D62714">
        <w:rPr>
          <w:rFonts w:ascii="GHEA Grapalat" w:hAnsi="GHEA Grapalat" w:cs="GHEA Grapalat"/>
          <w:strike/>
          <w:sz w:val="20"/>
          <w:szCs w:val="20"/>
          <w:lang w:val="hy-AM"/>
        </w:rPr>
        <w:tab/>
        <w:t xml:space="preserve">            </w:t>
      </w:r>
      <w:r w:rsidRPr="00D62714">
        <w:rPr>
          <w:rFonts w:ascii="GHEA Grapalat" w:hAnsi="GHEA Grapalat"/>
          <w:strike/>
          <w:sz w:val="20"/>
          <w:szCs w:val="20"/>
          <w:lang w:val="hy-AM"/>
        </w:rPr>
        <w:t>«</w:t>
      </w:r>
      <w:r w:rsidRPr="00D62714">
        <w:rPr>
          <w:rFonts w:ascii="GHEA Grapalat" w:hAnsi="GHEA Grapalat" w:cs="GHEA Grapalat"/>
          <w:strike/>
          <w:sz w:val="20"/>
          <w:szCs w:val="20"/>
          <w:u w:val="single"/>
          <w:lang w:val="hy-AM"/>
        </w:rPr>
        <w:t xml:space="preserve">         </w:t>
      </w:r>
      <w:r w:rsidRPr="00D62714">
        <w:rPr>
          <w:rFonts w:ascii="GHEA Grapalat" w:hAnsi="GHEA Grapalat"/>
          <w:strike/>
          <w:sz w:val="20"/>
          <w:szCs w:val="20"/>
          <w:lang w:val="hy-AM"/>
        </w:rPr>
        <w:t>»</w:t>
      </w:r>
      <w:r w:rsidRPr="00D62714">
        <w:rPr>
          <w:rFonts w:ascii="GHEA Grapalat" w:hAnsi="GHEA Grapalat" w:cs="GHEA Grapalat"/>
          <w:strike/>
          <w:sz w:val="20"/>
          <w:szCs w:val="20"/>
          <w:u w:val="single"/>
          <w:lang w:val="hy-AM"/>
        </w:rPr>
        <w:t xml:space="preserve"> </w:t>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r w:rsidR="00334EFB" w:rsidRPr="00D62714">
        <w:rPr>
          <w:rFonts w:ascii="GHEA Grapalat" w:hAnsi="GHEA Grapalat" w:cs="GHEA Grapalat"/>
          <w:strike/>
          <w:sz w:val="20"/>
          <w:szCs w:val="20"/>
          <w:lang w:val="hy-AM"/>
        </w:rPr>
        <w:t xml:space="preserve"> 20   թ.</w:t>
      </w:r>
    </w:p>
    <w:p w14:paraId="3EAF9BDE" w14:textId="77777777" w:rsidR="00631658" w:rsidRPr="00D62714" w:rsidRDefault="00631658" w:rsidP="00631658">
      <w:pPr>
        <w:rPr>
          <w:rFonts w:ascii="GHEA Grapalat" w:hAnsi="GHEA Grapalat" w:cs="GHEA Grapalat"/>
          <w:strike/>
          <w:sz w:val="20"/>
          <w:szCs w:val="20"/>
          <w:lang w:val="hy-AM"/>
        </w:rPr>
      </w:pPr>
    </w:p>
    <w:p w14:paraId="71FB68C4" w14:textId="77777777" w:rsidR="00631658" w:rsidRPr="00D62714" w:rsidRDefault="00631658" w:rsidP="00631658">
      <w:pPr>
        <w:jc w:val="both"/>
        <w:rPr>
          <w:rFonts w:ascii="GHEA Grapalat" w:hAnsi="GHEA Grapalat" w:cs="GHEA Grapalat"/>
          <w:strike/>
          <w:sz w:val="20"/>
          <w:szCs w:val="20"/>
          <w:u w:val="single"/>
          <w:vertAlign w:val="subscript"/>
          <w:lang w:val="hy-AM"/>
        </w:rPr>
      </w:pPr>
      <w:r w:rsidRPr="00D62714">
        <w:rPr>
          <w:rFonts w:ascii="GHEA Grapalat" w:hAnsi="GHEA Grapalat" w:cs="GHEA Grapalat"/>
          <w:strike/>
          <w:sz w:val="20"/>
          <w:szCs w:val="20"/>
          <w:u w:val="single"/>
          <w:vertAlign w:val="subscript"/>
          <w:lang w:val="hy-AM"/>
        </w:rPr>
        <w:tab/>
      </w:r>
      <w:r w:rsidRPr="00D62714">
        <w:rPr>
          <w:rFonts w:ascii="GHEA Grapalat" w:hAnsi="GHEA Grapalat" w:cs="GHEA Grapalat"/>
          <w:strike/>
          <w:sz w:val="20"/>
          <w:szCs w:val="20"/>
          <w:u w:val="single"/>
          <w:vertAlign w:val="subscript"/>
          <w:lang w:val="hy-AM"/>
        </w:rPr>
        <w:tab/>
      </w:r>
      <w:r w:rsidRPr="00D62714">
        <w:rPr>
          <w:rFonts w:ascii="GHEA Grapalat" w:hAnsi="GHEA Grapalat" w:cs="GHEA Grapalat"/>
          <w:strike/>
          <w:sz w:val="20"/>
          <w:szCs w:val="20"/>
          <w:u w:val="single"/>
          <w:vertAlign w:val="subscript"/>
          <w:lang w:val="hy-AM"/>
        </w:rPr>
        <w:tab/>
      </w:r>
      <w:r w:rsidRPr="00D62714">
        <w:rPr>
          <w:rFonts w:ascii="GHEA Grapalat" w:hAnsi="GHEA Grapalat" w:cs="GHEA Grapalat"/>
          <w:strike/>
          <w:sz w:val="20"/>
          <w:szCs w:val="20"/>
          <w:vertAlign w:val="subscript"/>
          <w:lang w:val="hy-AM"/>
        </w:rPr>
        <w:t xml:space="preserve">, </w:t>
      </w:r>
      <w:r w:rsidRPr="00D62714">
        <w:rPr>
          <w:rFonts w:ascii="GHEA Grapalat" w:hAnsi="GHEA Grapalat" w:cs="GHEA Grapalat"/>
          <w:strike/>
          <w:sz w:val="20"/>
          <w:szCs w:val="20"/>
          <w:lang w:val="hy-AM"/>
        </w:rPr>
        <w:t xml:space="preserve">ի դեմս Ընկերության տնօրեն </w:t>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p>
    <w:p w14:paraId="54EF0E3B" w14:textId="77777777" w:rsidR="00631658" w:rsidRPr="00D62714" w:rsidRDefault="00631658" w:rsidP="00631658">
      <w:pPr>
        <w:jc w:val="both"/>
        <w:rPr>
          <w:rFonts w:ascii="GHEA Grapalat" w:hAnsi="GHEA Grapalat" w:cs="GHEA Grapalat"/>
          <w:strike/>
          <w:sz w:val="20"/>
          <w:szCs w:val="20"/>
          <w:lang w:val="hy-AM"/>
        </w:rPr>
      </w:pPr>
      <w:r w:rsidRPr="00D62714">
        <w:rPr>
          <w:rFonts w:ascii="GHEA Grapalat" w:hAnsi="GHEA Grapalat"/>
          <w:strike/>
          <w:sz w:val="20"/>
          <w:szCs w:val="20"/>
          <w:vertAlign w:val="superscript"/>
          <w:lang w:val="hy-AM"/>
        </w:rPr>
        <w:t xml:space="preserve">       Ընկերության անվանումը</w:t>
      </w:r>
      <w:r w:rsidRPr="00D62714">
        <w:rPr>
          <w:rFonts w:ascii="GHEA Grapalat" w:hAnsi="GHEA Grapalat" w:cs="GHEA Grapalat"/>
          <w:strike/>
          <w:sz w:val="20"/>
          <w:szCs w:val="20"/>
          <w:vertAlign w:val="subscript"/>
          <w:lang w:val="hy-AM"/>
        </w:rPr>
        <w:tab/>
      </w:r>
      <w:r w:rsidRPr="00D62714">
        <w:rPr>
          <w:rFonts w:ascii="GHEA Grapalat" w:hAnsi="GHEA Grapalat" w:cs="GHEA Grapalat"/>
          <w:strike/>
          <w:sz w:val="20"/>
          <w:szCs w:val="20"/>
          <w:vertAlign w:val="subscript"/>
          <w:lang w:val="hy-AM"/>
        </w:rPr>
        <w:tab/>
      </w:r>
      <w:r w:rsidRPr="00D62714">
        <w:rPr>
          <w:rFonts w:ascii="GHEA Grapalat" w:hAnsi="GHEA Grapalat" w:cs="GHEA Grapalat"/>
          <w:strike/>
          <w:sz w:val="20"/>
          <w:szCs w:val="20"/>
          <w:vertAlign w:val="subscript"/>
          <w:lang w:val="hy-AM"/>
        </w:rPr>
        <w:tab/>
      </w:r>
      <w:r w:rsidRPr="00D62714">
        <w:rPr>
          <w:rFonts w:ascii="GHEA Grapalat" w:hAnsi="GHEA Grapalat" w:cs="GHEA Grapalat"/>
          <w:strike/>
          <w:sz w:val="20"/>
          <w:szCs w:val="20"/>
          <w:vertAlign w:val="subscript"/>
          <w:lang w:val="hy-AM"/>
        </w:rPr>
        <w:tab/>
      </w:r>
      <w:r w:rsidRPr="00D62714">
        <w:rPr>
          <w:rFonts w:ascii="GHEA Grapalat" w:hAnsi="GHEA Grapalat" w:cs="GHEA Grapalat"/>
          <w:strike/>
          <w:sz w:val="20"/>
          <w:szCs w:val="20"/>
          <w:vertAlign w:val="subscript"/>
          <w:lang w:val="hy-AM"/>
        </w:rPr>
        <w:tab/>
        <w:t xml:space="preserve">    </w:t>
      </w:r>
      <w:r w:rsidRPr="00D62714">
        <w:rPr>
          <w:rFonts w:ascii="GHEA Grapalat" w:hAnsi="GHEA Grapalat"/>
          <w:strike/>
          <w:sz w:val="20"/>
          <w:szCs w:val="20"/>
          <w:vertAlign w:val="superscript"/>
          <w:lang w:val="hy-AM"/>
        </w:rPr>
        <w:t>Ընկերության տնօրենի անուն ազգանունը, անձնագրային տվյալները</w:t>
      </w:r>
      <w:r w:rsidRPr="00D62714">
        <w:rPr>
          <w:rFonts w:ascii="GHEA Grapalat" w:hAnsi="GHEA Grapalat" w:cs="GHEA Grapalat"/>
          <w:strike/>
          <w:sz w:val="20"/>
          <w:szCs w:val="20"/>
          <w:vertAlign w:val="subscript"/>
          <w:lang w:val="hy-AM"/>
        </w:rPr>
        <w:t xml:space="preserve">, </w:t>
      </w:r>
      <w:r w:rsidRPr="00D62714">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62714" w:rsidRDefault="00631658" w:rsidP="00631658">
      <w:pPr>
        <w:ind w:firstLine="708"/>
        <w:jc w:val="both"/>
        <w:rPr>
          <w:rFonts w:ascii="GHEA Grapalat" w:hAnsi="GHEA Grapalat" w:cs="GHEA Grapalat"/>
          <w:strike/>
          <w:sz w:val="20"/>
          <w:szCs w:val="20"/>
          <w:lang w:val="hy-AM"/>
        </w:rPr>
      </w:pPr>
    </w:p>
    <w:p w14:paraId="47E22A23" w14:textId="77777777" w:rsidR="00631658" w:rsidRPr="00D62714" w:rsidRDefault="007317F3" w:rsidP="00915006">
      <w:pPr>
        <w:ind w:left="360"/>
        <w:jc w:val="center"/>
        <w:rPr>
          <w:rFonts w:ascii="GHEA Grapalat" w:hAnsi="GHEA Grapalat" w:cs="GHEA Grapalat"/>
          <w:b/>
          <w:bCs/>
          <w:strike/>
          <w:sz w:val="20"/>
          <w:szCs w:val="20"/>
          <w:lang w:val="pt-BR"/>
        </w:rPr>
      </w:pPr>
      <w:r w:rsidRPr="00D62714">
        <w:rPr>
          <w:rFonts w:ascii="GHEA Grapalat" w:hAnsi="GHEA Grapalat" w:cs="GHEA Grapalat"/>
          <w:b/>
          <w:strike/>
          <w:sz w:val="20"/>
          <w:szCs w:val="20"/>
          <w:lang w:val="hy-AM"/>
        </w:rPr>
        <w:t xml:space="preserve">1․ </w:t>
      </w:r>
      <w:r w:rsidR="00631658" w:rsidRPr="00D62714">
        <w:rPr>
          <w:rFonts w:ascii="GHEA Grapalat" w:hAnsi="GHEA Grapalat" w:cs="GHEA Grapalat"/>
          <w:b/>
          <w:strike/>
          <w:sz w:val="20"/>
          <w:szCs w:val="20"/>
          <w:lang w:val="hy-AM"/>
        </w:rPr>
        <w:t xml:space="preserve"> Համաձայնության առարկան</w:t>
      </w:r>
    </w:p>
    <w:p w14:paraId="4A77668B" w14:textId="77777777" w:rsidR="00631658" w:rsidRPr="00D62714" w:rsidRDefault="00631658" w:rsidP="00631658">
      <w:pPr>
        <w:jc w:val="both"/>
        <w:rPr>
          <w:rFonts w:ascii="GHEA Grapalat" w:hAnsi="GHEA Grapalat" w:cs="GHEA Grapalat"/>
          <w:b/>
          <w:bCs/>
          <w:strike/>
          <w:sz w:val="20"/>
          <w:szCs w:val="20"/>
          <w:lang w:val="pt-BR"/>
        </w:rPr>
      </w:pPr>
      <w:r w:rsidRPr="00D62714">
        <w:rPr>
          <w:rFonts w:ascii="GHEA Grapalat" w:hAnsi="GHEA Grapalat" w:cs="GHEA Grapalat"/>
          <w:strike/>
          <w:sz w:val="20"/>
          <w:szCs w:val="20"/>
          <w:lang w:val="pt-BR"/>
        </w:rPr>
        <w:tab/>
      </w:r>
      <w:r w:rsidRPr="00D62714">
        <w:rPr>
          <w:rFonts w:ascii="GHEA Grapalat" w:hAnsi="GHEA Grapalat" w:cs="GHEA Grapalat"/>
          <w:strike/>
          <w:sz w:val="20"/>
          <w:szCs w:val="20"/>
          <w:lang w:val="pt-BR"/>
        </w:rPr>
        <w:tab/>
        <w:t xml:space="preserve">                               </w:t>
      </w:r>
    </w:p>
    <w:p w14:paraId="61A5B690" w14:textId="4982895B" w:rsidR="00631658" w:rsidRPr="00D62714" w:rsidRDefault="00631658" w:rsidP="00631658">
      <w:pPr>
        <w:ind w:left="426"/>
        <w:jc w:val="both"/>
        <w:rPr>
          <w:rFonts w:ascii="GHEA Grapalat" w:hAnsi="GHEA Grapalat" w:cs="GHEA Grapalat"/>
          <w:strike/>
          <w:sz w:val="20"/>
          <w:szCs w:val="20"/>
          <w:lang w:val="pt-BR"/>
        </w:rPr>
      </w:pPr>
      <w:r w:rsidRPr="00D62714">
        <w:rPr>
          <w:rFonts w:ascii="GHEA Grapalat" w:hAnsi="GHEA Grapalat" w:cs="GHEA Grapalat"/>
          <w:strike/>
          <w:sz w:val="20"/>
          <w:szCs w:val="20"/>
          <w:lang w:val="pt-BR"/>
        </w:rPr>
        <w:t xml:space="preserve">1.1 Ընկերությունը մասնակցում է </w:t>
      </w:r>
      <w:r w:rsidRPr="00D62714">
        <w:rPr>
          <w:rFonts w:ascii="GHEA Grapalat" w:hAnsi="GHEA Grapalat" w:cs="GHEA Grapalat"/>
          <w:strike/>
          <w:sz w:val="20"/>
          <w:szCs w:val="20"/>
          <w:u w:val="single"/>
          <w:lang w:val="pt-BR"/>
        </w:rPr>
        <w:tab/>
      </w:r>
      <w:r w:rsidRPr="00D62714">
        <w:rPr>
          <w:rFonts w:ascii="GHEA Grapalat" w:hAnsi="GHEA Grapalat" w:cs="GHEA Grapalat"/>
          <w:strike/>
          <w:sz w:val="20"/>
          <w:szCs w:val="20"/>
          <w:u w:val="single"/>
          <w:lang w:val="pt-BR"/>
        </w:rPr>
        <w:tab/>
      </w:r>
      <w:r w:rsidR="00905C2D" w:rsidRPr="00D62714">
        <w:rPr>
          <w:rFonts w:ascii="GHEA Grapalat" w:hAnsi="GHEA Grapalat" w:cs="GHEA Grapalat"/>
          <w:strike/>
          <w:sz w:val="20"/>
          <w:szCs w:val="20"/>
          <w:u w:val="single"/>
          <w:lang w:val="hy-AM"/>
        </w:rPr>
        <w:t>Սիսիան համայնք</w:t>
      </w:r>
      <w:r w:rsidRPr="00D62714">
        <w:rPr>
          <w:rFonts w:ascii="GHEA Grapalat" w:hAnsi="GHEA Grapalat" w:cs="GHEA Grapalat"/>
          <w:strike/>
          <w:sz w:val="20"/>
          <w:szCs w:val="20"/>
          <w:u w:val="single"/>
          <w:lang w:val="pt-BR"/>
        </w:rPr>
        <w:t xml:space="preserve">      </w:t>
      </w:r>
      <w:r w:rsidRPr="00D62714">
        <w:rPr>
          <w:rFonts w:ascii="GHEA Grapalat" w:hAnsi="GHEA Grapalat" w:cs="GHEA Grapalat"/>
          <w:strike/>
          <w:sz w:val="20"/>
          <w:szCs w:val="20"/>
          <w:u w:val="single"/>
          <w:lang w:val="pt-BR"/>
        </w:rPr>
        <w:tab/>
      </w:r>
      <w:r w:rsidRPr="00D62714">
        <w:rPr>
          <w:rFonts w:ascii="GHEA Grapalat" w:hAnsi="GHEA Grapalat" w:cs="GHEA Grapalat"/>
          <w:strike/>
          <w:sz w:val="20"/>
          <w:szCs w:val="20"/>
          <w:lang w:val="pt-BR"/>
        </w:rPr>
        <w:t xml:space="preserve">*  (այսուհետ` Պատվիրատու) կողմից </w:t>
      </w:r>
    </w:p>
    <w:p w14:paraId="2D59AAE0" w14:textId="77777777" w:rsidR="00631658" w:rsidRPr="00D62714" w:rsidRDefault="00631658" w:rsidP="00631658">
      <w:pPr>
        <w:ind w:left="426"/>
        <w:jc w:val="both"/>
        <w:rPr>
          <w:rFonts w:ascii="GHEA Grapalat" w:hAnsi="GHEA Grapalat" w:cs="GHEA Grapalat"/>
          <w:strike/>
          <w:sz w:val="20"/>
          <w:szCs w:val="20"/>
          <w:lang w:val="pt-BR"/>
        </w:rPr>
      </w:pPr>
      <w:r w:rsidRPr="00D62714">
        <w:rPr>
          <w:rFonts w:ascii="GHEA Grapalat" w:hAnsi="GHEA Grapalat" w:cs="GHEA Grapalat"/>
          <w:strike/>
          <w:sz w:val="20"/>
          <w:szCs w:val="20"/>
          <w:lang w:val="pt-BR"/>
        </w:rPr>
        <w:t xml:space="preserve">                                                                 </w:t>
      </w:r>
      <w:r w:rsidRPr="00D62714">
        <w:rPr>
          <w:rFonts w:ascii="GHEA Grapalat" w:hAnsi="GHEA Grapalat"/>
          <w:strike/>
          <w:sz w:val="20"/>
          <w:szCs w:val="20"/>
          <w:vertAlign w:val="superscript"/>
          <w:lang w:val="hy-AM"/>
        </w:rPr>
        <w:t>պատվիրատուի անվանումը</w:t>
      </w:r>
    </w:p>
    <w:p w14:paraId="63FD10D0" w14:textId="54A64C82" w:rsidR="00631658" w:rsidRPr="00D62714" w:rsidRDefault="00631658" w:rsidP="00631658">
      <w:pPr>
        <w:jc w:val="both"/>
        <w:rPr>
          <w:rFonts w:ascii="GHEA Grapalat" w:hAnsi="GHEA Grapalat" w:cs="GHEA Grapalat"/>
          <w:strike/>
          <w:sz w:val="20"/>
          <w:szCs w:val="20"/>
          <w:lang w:val="pt-BR"/>
        </w:rPr>
      </w:pPr>
      <w:r w:rsidRPr="00D62714">
        <w:rPr>
          <w:rFonts w:ascii="GHEA Grapalat" w:hAnsi="GHEA Grapalat" w:cs="GHEA Grapalat"/>
          <w:strike/>
          <w:sz w:val="20"/>
          <w:szCs w:val="20"/>
          <w:lang w:val="pt-BR"/>
        </w:rPr>
        <w:t xml:space="preserve">կազմակերպված` </w:t>
      </w:r>
      <w:r w:rsidRPr="00D62714">
        <w:rPr>
          <w:rFonts w:ascii="GHEA Grapalat" w:hAnsi="GHEA Grapalat" w:cs="GHEA Grapalat"/>
          <w:strike/>
          <w:sz w:val="20"/>
          <w:szCs w:val="20"/>
          <w:u w:val="single"/>
          <w:lang w:val="pt-BR"/>
        </w:rPr>
        <w:t xml:space="preserve"> </w:t>
      </w:r>
      <w:r w:rsidRPr="00D62714">
        <w:rPr>
          <w:rFonts w:ascii="GHEA Grapalat" w:hAnsi="GHEA Grapalat" w:cs="GHEA Grapalat"/>
          <w:strike/>
          <w:sz w:val="20"/>
          <w:szCs w:val="20"/>
          <w:u w:val="single"/>
          <w:lang w:val="pt-BR"/>
        </w:rPr>
        <w:tab/>
        <w:t xml:space="preserve"> </w:t>
      </w:r>
      <w:r w:rsidR="00E65DB4" w:rsidRPr="00D62714">
        <w:rPr>
          <w:rFonts w:ascii="GHEA Grapalat" w:hAnsi="GHEA Grapalat" w:cs="GHEA Grapalat"/>
          <w:strike/>
          <w:sz w:val="20"/>
          <w:szCs w:val="20"/>
          <w:u w:val="single"/>
          <w:lang w:val="pt-BR"/>
        </w:rPr>
        <w:t>ՍՄՍՀ-ԳՀԾՁԲ-26/18</w:t>
      </w:r>
      <w:r w:rsidRPr="00D62714">
        <w:rPr>
          <w:rFonts w:ascii="GHEA Grapalat" w:hAnsi="GHEA Grapalat" w:cs="GHEA Grapalat"/>
          <w:strike/>
          <w:sz w:val="20"/>
          <w:szCs w:val="20"/>
          <w:u w:val="single"/>
          <w:lang w:val="pt-BR"/>
        </w:rPr>
        <w:t xml:space="preserve">         </w:t>
      </w:r>
      <w:r w:rsidRPr="00D62714">
        <w:rPr>
          <w:rFonts w:ascii="GHEA Grapalat" w:hAnsi="GHEA Grapalat" w:cs="GHEA Grapalat"/>
          <w:strike/>
          <w:sz w:val="20"/>
          <w:szCs w:val="20"/>
          <w:lang w:val="pt-BR"/>
        </w:rPr>
        <w:t>* ծածկագրով գնման ընթացակարգին:</w:t>
      </w:r>
    </w:p>
    <w:p w14:paraId="7E7AF9AA" w14:textId="77777777" w:rsidR="00631658" w:rsidRPr="00D62714" w:rsidRDefault="00631658" w:rsidP="00631658">
      <w:pPr>
        <w:ind w:left="426"/>
        <w:jc w:val="both"/>
        <w:rPr>
          <w:rFonts w:ascii="GHEA Grapalat" w:hAnsi="GHEA Grapalat" w:cs="GHEA Grapalat"/>
          <w:strike/>
          <w:sz w:val="20"/>
          <w:szCs w:val="20"/>
          <w:lang w:val="pt-BR"/>
        </w:rPr>
      </w:pPr>
      <w:r w:rsidRPr="00D62714">
        <w:rPr>
          <w:rFonts w:ascii="GHEA Grapalat" w:hAnsi="GHEA Grapalat"/>
          <w:strike/>
          <w:sz w:val="20"/>
          <w:szCs w:val="20"/>
          <w:vertAlign w:val="superscript"/>
          <w:lang w:val="pt-BR"/>
        </w:rPr>
        <w:t xml:space="preserve">                                                        </w:t>
      </w:r>
      <w:r w:rsidRPr="00D62714">
        <w:rPr>
          <w:rFonts w:ascii="GHEA Grapalat" w:hAnsi="GHEA Grapalat"/>
          <w:strike/>
          <w:sz w:val="20"/>
          <w:szCs w:val="20"/>
          <w:vertAlign w:val="superscript"/>
          <w:lang w:val="hy-AM"/>
        </w:rPr>
        <w:t>ընթացակարգի ծածկագիրը</w:t>
      </w:r>
    </w:p>
    <w:p w14:paraId="4EC8E37F" w14:textId="77777777" w:rsidR="00631658" w:rsidRPr="00D62714" w:rsidRDefault="00631658" w:rsidP="00631658">
      <w:pPr>
        <w:ind w:firstLine="426"/>
        <w:jc w:val="both"/>
        <w:rPr>
          <w:rFonts w:ascii="GHEA Grapalat" w:hAnsi="GHEA Grapalat" w:cs="GHEA Grapalat"/>
          <w:strike/>
          <w:color w:val="5B9BD5"/>
          <w:sz w:val="20"/>
          <w:szCs w:val="20"/>
          <w:lang w:val="hy-AM"/>
        </w:rPr>
      </w:pPr>
      <w:r w:rsidRPr="00D62714">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62714" w:rsidRDefault="007A5E2D" w:rsidP="007A5E2D">
      <w:pPr>
        <w:ind w:firstLine="426"/>
        <w:jc w:val="both"/>
        <w:rPr>
          <w:rFonts w:ascii="GHEA Grapalat" w:hAnsi="GHEA Grapalat" w:cs="GHEA Grapalat"/>
          <w:strike/>
          <w:color w:val="000000"/>
          <w:sz w:val="20"/>
          <w:szCs w:val="20"/>
          <w:lang w:val="pt-BR"/>
        </w:rPr>
      </w:pPr>
      <w:r w:rsidRPr="00D62714">
        <w:rPr>
          <w:rFonts w:ascii="GHEA Grapalat" w:hAnsi="GHEA Grapalat" w:cs="GHEA Grapalat"/>
          <w:strike/>
          <w:color w:val="000000"/>
          <w:sz w:val="20"/>
          <w:szCs w:val="20"/>
          <w:lang w:val="pt-BR"/>
        </w:rPr>
        <w:t xml:space="preserve">1.3 </w:t>
      </w:r>
      <w:r w:rsidR="00631658" w:rsidRPr="00D62714">
        <w:rPr>
          <w:rFonts w:ascii="GHEA Grapalat" w:hAnsi="GHEA Grapalat" w:cs="GHEA Grapalat"/>
          <w:strike/>
          <w:color w:val="000000"/>
          <w:sz w:val="20"/>
          <w:szCs w:val="20"/>
          <w:lang w:val="pt-BR"/>
        </w:rPr>
        <w:t>Ընկերությունը</w:t>
      </w:r>
      <w:r w:rsidR="00631658" w:rsidRPr="00D62714">
        <w:rPr>
          <w:rFonts w:ascii="GHEA Grapalat" w:hAnsi="GHEA Grapalat" w:cs="GHEA Grapalat"/>
          <w:strike/>
          <w:color w:val="000000"/>
          <w:sz w:val="20"/>
          <w:szCs w:val="20"/>
          <w:lang w:val="hy-AM"/>
        </w:rPr>
        <w:t xml:space="preserve"> սույն </w:t>
      </w:r>
      <w:r w:rsidR="00631658" w:rsidRPr="00D62714">
        <w:rPr>
          <w:rFonts w:ascii="GHEA Grapalat" w:hAnsi="GHEA Grapalat" w:cs="GHEA Grapalat"/>
          <w:strike/>
          <w:color w:val="000000"/>
          <w:sz w:val="20"/>
          <w:szCs w:val="20"/>
          <w:lang w:val="pt-BR"/>
        </w:rPr>
        <w:t>տուժանքի համաձայնագ</w:t>
      </w:r>
      <w:r w:rsidR="00631658" w:rsidRPr="00D62714">
        <w:rPr>
          <w:rFonts w:ascii="GHEA Grapalat" w:hAnsi="GHEA Grapalat" w:cs="GHEA Grapalat"/>
          <w:strike/>
          <w:color w:val="000000"/>
          <w:sz w:val="20"/>
          <w:szCs w:val="20"/>
          <w:lang w:val="hy-AM"/>
        </w:rPr>
        <w:t>ր</w:t>
      </w:r>
      <w:r w:rsidR="00631658" w:rsidRPr="00D62714">
        <w:rPr>
          <w:rFonts w:ascii="GHEA Grapalat" w:hAnsi="GHEA Grapalat" w:cs="GHEA Grapalat"/>
          <w:strike/>
          <w:color w:val="000000"/>
          <w:sz w:val="20"/>
          <w:szCs w:val="20"/>
          <w:lang w:val="pt-BR"/>
        </w:rPr>
        <w:t>ի</w:t>
      </w:r>
      <w:r w:rsidR="00631658" w:rsidRPr="00D62714">
        <w:rPr>
          <w:rFonts w:ascii="GHEA Grapalat" w:hAnsi="GHEA Grapalat" w:cs="GHEA Grapalat"/>
          <w:strike/>
          <w:color w:val="000000"/>
          <w:sz w:val="20"/>
          <w:szCs w:val="20"/>
          <w:lang w:val="hy-AM"/>
        </w:rPr>
        <w:t xml:space="preserve">ն կից ներկայացվող վճարման պահանջագրի </w:t>
      </w:r>
      <w:r w:rsidRPr="00D62714">
        <w:rPr>
          <w:rFonts w:ascii="GHEA Grapalat" w:hAnsi="GHEA Grapalat" w:cs="GHEA Grapalat"/>
          <w:strike/>
          <w:color w:val="000000"/>
          <w:sz w:val="20"/>
          <w:szCs w:val="20"/>
          <w:lang w:val="hy-AM"/>
        </w:rPr>
        <w:t>(</w:t>
      </w:r>
      <w:r w:rsidR="00631658" w:rsidRPr="00D62714">
        <w:rPr>
          <w:rFonts w:ascii="GHEA Grapalat" w:hAnsi="GHEA Grapalat" w:cs="GHEA Grapalat"/>
          <w:strike/>
          <w:color w:val="000000"/>
          <w:sz w:val="20"/>
          <w:szCs w:val="20"/>
          <w:lang w:val="hy-AM"/>
        </w:rPr>
        <w:t>այսուհետ` Պահանջագիր</w:t>
      </w:r>
      <w:r w:rsidRPr="00D62714">
        <w:rPr>
          <w:rFonts w:ascii="GHEA Grapalat" w:hAnsi="GHEA Grapalat" w:cs="GHEA Grapalat"/>
          <w:strike/>
          <w:color w:val="000000"/>
          <w:sz w:val="20"/>
          <w:szCs w:val="20"/>
          <w:lang w:val="hy-AM"/>
        </w:rPr>
        <w:t>)</w:t>
      </w:r>
      <w:r w:rsidR="00631658" w:rsidRPr="00D62714">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D62714" w:rsidRDefault="00631658" w:rsidP="00631658">
      <w:pPr>
        <w:ind w:firstLine="426"/>
        <w:jc w:val="both"/>
        <w:rPr>
          <w:rFonts w:ascii="GHEA Grapalat" w:hAnsi="GHEA Grapalat" w:cs="GHEA Grapalat"/>
          <w:strike/>
          <w:color w:val="000000"/>
          <w:sz w:val="20"/>
          <w:szCs w:val="20"/>
          <w:lang w:val="hy-AM"/>
        </w:rPr>
      </w:pPr>
      <w:r w:rsidRPr="00D62714">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62714" w:rsidRDefault="00631658" w:rsidP="00631658">
      <w:pPr>
        <w:ind w:firstLine="426"/>
        <w:jc w:val="both"/>
        <w:rPr>
          <w:rFonts w:ascii="GHEA Grapalat" w:hAnsi="GHEA Grapalat" w:cs="GHEA Grapalat"/>
          <w:strike/>
          <w:color w:val="000000"/>
          <w:sz w:val="20"/>
          <w:szCs w:val="20"/>
          <w:lang w:val="hy-AM"/>
        </w:rPr>
      </w:pPr>
      <w:r w:rsidRPr="00D62714">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D62714">
        <w:rPr>
          <w:rFonts w:ascii="GHEA Grapalat" w:hAnsi="GHEA Grapalat" w:cs="GHEA Grapalat"/>
          <w:strike/>
          <w:color w:val="000000"/>
          <w:sz w:val="20"/>
          <w:szCs w:val="20"/>
          <w:lang w:val="pt-BR"/>
        </w:rPr>
        <w:t>Ընկերության</w:t>
      </w:r>
      <w:r w:rsidRPr="00D62714">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D62714" w:rsidRDefault="00631658" w:rsidP="00631658">
      <w:pPr>
        <w:ind w:firstLine="426"/>
        <w:jc w:val="both"/>
        <w:rPr>
          <w:rFonts w:ascii="GHEA Grapalat" w:hAnsi="GHEA Grapalat" w:cs="GHEA Grapalat"/>
          <w:strike/>
          <w:color w:val="000000"/>
          <w:sz w:val="20"/>
          <w:szCs w:val="20"/>
          <w:lang w:val="hy-AM"/>
        </w:rPr>
      </w:pPr>
      <w:r w:rsidRPr="00D62714">
        <w:rPr>
          <w:rFonts w:ascii="GHEA Grapalat" w:hAnsi="GHEA Grapalat" w:cs="GHEA Grapalat"/>
          <w:strike/>
          <w:color w:val="000000"/>
          <w:sz w:val="20"/>
          <w:szCs w:val="20"/>
          <w:lang w:val="hy-AM"/>
        </w:rPr>
        <w:t xml:space="preserve">գ)  </w:t>
      </w:r>
      <w:r w:rsidRPr="00D62714">
        <w:rPr>
          <w:rFonts w:ascii="GHEA Grapalat" w:hAnsi="GHEA Grapalat" w:cs="GHEA Grapalat"/>
          <w:strike/>
          <w:color w:val="000000"/>
          <w:sz w:val="20"/>
          <w:szCs w:val="20"/>
          <w:lang w:val="pt-BR"/>
        </w:rPr>
        <w:t>Ընկերությունը</w:t>
      </w:r>
      <w:r w:rsidRPr="00D62714">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62714" w:rsidRDefault="00631658" w:rsidP="00631658">
      <w:pPr>
        <w:ind w:left="426"/>
        <w:jc w:val="both"/>
        <w:rPr>
          <w:rFonts w:ascii="GHEA Grapalat" w:hAnsi="GHEA Grapalat" w:cs="GHEA Grapalat"/>
          <w:strike/>
          <w:color w:val="000000"/>
          <w:sz w:val="20"/>
          <w:szCs w:val="20"/>
          <w:lang w:val="hy-AM"/>
        </w:rPr>
      </w:pPr>
      <w:r w:rsidRPr="00D62714">
        <w:rPr>
          <w:rFonts w:ascii="GHEA Grapalat" w:hAnsi="GHEA Grapalat" w:cs="GHEA Grapalat"/>
          <w:strike/>
          <w:color w:val="000000"/>
          <w:sz w:val="20"/>
          <w:szCs w:val="20"/>
          <w:lang w:val="hy-AM"/>
        </w:rPr>
        <w:t xml:space="preserve">դ) </w:t>
      </w:r>
      <w:r w:rsidRPr="00D62714">
        <w:rPr>
          <w:rFonts w:ascii="GHEA Grapalat" w:hAnsi="GHEA Grapalat" w:cs="GHEA Grapalat"/>
          <w:strike/>
          <w:color w:val="000000"/>
          <w:sz w:val="20"/>
          <w:szCs w:val="20"/>
          <w:lang w:val="pt-BR"/>
        </w:rPr>
        <w:t>Ընկերությունը</w:t>
      </w:r>
      <w:r w:rsidRPr="00D62714">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62714" w:rsidRDefault="00631658" w:rsidP="00631658">
      <w:pPr>
        <w:ind w:firstLine="426"/>
        <w:jc w:val="both"/>
        <w:rPr>
          <w:rFonts w:ascii="GHEA Grapalat" w:hAnsi="GHEA Grapalat" w:cs="GHEA Grapalat"/>
          <w:strike/>
          <w:sz w:val="20"/>
          <w:szCs w:val="20"/>
          <w:lang w:val="hy-AM"/>
        </w:rPr>
      </w:pPr>
      <w:r w:rsidRPr="00D62714">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62714" w:rsidRDefault="002F4517" w:rsidP="00F71502">
      <w:pPr>
        <w:ind w:firstLine="567"/>
        <w:jc w:val="both"/>
        <w:rPr>
          <w:rFonts w:ascii="GHEA Grapalat" w:hAnsi="GHEA Grapalat" w:cs="GHEA Grapalat"/>
          <w:strike/>
          <w:sz w:val="20"/>
          <w:szCs w:val="20"/>
          <w:lang w:val="pt-BR"/>
        </w:rPr>
      </w:pPr>
      <w:r w:rsidRPr="00D62714">
        <w:rPr>
          <w:rFonts w:ascii="GHEA Grapalat" w:hAnsi="GHEA Grapalat" w:cs="GHEA Grapalat"/>
          <w:strike/>
          <w:sz w:val="20"/>
          <w:szCs w:val="20"/>
          <w:lang w:val="hy-AM"/>
        </w:rPr>
        <w:t>1.4</w:t>
      </w:r>
      <w:r w:rsidR="00631658" w:rsidRPr="00D62714">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62714">
        <w:rPr>
          <w:rFonts w:ascii="GHEA Grapalat" w:hAnsi="GHEA Grapalat" w:cs="GHEA Grapalat"/>
          <w:strike/>
          <w:sz w:val="20"/>
          <w:szCs w:val="20"/>
          <w:lang w:val="hy-AM"/>
        </w:rPr>
        <w:t xml:space="preserve">Պահանջագիրը բնօրինակներով </w:t>
      </w:r>
      <w:r w:rsidR="00631658" w:rsidRPr="00D62714">
        <w:rPr>
          <w:rFonts w:ascii="GHEA Grapalat" w:hAnsi="GHEA Grapalat" w:cs="GHEA Grapalat"/>
          <w:strike/>
          <w:sz w:val="20"/>
          <w:szCs w:val="20"/>
          <w:lang w:val="pt-BR"/>
        </w:rPr>
        <w:t xml:space="preserve">ներկայացնում է </w:t>
      </w:r>
      <w:r w:rsidR="00631658" w:rsidRPr="00D62714">
        <w:rPr>
          <w:rFonts w:ascii="GHEA Grapalat" w:hAnsi="GHEA Grapalat" w:cs="GHEA Grapalat"/>
          <w:strike/>
          <w:sz w:val="20"/>
          <w:szCs w:val="20"/>
          <w:lang w:val="hy-AM"/>
        </w:rPr>
        <w:t>Վճարող Բանկին</w:t>
      </w:r>
      <w:r w:rsidR="00631658" w:rsidRPr="00D62714">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D62714">
        <w:rPr>
          <w:rFonts w:ascii="GHEA Grapalat" w:hAnsi="GHEA Grapalat" w:cs="GHEA Grapalat"/>
          <w:strike/>
          <w:sz w:val="20"/>
          <w:szCs w:val="20"/>
          <w:lang w:val="hy-AM"/>
        </w:rPr>
        <w:t>Պահանջագիրը</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էլեկտրոնային</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թվային</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ստորագրությամբ</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հաստատված</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լինելու</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դեպքում</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դրանք</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Վճարող</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Բանկին</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են</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ներկայացվում</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էլեկտրոնային</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կրիչներով</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ինչպես</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նաև</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դրանցից</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արտատպված</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թղթային</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տարբերակներով</w:t>
      </w:r>
      <w:r w:rsidR="00631658" w:rsidRPr="00D62714">
        <w:rPr>
          <w:rFonts w:ascii="GHEA Grapalat" w:hAnsi="GHEA Grapalat" w:cs="GHEA Grapalat"/>
          <w:strike/>
          <w:sz w:val="20"/>
          <w:szCs w:val="20"/>
          <w:lang w:val="pt-BR"/>
        </w:rPr>
        <w:t>:</w:t>
      </w:r>
    </w:p>
    <w:p w14:paraId="68289FE9" w14:textId="00865D51" w:rsidR="00631658" w:rsidRPr="00D62714" w:rsidRDefault="002F4517" w:rsidP="00F71502">
      <w:pPr>
        <w:ind w:left="710" w:hanging="143"/>
        <w:jc w:val="both"/>
        <w:rPr>
          <w:rFonts w:ascii="GHEA Grapalat" w:hAnsi="GHEA Grapalat" w:cs="GHEA Grapalat"/>
          <w:strike/>
          <w:color w:val="000000"/>
          <w:sz w:val="20"/>
          <w:szCs w:val="20"/>
          <w:lang w:val="hy-AM"/>
        </w:rPr>
      </w:pPr>
      <w:r w:rsidRPr="00D62714">
        <w:rPr>
          <w:rFonts w:ascii="GHEA Grapalat" w:hAnsi="GHEA Grapalat" w:cs="GHEA Grapalat"/>
          <w:strike/>
          <w:color w:val="000000"/>
          <w:sz w:val="20"/>
          <w:szCs w:val="20"/>
          <w:lang w:val="hy-AM"/>
        </w:rPr>
        <w:t>1.5</w:t>
      </w:r>
      <w:r w:rsidR="00631658" w:rsidRPr="00D62714">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62714" w:rsidRDefault="00631658" w:rsidP="00F71502">
      <w:pPr>
        <w:numPr>
          <w:ilvl w:val="1"/>
          <w:numId w:val="25"/>
        </w:numPr>
        <w:ind w:left="142" w:firstLine="426"/>
        <w:jc w:val="both"/>
        <w:rPr>
          <w:rFonts w:ascii="GHEA Grapalat" w:hAnsi="GHEA Grapalat" w:cs="GHEA Grapalat"/>
          <w:strike/>
          <w:sz w:val="20"/>
          <w:szCs w:val="20"/>
          <w:lang w:val="pt-BR"/>
        </w:rPr>
      </w:pPr>
      <w:r w:rsidRPr="00D62714">
        <w:rPr>
          <w:rFonts w:ascii="GHEA Grapalat" w:hAnsi="GHEA Grapalat" w:cs="GHEA Grapalat"/>
          <w:strike/>
          <w:sz w:val="20"/>
          <w:szCs w:val="20"/>
          <w:lang w:val="hy-AM"/>
        </w:rPr>
        <w:t>Վճարող Բանկի կողմից Պ</w:t>
      </w:r>
      <w:r w:rsidRPr="00D62714">
        <w:rPr>
          <w:rFonts w:ascii="GHEA Grapalat" w:hAnsi="GHEA Grapalat" w:cs="GHEA Grapalat"/>
          <w:strike/>
          <w:sz w:val="20"/>
          <w:szCs w:val="20"/>
          <w:lang w:val="pt-BR"/>
        </w:rPr>
        <w:t xml:space="preserve">ահանջագրում նշված գումարի վճարման հետևանքով </w:t>
      </w:r>
      <w:r w:rsidRPr="00D62714">
        <w:rPr>
          <w:rFonts w:ascii="GHEA Grapalat" w:hAnsi="GHEA Grapalat" w:cs="GHEA Grapalat"/>
          <w:strike/>
          <w:sz w:val="20"/>
          <w:szCs w:val="20"/>
          <w:lang w:val="hy-AM"/>
        </w:rPr>
        <w:t xml:space="preserve">Ընկերության </w:t>
      </w:r>
      <w:r w:rsidRPr="00D62714">
        <w:rPr>
          <w:rFonts w:ascii="GHEA Grapalat" w:hAnsi="GHEA Grapalat" w:cs="GHEA Grapalat"/>
          <w:strike/>
          <w:sz w:val="20"/>
          <w:szCs w:val="20"/>
          <w:lang w:val="pt-BR"/>
        </w:rPr>
        <w:t xml:space="preserve">առաջացած ռիսկերի (Ընկերության կրած վնասների) </w:t>
      </w:r>
      <w:r w:rsidRPr="00D62714">
        <w:rPr>
          <w:rFonts w:ascii="GHEA Grapalat" w:hAnsi="GHEA Grapalat" w:cs="GHEA Grapalat"/>
          <w:strike/>
          <w:sz w:val="20"/>
          <w:szCs w:val="20"/>
          <w:lang w:val="hy-AM"/>
        </w:rPr>
        <w:t xml:space="preserve">և բացասական հետևանքների </w:t>
      </w:r>
      <w:r w:rsidRPr="00D62714">
        <w:rPr>
          <w:rFonts w:ascii="GHEA Grapalat" w:hAnsi="GHEA Grapalat" w:cs="GHEA Grapalat"/>
          <w:strike/>
          <w:sz w:val="20"/>
          <w:szCs w:val="20"/>
          <w:lang w:val="pt-BR"/>
        </w:rPr>
        <w:t>համար Բանկը</w:t>
      </w:r>
      <w:r w:rsidRPr="00D62714">
        <w:rPr>
          <w:rFonts w:ascii="GHEA Grapalat" w:hAnsi="GHEA Grapalat" w:cs="GHEA Grapalat"/>
          <w:strike/>
          <w:sz w:val="20"/>
          <w:szCs w:val="20"/>
          <w:lang w:val="hy-AM"/>
        </w:rPr>
        <w:t xml:space="preserve"> որևէ</w:t>
      </w:r>
      <w:r w:rsidRPr="00D62714">
        <w:rPr>
          <w:rFonts w:ascii="GHEA Grapalat" w:hAnsi="GHEA Grapalat" w:cs="GHEA Grapalat"/>
          <w:strike/>
          <w:sz w:val="20"/>
          <w:szCs w:val="20"/>
          <w:lang w:val="pt-BR"/>
        </w:rPr>
        <w:t xml:space="preserve"> պատասխանատվություն չի կրում</w:t>
      </w:r>
      <w:r w:rsidRPr="00D62714">
        <w:rPr>
          <w:rFonts w:ascii="GHEA Grapalat" w:hAnsi="GHEA Grapalat" w:cs="GHEA Grapalat"/>
          <w:strike/>
          <w:sz w:val="20"/>
          <w:szCs w:val="20"/>
          <w:lang w:val="hy-AM"/>
        </w:rPr>
        <w:t>:</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62714" w:rsidRDefault="00631658" w:rsidP="00631658">
      <w:pPr>
        <w:numPr>
          <w:ilvl w:val="1"/>
          <w:numId w:val="25"/>
        </w:numPr>
        <w:ind w:left="0" w:firstLine="426"/>
        <w:jc w:val="both"/>
        <w:rPr>
          <w:rFonts w:ascii="GHEA Grapalat" w:hAnsi="GHEA Grapalat" w:cs="GHEA Grapalat"/>
          <w:strike/>
          <w:sz w:val="20"/>
          <w:szCs w:val="20"/>
          <w:lang w:val="pt-BR"/>
        </w:rPr>
      </w:pPr>
      <w:r w:rsidRPr="00D62714">
        <w:rPr>
          <w:rFonts w:ascii="GHEA Grapalat" w:hAnsi="GHEA Grapalat" w:cs="GHEA Grapalat"/>
          <w:strike/>
          <w:sz w:val="20"/>
          <w:szCs w:val="20"/>
          <w:lang w:val="hy-AM"/>
        </w:rPr>
        <w:t>Այն դեպքում</w:t>
      </w:r>
      <w:r w:rsidRPr="00D62714">
        <w:rPr>
          <w:rFonts w:ascii="GHEA Grapalat" w:hAnsi="GHEA Grapalat" w:cs="GHEA Grapalat"/>
          <w:strike/>
          <w:sz w:val="20"/>
          <w:szCs w:val="20"/>
          <w:lang w:val="pt-BR"/>
        </w:rPr>
        <w:t>,</w:t>
      </w:r>
      <w:r w:rsidRPr="00D62714">
        <w:rPr>
          <w:rFonts w:ascii="GHEA Grapalat" w:hAnsi="GHEA Grapalat" w:cs="GHEA Grapalat"/>
          <w:strike/>
          <w:sz w:val="20"/>
          <w:szCs w:val="20"/>
          <w:lang w:val="hy-AM"/>
        </w:rPr>
        <w:t xml:space="preserve"> երբ Ընկերության հաշվի միջոցները չեն բավարարում</w:t>
      </w:r>
      <w:r w:rsidRPr="00D62714">
        <w:rPr>
          <w:rFonts w:ascii="GHEA Grapalat" w:hAnsi="GHEA Grapalat" w:cs="GHEA Grapalat"/>
          <w:strike/>
          <w:sz w:val="20"/>
          <w:szCs w:val="20"/>
        </w:rPr>
        <w:t>՝</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Վճարող</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բանկը</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վճարման</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պահանջագիրը</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ստանալուց</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հետո՝</w:t>
      </w:r>
      <w:r w:rsidRPr="00D62714">
        <w:rPr>
          <w:rFonts w:ascii="GHEA Grapalat" w:hAnsi="GHEA Grapalat" w:cs="GHEA Grapalat"/>
          <w:strike/>
          <w:sz w:val="20"/>
          <w:szCs w:val="20"/>
          <w:lang w:val="pt-BR"/>
        </w:rPr>
        <w:t xml:space="preserve"> 2 (</w:t>
      </w:r>
      <w:r w:rsidRPr="00D62714">
        <w:rPr>
          <w:rFonts w:ascii="GHEA Grapalat" w:hAnsi="GHEA Grapalat" w:cs="GHEA Grapalat"/>
          <w:strike/>
          <w:sz w:val="20"/>
          <w:szCs w:val="20"/>
        </w:rPr>
        <w:t>երկու</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աշխատանքային</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օրվա</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ընթացքում</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պետք</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է</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տեղեկացնի</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Պատվիրատուին՝</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գրավոր</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ձևով</w:t>
      </w:r>
      <w:r w:rsidRPr="00D62714">
        <w:rPr>
          <w:rFonts w:ascii="GHEA Grapalat" w:hAnsi="GHEA Grapalat" w:cs="GHEA Grapalat"/>
          <w:strike/>
          <w:sz w:val="20"/>
          <w:szCs w:val="20"/>
          <w:lang w:val="pt-BR"/>
        </w:rPr>
        <w:t>:</w:t>
      </w:r>
    </w:p>
    <w:p w14:paraId="36591787" w14:textId="77777777" w:rsidR="00631658" w:rsidRPr="00D62714" w:rsidRDefault="00631658" w:rsidP="00631658">
      <w:pPr>
        <w:numPr>
          <w:ilvl w:val="1"/>
          <w:numId w:val="25"/>
        </w:numPr>
        <w:ind w:left="0" w:firstLine="426"/>
        <w:jc w:val="both"/>
        <w:rPr>
          <w:rFonts w:ascii="GHEA Grapalat" w:hAnsi="GHEA Grapalat" w:cs="GHEA Grapalat"/>
          <w:strike/>
          <w:sz w:val="20"/>
          <w:szCs w:val="20"/>
          <w:lang w:val="pt-BR"/>
        </w:rPr>
      </w:pPr>
      <w:r w:rsidRPr="00D62714">
        <w:rPr>
          <w:rFonts w:ascii="GHEA Grapalat" w:hAnsi="GHEA Grapalat" w:cs="GHEA Grapalat"/>
          <w:strike/>
          <w:sz w:val="20"/>
          <w:szCs w:val="20"/>
          <w:lang w:val="pt-BR"/>
        </w:rPr>
        <w:lastRenderedPageBreak/>
        <w:t xml:space="preserve"> Սույն համաձայնագիրը և կից </w:t>
      </w:r>
      <w:r w:rsidRPr="00D62714">
        <w:rPr>
          <w:rFonts w:ascii="GHEA Grapalat" w:hAnsi="GHEA Grapalat" w:cs="GHEA Grapalat"/>
          <w:strike/>
          <w:sz w:val="20"/>
          <w:szCs w:val="20"/>
          <w:lang w:val="hy-AM"/>
        </w:rPr>
        <w:t>Պ</w:t>
      </w:r>
      <w:r w:rsidRPr="00D62714">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62714" w:rsidRDefault="00631658" w:rsidP="00631658">
      <w:pPr>
        <w:jc w:val="both"/>
        <w:rPr>
          <w:rFonts w:ascii="GHEA Grapalat" w:hAnsi="GHEA Grapalat" w:cs="GHEA Grapalat"/>
          <w:strike/>
          <w:sz w:val="20"/>
          <w:szCs w:val="20"/>
          <w:lang w:val="hy-AM"/>
        </w:rPr>
      </w:pPr>
    </w:p>
    <w:p w14:paraId="775022D8" w14:textId="77777777" w:rsidR="00631658" w:rsidRPr="00D62714" w:rsidRDefault="007317F3" w:rsidP="00915006">
      <w:pPr>
        <w:ind w:left="360"/>
        <w:jc w:val="center"/>
        <w:rPr>
          <w:rFonts w:ascii="GHEA Grapalat" w:hAnsi="GHEA Grapalat" w:cs="GHEA Grapalat"/>
          <w:b/>
          <w:bCs/>
          <w:strike/>
          <w:sz w:val="20"/>
          <w:szCs w:val="20"/>
          <w:lang w:val="hy-AM"/>
        </w:rPr>
      </w:pPr>
      <w:r w:rsidRPr="00D62714">
        <w:rPr>
          <w:rFonts w:ascii="GHEA Grapalat" w:hAnsi="GHEA Grapalat" w:cs="GHEA Grapalat"/>
          <w:b/>
          <w:bCs/>
          <w:strike/>
          <w:sz w:val="20"/>
          <w:szCs w:val="20"/>
          <w:lang w:val="hy-AM"/>
        </w:rPr>
        <w:t xml:space="preserve">2․ </w:t>
      </w:r>
      <w:r w:rsidR="00631658" w:rsidRPr="00D62714">
        <w:rPr>
          <w:rFonts w:ascii="GHEA Grapalat" w:hAnsi="GHEA Grapalat" w:cs="GHEA Grapalat"/>
          <w:b/>
          <w:bCs/>
          <w:strike/>
          <w:sz w:val="20"/>
          <w:szCs w:val="20"/>
          <w:lang w:val="hy-AM"/>
        </w:rPr>
        <w:t>Այլ պայմաններ</w:t>
      </w:r>
    </w:p>
    <w:p w14:paraId="5855AA6F" w14:textId="77777777" w:rsidR="00334B2F" w:rsidRPr="00D62714" w:rsidRDefault="007A5E2D" w:rsidP="007A5E2D">
      <w:pPr>
        <w:ind w:firstLine="567"/>
        <w:jc w:val="both"/>
        <w:rPr>
          <w:rFonts w:ascii="GHEA Grapalat" w:hAnsi="GHEA Grapalat" w:cs="GHEA Grapalat"/>
          <w:strike/>
          <w:sz w:val="20"/>
          <w:szCs w:val="20"/>
          <w:lang w:val="hy-AM"/>
        </w:rPr>
      </w:pPr>
      <w:r w:rsidRPr="00D62714">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62714">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D62714" w:rsidRDefault="00631658" w:rsidP="00631658">
      <w:pPr>
        <w:ind w:firstLine="567"/>
        <w:jc w:val="both"/>
        <w:rPr>
          <w:rFonts w:ascii="GHEA Grapalat" w:hAnsi="GHEA Grapalat" w:cs="GHEA Grapalat"/>
          <w:strike/>
          <w:sz w:val="20"/>
          <w:szCs w:val="20"/>
          <w:lang w:val="hy-AM"/>
        </w:rPr>
      </w:pPr>
      <w:r w:rsidRPr="00D62714">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62714" w:rsidRDefault="00631658" w:rsidP="00631658">
      <w:pPr>
        <w:ind w:firstLine="567"/>
        <w:jc w:val="both"/>
        <w:rPr>
          <w:rFonts w:ascii="GHEA Grapalat" w:hAnsi="GHEA Grapalat" w:cs="GHEA Grapalat"/>
          <w:strike/>
          <w:sz w:val="20"/>
          <w:szCs w:val="20"/>
          <w:lang w:val="hy-AM"/>
        </w:rPr>
      </w:pPr>
      <w:r w:rsidRPr="00D62714">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62714" w:rsidDel="00A13215" w:rsidRDefault="00631658" w:rsidP="00631658">
      <w:pPr>
        <w:ind w:firstLine="567"/>
        <w:jc w:val="both"/>
        <w:rPr>
          <w:rFonts w:ascii="GHEA Grapalat" w:hAnsi="GHEA Grapalat" w:cs="GHEA Grapalat"/>
          <w:strike/>
          <w:sz w:val="20"/>
          <w:szCs w:val="20"/>
          <w:lang w:val="hy-AM"/>
        </w:rPr>
      </w:pPr>
      <w:r w:rsidRPr="00D62714">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62714" w:rsidRDefault="00631658" w:rsidP="00631658">
      <w:pPr>
        <w:ind w:firstLine="567"/>
        <w:jc w:val="both"/>
        <w:rPr>
          <w:rFonts w:ascii="GHEA Grapalat" w:hAnsi="GHEA Grapalat" w:cs="GHEA Grapalat"/>
          <w:strike/>
          <w:sz w:val="20"/>
          <w:szCs w:val="20"/>
          <w:lang w:val="hy-AM"/>
        </w:rPr>
      </w:pPr>
      <w:r w:rsidRPr="00D62714">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62714" w:rsidRDefault="00631658" w:rsidP="00631658">
      <w:pPr>
        <w:ind w:firstLine="567"/>
        <w:jc w:val="both"/>
        <w:rPr>
          <w:rFonts w:ascii="GHEA Grapalat" w:hAnsi="GHEA Grapalat" w:cs="GHEA Grapalat"/>
          <w:strike/>
          <w:sz w:val="20"/>
          <w:szCs w:val="20"/>
          <w:lang w:val="hy-AM"/>
        </w:rPr>
      </w:pPr>
    </w:p>
    <w:p w14:paraId="6299769A" w14:textId="77777777" w:rsidR="00631658" w:rsidRPr="00D62714" w:rsidRDefault="00631658" w:rsidP="00631658">
      <w:pPr>
        <w:ind w:firstLine="567"/>
        <w:jc w:val="center"/>
        <w:rPr>
          <w:rFonts w:ascii="GHEA Grapalat" w:hAnsi="GHEA Grapalat" w:cs="GHEA Grapalat"/>
          <w:strike/>
          <w:sz w:val="20"/>
          <w:szCs w:val="20"/>
          <w:lang w:val="hy-AM"/>
        </w:rPr>
      </w:pPr>
      <w:r w:rsidRPr="00D62714">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D62714" w:rsidRDefault="00631658" w:rsidP="00631658">
      <w:pPr>
        <w:jc w:val="both"/>
        <w:rPr>
          <w:rFonts w:ascii="GHEA Grapalat" w:hAnsi="GHEA Grapalat" w:cs="GHEA Grapalat"/>
          <w:strike/>
          <w:sz w:val="20"/>
          <w:szCs w:val="20"/>
          <w:u w:val="single"/>
          <w:lang w:val="hy-AM"/>
        </w:rPr>
      </w:pP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p>
    <w:p w14:paraId="0DAE27EF" w14:textId="77777777" w:rsidR="00631658" w:rsidRPr="00D62714" w:rsidRDefault="00631658" w:rsidP="00631658">
      <w:pPr>
        <w:jc w:val="both"/>
        <w:rPr>
          <w:rFonts w:ascii="GHEA Grapalat" w:hAnsi="GHEA Grapalat"/>
          <w:strike/>
          <w:sz w:val="20"/>
          <w:szCs w:val="20"/>
          <w:vertAlign w:val="superscript"/>
          <w:lang w:val="hy-AM"/>
        </w:rPr>
      </w:pPr>
      <w:r w:rsidRPr="00D62714">
        <w:rPr>
          <w:rFonts w:ascii="GHEA Grapalat" w:hAnsi="GHEA Grapalat"/>
          <w:strike/>
          <w:sz w:val="20"/>
          <w:szCs w:val="20"/>
          <w:vertAlign w:val="superscript"/>
          <w:lang w:val="hy-AM"/>
        </w:rPr>
        <w:t xml:space="preserve">                               ընկերության անվանումը</w:t>
      </w:r>
    </w:p>
    <w:p w14:paraId="6D3EC421" w14:textId="77777777" w:rsidR="00631658" w:rsidRPr="00D62714" w:rsidRDefault="00631658" w:rsidP="00631658">
      <w:pPr>
        <w:jc w:val="both"/>
        <w:rPr>
          <w:rFonts w:ascii="GHEA Grapalat" w:hAnsi="GHEA Grapalat"/>
          <w:strike/>
          <w:sz w:val="20"/>
          <w:szCs w:val="20"/>
          <w:u w:val="single"/>
          <w:vertAlign w:val="superscript"/>
          <w:lang w:val="hy-AM"/>
        </w:rPr>
      </w:pPr>
      <w:r w:rsidRPr="00D62714">
        <w:rPr>
          <w:rFonts w:ascii="GHEA Grapalat" w:hAnsi="GHEA Grapalat"/>
          <w:strike/>
          <w:sz w:val="20"/>
          <w:szCs w:val="20"/>
          <w:vertAlign w:val="superscript"/>
          <w:lang w:val="hy-AM"/>
        </w:rPr>
        <w:t xml:space="preserve"> </w:t>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p>
    <w:p w14:paraId="1BF70AB2" w14:textId="77777777" w:rsidR="00631658" w:rsidRPr="00D62714" w:rsidRDefault="00631658" w:rsidP="00631658">
      <w:pPr>
        <w:jc w:val="both"/>
        <w:rPr>
          <w:rFonts w:ascii="GHEA Grapalat" w:hAnsi="GHEA Grapalat"/>
          <w:strike/>
          <w:sz w:val="20"/>
          <w:szCs w:val="20"/>
          <w:vertAlign w:val="superscript"/>
          <w:lang w:val="hy-AM"/>
        </w:rPr>
      </w:pPr>
      <w:r w:rsidRPr="00D62714">
        <w:rPr>
          <w:rFonts w:ascii="GHEA Grapalat" w:hAnsi="GHEA Grapalat"/>
          <w:strike/>
          <w:sz w:val="20"/>
          <w:szCs w:val="20"/>
          <w:vertAlign w:val="superscript"/>
          <w:lang w:val="hy-AM"/>
        </w:rPr>
        <w:t xml:space="preserve">                              ընկերության հասցեն</w:t>
      </w:r>
    </w:p>
    <w:p w14:paraId="6F6206EF" w14:textId="77777777" w:rsidR="00631658" w:rsidRPr="00D62714" w:rsidRDefault="00631658" w:rsidP="00631658">
      <w:pPr>
        <w:jc w:val="both"/>
        <w:rPr>
          <w:rFonts w:ascii="GHEA Grapalat" w:hAnsi="GHEA Grapalat"/>
          <w:strike/>
          <w:sz w:val="20"/>
          <w:szCs w:val="20"/>
          <w:u w:val="single"/>
          <w:vertAlign w:val="superscript"/>
          <w:lang w:val="hy-AM"/>
        </w:rPr>
      </w:pP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p>
    <w:p w14:paraId="1EB0E87A" w14:textId="77777777" w:rsidR="00631658" w:rsidRPr="00D62714" w:rsidRDefault="00631658" w:rsidP="00631658">
      <w:pPr>
        <w:jc w:val="both"/>
        <w:rPr>
          <w:rFonts w:ascii="GHEA Grapalat" w:hAnsi="GHEA Grapalat"/>
          <w:strike/>
          <w:sz w:val="20"/>
          <w:szCs w:val="20"/>
          <w:vertAlign w:val="superscript"/>
          <w:lang w:val="hy-AM"/>
        </w:rPr>
      </w:pPr>
      <w:r w:rsidRPr="00D62714">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D62714" w:rsidRDefault="00631658" w:rsidP="00631658">
      <w:pPr>
        <w:jc w:val="both"/>
        <w:rPr>
          <w:rFonts w:ascii="GHEA Grapalat" w:hAnsi="GHEA Grapalat"/>
          <w:strike/>
          <w:sz w:val="20"/>
          <w:szCs w:val="20"/>
          <w:vertAlign w:val="superscript"/>
          <w:lang w:val="hy-AM"/>
        </w:rPr>
      </w:pP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p>
    <w:p w14:paraId="5B893305" w14:textId="77777777" w:rsidR="00631658" w:rsidRPr="00D62714" w:rsidRDefault="00631658" w:rsidP="00631658">
      <w:pPr>
        <w:jc w:val="both"/>
        <w:rPr>
          <w:rFonts w:ascii="GHEA Grapalat" w:hAnsi="GHEA Grapalat"/>
          <w:strike/>
          <w:sz w:val="20"/>
          <w:szCs w:val="20"/>
          <w:vertAlign w:val="superscript"/>
          <w:lang w:val="hy-AM"/>
        </w:rPr>
      </w:pPr>
      <w:r w:rsidRPr="00D62714">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D62714" w:rsidRDefault="00631658" w:rsidP="00631658">
      <w:pPr>
        <w:jc w:val="both"/>
        <w:rPr>
          <w:rFonts w:ascii="GHEA Grapalat" w:hAnsi="GHEA Grapalat"/>
          <w:strike/>
          <w:sz w:val="20"/>
          <w:szCs w:val="20"/>
          <w:vertAlign w:val="superscript"/>
          <w:lang w:val="hy-AM"/>
        </w:rPr>
      </w:pP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p>
    <w:p w14:paraId="2D4BBAC1" w14:textId="77777777" w:rsidR="00631658" w:rsidRPr="00D62714" w:rsidRDefault="00631658" w:rsidP="00631658">
      <w:pPr>
        <w:jc w:val="both"/>
        <w:rPr>
          <w:rFonts w:ascii="GHEA Grapalat" w:hAnsi="GHEA Grapalat"/>
          <w:strike/>
          <w:sz w:val="20"/>
          <w:szCs w:val="20"/>
          <w:vertAlign w:val="superscript"/>
          <w:lang w:val="hy-AM"/>
        </w:rPr>
      </w:pPr>
      <w:r w:rsidRPr="00D62714">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D62714" w:rsidRDefault="00631658" w:rsidP="00631658">
      <w:pPr>
        <w:jc w:val="both"/>
        <w:rPr>
          <w:rFonts w:ascii="GHEA Grapalat" w:hAnsi="GHEA Grapalat"/>
          <w:strike/>
          <w:sz w:val="20"/>
          <w:szCs w:val="20"/>
          <w:u w:val="single"/>
          <w:vertAlign w:val="superscript"/>
          <w:lang w:val="hy-AM"/>
        </w:rPr>
      </w:pP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p>
    <w:p w14:paraId="665B3740" w14:textId="77777777" w:rsidR="00631658" w:rsidRPr="00D62714" w:rsidRDefault="00631658" w:rsidP="00631658">
      <w:pPr>
        <w:jc w:val="both"/>
        <w:rPr>
          <w:rFonts w:ascii="GHEA Grapalat" w:hAnsi="GHEA Grapalat"/>
          <w:strike/>
          <w:sz w:val="20"/>
          <w:szCs w:val="20"/>
          <w:vertAlign w:val="superscript"/>
          <w:lang w:val="hy-AM"/>
        </w:rPr>
      </w:pPr>
      <w:r w:rsidRPr="00D62714">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D62714" w:rsidRDefault="00631658" w:rsidP="00631658">
      <w:pPr>
        <w:jc w:val="both"/>
        <w:rPr>
          <w:rFonts w:ascii="GHEA Grapalat" w:hAnsi="GHEA Grapalat"/>
          <w:strike/>
          <w:sz w:val="20"/>
          <w:szCs w:val="20"/>
          <w:lang w:val="hy-AM"/>
        </w:rPr>
      </w:pPr>
      <w:r w:rsidRPr="00D62714">
        <w:rPr>
          <w:rFonts w:ascii="GHEA Grapalat" w:hAnsi="GHEA Grapalat"/>
          <w:strike/>
          <w:sz w:val="20"/>
          <w:szCs w:val="20"/>
          <w:lang w:val="hy-AM"/>
        </w:rPr>
        <w:t>Կ.Տ</w:t>
      </w:r>
    </w:p>
    <w:p w14:paraId="05DD3888" w14:textId="77777777" w:rsidR="00631658" w:rsidRPr="00D62714" w:rsidRDefault="00631658" w:rsidP="00631658">
      <w:pPr>
        <w:jc w:val="both"/>
        <w:rPr>
          <w:rFonts w:ascii="GHEA Grapalat" w:hAnsi="GHEA Grapalat"/>
          <w:strike/>
          <w:sz w:val="20"/>
          <w:szCs w:val="20"/>
          <w:lang w:val="hy-AM"/>
        </w:rPr>
      </w:pPr>
    </w:p>
    <w:p w14:paraId="12CE6398" w14:textId="77777777" w:rsidR="00631658" w:rsidRPr="00D62714" w:rsidRDefault="00631658" w:rsidP="00631658">
      <w:pPr>
        <w:jc w:val="both"/>
        <w:rPr>
          <w:rFonts w:ascii="GHEA Grapalat" w:hAnsi="GHEA Grapalat"/>
          <w:strike/>
          <w:sz w:val="20"/>
          <w:szCs w:val="20"/>
          <w:lang w:val="hy-AM"/>
        </w:rPr>
      </w:pPr>
      <w:r w:rsidRPr="00D62714">
        <w:rPr>
          <w:rFonts w:ascii="GHEA Grapalat" w:hAnsi="GHEA Grapalat"/>
          <w:strike/>
          <w:sz w:val="20"/>
          <w:szCs w:val="20"/>
          <w:lang w:val="hy-AM"/>
        </w:rPr>
        <w:t>Օր/ամիս/տարի</w:t>
      </w:r>
    </w:p>
    <w:p w14:paraId="12CF7BD0" w14:textId="77777777" w:rsidR="00631658" w:rsidRPr="00D62714" w:rsidRDefault="00631658" w:rsidP="00631658">
      <w:pPr>
        <w:jc w:val="center"/>
        <w:rPr>
          <w:rFonts w:ascii="GHEA Grapalat" w:hAnsi="GHEA Grapalat" w:cs="GHEA Grapalat"/>
          <w:strike/>
          <w:sz w:val="20"/>
          <w:szCs w:val="20"/>
          <w:lang w:val="hy-AM"/>
        </w:rPr>
      </w:pPr>
    </w:p>
    <w:p w14:paraId="3CCD99E1" w14:textId="77777777" w:rsidR="00631658" w:rsidRPr="00D6271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D62714">
        <w:rPr>
          <w:rFonts w:ascii="GHEA Grapalat" w:hAnsi="GHEA Grapalat" w:cs="Sylfaen"/>
          <w:i/>
          <w:strike/>
          <w:sz w:val="20"/>
          <w:szCs w:val="20"/>
          <w:lang w:val="hy-AM"/>
        </w:rPr>
        <w:t xml:space="preserve">* </w:t>
      </w:r>
      <w:r w:rsidRPr="00D62714">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D6271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D6271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D62714" w:rsidRDefault="00631658" w:rsidP="00334B2F">
      <w:pPr>
        <w:pStyle w:val="31"/>
        <w:spacing w:line="240" w:lineRule="auto"/>
        <w:jc w:val="right"/>
        <w:rPr>
          <w:rFonts w:ascii="GHEA Grapalat" w:hAnsi="GHEA Grapalat"/>
          <w:b/>
          <w:strike/>
          <w:lang w:val="hy-AM"/>
        </w:rPr>
      </w:pPr>
      <w:r w:rsidRPr="00D62714">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6271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62714" w:rsidRDefault="00334B2F" w:rsidP="00CB0ADE">
            <w:pPr>
              <w:rPr>
                <w:rFonts w:ascii="GHEA Grapalat" w:hAnsi="GHEA Grapalat" w:cs="Sylfaen"/>
                <w:b/>
                <w:bCs/>
                <w:strike/>
                <w:sz w:val="20"/>
                <w:szCs w:val="20"/>
                <w:lang w:val="hy-AM"/>
              </w:rPr>
            </w:pPr>
            <w:r w:rsidRPr="00D62714">
              <w:rPr>
                <w:rFonts w:ascii="GHEA Grapalat" w:hAnsi="GHEA Grapalat" w:cs="Sylfaen"/>
                <w:strike/>
                <w:sz w:val="20"/>
                <w:szCs w:val="20"/>
              </w:rPr>
              <w:lastRenderedPageBreak/>
              <w:t xml:space="preserve">1.                                                              </w:t>
            </w:r>
            <w:r w:rsidRPr="00D62714">
              <w:rPr>
                <w:rFonts w:ascii="GHEA Grapalat" w:hAnsi="GHEA Grapalat" w:cs="Sylfaen"/>
                <w:b/>
                <w:bCs/>
                <w:strike/>
                <w:sz w:val="20"/>
                <w:szCs w:val="20"/>
              </w:rPr>
              <w:t>ՎՃԱՐՄԱՆ</w:t>
            </w:r>
            <w:r w:rsidRPr="00D62714">
              <w:rPr>
                <w:rFonts w:ascii="GHEA Grapalat" w:hAnsi="GHEA Grapalat" w:cs="Arial"/>
                <w:b/>
                <w:bCs/>
                <w:strike/>
                <w:sz w:val="20"/>
                <w:szCs w:val="20"/>
              </w:rPr>
              <w:t xml:space="preserve"> </w:t>
            </w:r>
            <w:r w:rsidRPr="00D62714">
              <w:rPr>
                <w:rFonts w:ascii="GHEA Grapalat" w:hAnsi="GHEA Grapalat" w:cs="Sylfaen"/>
                <w:b/>
                <w:bCs/>
                <w:strike/>
                <w:sz w:val="20"/>
                <w:szCs w:val="20"/>
              </w:rPr>
              <w:t xml:space="preserve">ՊԱՀԱՆՋԱԳԻՐ* </w:t>
            </w:r>
          </w:p>
          <w:p w14:paraId="5FE1177A" w14:textId="77777777" w:rsidR="00334B2F" w:rsidRPr="00D62714" w:rsidRDefault="00334B2F" w:rsidP="00CB0ADE">
            <w:pPr>
              <w:jc w:val="center"/>
              <w:rPr>
                <w:rFonts w:ascii="GHEA Grapalat" w:hAnsi="GHEA Grapalat" w:cs="Arial"/>
                <w:bCs/>
                <w:i/>
                <w:strike/>
                <w:sz w:val="20"/>
                <w:szCs w:val="20"/>
              </w:rPr>
            </w:pPr>
          </w:p>
        </w:tc>
      </w:tr>
      <w:tr w:rsidR="00334B2F" w:rsidRPr="00D6271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62714" w:rsidRDefault="00334B2F" w:rsidP="00CB0ADE">
            <w:pPr>
              <w:rPr>
                <w:rFonts w:ascii="GHEA Grapalat" w:hAnsi="GHEA Grapalat" w:cs="Sylfaen"/>
                <w:strike/>
                <w:sz w:val="20"/>
                <w:szCs w:val="20"/>
                <w:lang w:val="hy-AM"/>
              </w:rPr>
            </w:pPr>
            <w:r w:rsidRPr="00D62714">
              <w:rPr>
                <w:rFonts w:ascii="GHEA Grapalat" w:hAnsi="GHEA Grapalat" w:cs="Sylfaen"/>
                <w:strike/>
                <w:sz w:val="20"/>
                <w:szCs w:val="20"/>
                <w:lang w:val="hy-AM"/>
              </w:rPr>
              <w:t>2</w:t>
            </w:r>
            <w:r w:rsidRPr="00D62714">
              <w:rPr>
                <w:rFonts w:ascii="GHEA Grapalat" w:hAnsi="GHEA Grapalat" w:cs="Sylfaen"/>
                <w:strike/>
                <w:sz w:val="20"/>
                <w:szCs w:val="20"/>
              </w:rPr>
              <w:t>.</w:t>
            </w:r>
            <w:r w:rsidRPr="00D62714">
              <w:rPr>
                <w:rFonts w:ascii="GHEA Grapalat" w:hAnsi="GHEA Grapalat" w:cs="Sylfaen"/>
                <w:strike/>
                <w:sz w:val="20"/>
                <w:szCs w:val="20"/>
                <w:lang w:val="hy-AM"/>
              </w:rPr>
              <w:t xml:space="preserve"> Թիվ </w:t>
            </w:r>
          </w:p>
        </w:tc>
      </w:tr>
      <w:tr w:rsidR="00334B2F" w:rsidRPr="00D6271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lang w:val="hy-AM"/>
              </w:rPr>
              <w:t>3</w:t>
            </w:r>
            <w:r w:rsidRPr="00D62714">
              <w:rPr>
                <w:rFonts w:ascii="GHEA Grapalat" w:hAnsi="GHEA Grapalat" w:cs="Sylfaen"/>
                <w:strike/>
                <w:sz w:val="20"/>
                <w:szCs w:val="20"/>
              </w:rPr>
              <w:t>.                                                         Ներկայացման</w:t>
            </w:r>
            <w:r w:rsidRPr="00D62714">
              <w:rPr>
                <w:rFonts w:ascii="GHEA Grapalat" w:hAnsi="GHEA Grapalat" w:cs="Arial"/>
                <w:strike/>
                <w:sz w:val="20"/>
                <w:szCs w:val="20"/>
              </w:rPr>
              <w:t xml:space="preserve"> </w:t>
            </w:r>
            <w:r w:rsidRPr="00D62714">
              <w:rPr>
                <w:rFonts w:ascii="GHEA Grapalat" w:hAnsi="GHEA Grapalat" w:cs="Sylfaen"/>
                <w:strike/>
                <w:sz w:val="20"/>
                <w:szCs w:val="20"/>
              </w:rPr>
              <w:t>ամսաթիվը</w:t>
            </w:r>
            <w:r w:rsidRPr="00D62714">
              <w:rPr>
                <w:rFonts w:ascii="GHEA Grapalat" w:hAnsi="GHEA Grapalat" w:cs="Arial"/>
                <w:strike/>
                <w:sz w:val="20"/>
                <w:szCs w:val="20"/>
              </w:rPr>
              <w:t xml:space="preserve">` </w:t>
            </w:r>
            <w:r w:rsidRPr="00D62714">
              <w:rPr>
                <w:rFonts w:ascii="GHEA Grapalat" w:hAnsi="GHEA Grapalat" w:cs="Tahoma"/>
                <w:strike/>
                <w:color w:val="000000"/>
                <w:sz w:val="20"/>
                <w:szCs w:val="20"/>
              </w:rPr>
              <w:t xml:space="preserve">"___" </w:t>
            </w:r>
            <w:r w:rsidRPr="00D62714">
              <w:rPr>
                <w:rFonts w:ascii="GHEA Grapalat" w:hAnsi="GHEA Grapalat" w:cs="Sylfaen"/>
                <w:strike/>
                <w:color w:val="000000"/>
                <w:sz w:val="20"/>
                <w:szCs w:val="20"/>
              </w:rPr>
              <w:t xml:space="preserve">___ </w:t>
            </w:r>
            <w:r w:rsidRPr="00D62714">
              <w:rPr>
                <w:rFonts w:ascii="GHEA Grapalat" w:hAnsi="GHEA Grapalat" w:cs="Tahoma"/>
                <w:strike/>
                <w:color w:val="000000"/>
                <w:sz w:val="20"/>
                <w:szCs w:val="20"/>
              </w:rPr>
              <w:t>20___</w:t>
            </w:r>
            <w:r w:rsidRPr="00D62714">
              <w:rPr>
                <w:rFonts w:ascii="GHEA Grapalat" w:hAnsi="GHEA Grapalat" w:cs="Sylfaen"/>
                <w:strike/>
                <w:color w:val="000000"/>
                <w:sz w:val="20"/>
                <w:szCs w:val="20"/>
              </w:rPr>
              <w:t>թ.</w:t>
            </w:r>
          </w:p>
        </w:tc>
      </w:tr>
      <w:tr w:rsidR="00334B2F" w:rsidRPr="00D6271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62714" w:rsidRDefault="00334B2F" w:rsidP="00CB0ADE">
            <w:pPr>
              <w:rPr>
                <w:rFonts w:ascii="GHEA Grapalat" w:hAnsi="GHEA Grapalat" w:cs="Arial"/>
                <w:strike/>
                <w:sz w:val="20"/>
                <w:szCs w:val="20"/>
              </w:rPr>
            </w:pPr>
            <w:r w:rsidRPr="00D62714">
              <w:rPr>
                <w:rFonts w:ascii="GHEA Grapalat" w:hAnsi="GHEA Grapalat" w:cs="Sylfaen"/>
                <w:strike/>
                <w:sz w:val="20"/>
                <w:szCs w:val="20"/>
                <w:lang w:val="hy-AM"/>
              </w:rPr>
              <w:t>4</w:t>
            </w:r>
            <w:r w:rsidRPr="00D62714">
              <w:rPr>
                <w:rFonts w:ascii="GHEA Grapalat" w:hAnsi="GHEA Grapalat" w:cs="Sylfaen"/>
                <w:strike/>
                <w:sz w:val="20"/>
                <w:szCs w:val="20"/>
              </w:rPr>
              <w:t xml:space="preserve">. </w:t>
            </w:r>
            <w:r w:rsidRPr="00D62714">
              <w:rPr>
                <w:rFonts w:ascii="GHEA Grapalat" w:hAnsi="GHEA Grapalat" w:cs="Sylfaen"/>
                <w:strike/>
                <w:sz w:val="20"/>
                <w:szCs w:val="20"/>
                <w:lang w:val="hy-AM"/>
              </w:rPr>
              <w:t>Վճարողի անվանումը</w:t>
            </w:r>
            <w:r w:rsidRPr="00D62714">
              <w:rPr>
                <w:rFonts w:ascii="GHEA Grapalat" w:hAnsi="GHEA Grapalat" w:cs="Sylfaen"/>
                <w:strike/>
                <w:sz w:val="20"/>
                <w:szCs w:val="20"/>
              </w:rPr>
              <w:t>,</w:t>
            </w:r>
            <w:r w:rsidRPr="00D62714">
              <w:rPr>
                <w:rFonts w:ascii="GHEA Grapalat" w:hAnsi="GHEA Grapalat" w:cs="Sylfaen"/>
                <w:strike/>
                <w:sz w:val="20"/>
                <w:szCs w:val="20"/>
                <w:lang w:val="hy-AM"/>
              </w:rPr>
              <w:t xml:space="preserve"> կամ անուն ազգանուն </w:t>
            </w:r>
            <w:r w:rsidRPr="00D62714">
              <w:rPr>
                <w:rFonts w:ascii="GHEA Grapalat" w:hAnsi="GHEA Grapalat" w:cs="Sylfaen"/>
                <w:strike/>
                <w:sz w:val="20"/>
                <w:szCs w:val="20"/>
              </w:rPr>
              <w:t xml:space="preserve">(Ընկերություն </w:t>
            </w:r>
            <w:r w:rsidRPr="00D62714">
              <w:rPr>
                <w:rFonts w:ascii="GHEA Grapalat" w:hAnsi="GHEA Grapalat" w:cs="Arial"/>
                <w:strike/>
                <w:sz w:val="20"/>
                <w:szCs w:val="20"/>
              </w:rPr>
              <w:t>`</w:t>
            </w:r>
          </w:p>
        </w:tc>
      </w:tr>
      <w:tr w:rsidR="00334B2F" w:rsidRPr="00D6271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62714" w:rsidRDefault="00334B2F" w:rsidP="00CB0ADE">
            <w:pPr>
              <w:rPr>
                <w:rFonts w:ascii="GHEA Grapalat" w:hAnsi="GHEA Grapalat" w:cs="Arial"/>
                <w:strike/>
                <w:sz w:val="20"/>
                <w:szCs w:val="20"/>
              </w:rPr>
            </w:pPr>
            <w:r w:rsidRPr="00D62714">
              <w:rPr>
                <w:rFonts w:ascii="GHEA Grapalat" w:hAnsi="GHEA Grapalat" w:cs="Sylfaen"/>
                <w:strike/>
                <w:sz w:val="20"/>
                <w:szCs w:val="20"/>
                <w:lang w:val="hy-AM"/>
              </w:rPr>
              <w:t>5</w:t>
            </w:r>
            <w:r w:rsidRPr="00D62714">
              <w:rPr>
                <w:rFonts w:ascii="GHEA Grapalat" w:hAnsi="GHEA Grapalat" w:cs="Sylfaen"/>
                <w:strike/>
                <w:sz w:val="20"/>
                <w:szCs w:val="20"/>
              </w:rPr>
              <w:t>. Վճարողի</w:t>
            </w:r>
            <w:r w:rsidRPr="00D62714">
              <w:rPr>
                <w:rFonts w:ascii="GHEA Grapalat" w:hAnsi="GHEA Grapalat" w:cs="Sylfaen"/>
                <w:strike/>
                <w:sz w:val="20"/>
                <w:szCs w:val="20"/>
                <w:lang w:val="hy-AM"/>
              </w:rPr>
              <w:t xml:space="preserve">ն սպասարկող Ֆինանսական կազմակերպություն </w:t>
            </w:r>
            <w:r w:rsidRPr="00D62714">
              <w:rPr>
                <w:rFonts w:ascii="GHEA Grapalat" w:hAnsi="GHEA Grapalat" w:cs="Sylfaen"/>
                <w:strike/>
                <w:sz w:val="20"/>
                <w:szCs w:val="20"/>
              </w:rPr>
              <w:t>(</w:t>
            </w:r>
            <w:r w:rsidRPr="00D62714">
              <w:rPr>
                <w:rFonts w:ascii="GHEA Grapalat" w:hAnsi="GHEA Grapalat" w:cs="Arial"/>
                <w:strike/>
                <w:sz w:val="20"/>
                <w:szCs w:val="20"/>
              </w:rPr>
              <w:t xml:space="preserve"> </w:t>
            </w:r>
            <w:r w:rsidRPr="00D62714">
              <w:rPr>
                <w:rFonts w:ascii="GHEA Grapalat" w:hAnsi="GHEA Grapalat" w:cs="Sylfaen"/>
                <w:strike/>
                <w:sz w:val="20"/>
                <w:szCs w:val="20"/>
              </w:rPr>
              <w:t>բանկ)</w:t>
            </w:r>
            <w:r w:rsidRPr="00D62714">
              <w:rPr>
                <w:rFonts w:ascii="GHEA Grapalat" w:hAnsi="GHEA Grapalat" w:cs="Arial"/>
                <w:strike/>
                <w:sz w:val="20"/>
                <w:szCs w:val="20"/>
              </w:rPr>
              <w:t>`</w:t>
            </w:r>
          </w:p>
        </w:tc>
      </w:tr>
      <w:tr w:rsidR="00334B2F" w:rsidRPr="00D6271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62714" w:rsidRDefault="00334B2F" w:rsidP="00CB0ADE">
            <w:pPr>
              <w:rPr>
                <w:rFonts w:ascii="GHEA Grapalat" w:hAnsi="GHEA Grapalat" w:cs="Arial"/>
                <w:strike/>
                <w:sz w:val="20"/>
                <w:szCs w:val="20"/>
              </w:rPr>
            </w:pPr>
            <w:r w:rsidRPr="00D62714">
              <w:rPr>
                <w:rFonts w:ascii="GHEA Grapalat" w:hAnsi="GHEA Grapalat" w:cs="Sylfaen"/>
                <w:strike/>
                <w:sz w:val="20"/>
                <w:szCs w:val="20"/>
                <w:lang w:val="hy-AM"/>
              </w:rPr>
              <w:t>6</w:t>
            </w:r>
            <w:r w:rsidRPr="00D62714">
              <w:rPr>
                <w:rFonts w:ascii="GHEA Grapalat" w:hAnsi="GHEA Grapalat" w:cs="Sylfaen"/>
                <w:strike/>
                <w:sz w:val="20"/>
                <w:szCs w:val="20"/>
              </w:rPr>
              <w:t>. Վճարողի</w:t>
            </w:r>
            <w:r w:rsidRPr="00D62714">
              <w:rPr>
                <w:rFonts w:ascii="GHEA Grapalat" w:hAnsi="GHEA Grapalat" w:cs="Sylfaen"/>
                <w:strike/>
                <w:sz w:val="20"/>
                <w:szCs w:val="20"/>
                <w:lang w:val="hy-AM"/>
              </w:rPr>
              <w:t xml:space="preserve"> </w:t>
            </w:r>
            <w:r w:rsidRPr="00D62714">
              <w:rPr>
                <w:rFonts w:ascii="GHEA Grapalat" w:hAnsi="GHEA Grapalat" w:cs="Sylfaen"/>
                <w:strike/>
                <w:sz w:val="20"/>
                <w:szCs w:val="20"/>
              </w:rPr>
              <w:t>հաշվի</w:t>
            </w:r>
            <w:r w:rsidRPr="00D62714">
              <w:rPr>
                <w:rFonts w:ascii="GHEA Grapalat" w:hAnsi="GHEA Grapalat" w:cs="Arial"/>
                <w:strike/>
                <w:sz w:val="20"/>
                <w:szCs w:val="20"/>
              </w:rPr>
              <w:t xml:space="preserve"> </w:t>
            </w:r>
            <w:r w:rsidRPr="00D62714">
              <w:rPr>
                <w:rFonts w:ascii="GHEA Grapalat" w:hAnsi="GHEA Grapalat" w:cs="Sylfaen"/>
                <w:strike/>
                <w:sz w:val="20"/>
                <w:szCs w:val="20"/>
              </w:rPr>
              <w:t>համարը</w:t>
            </w:r>
            <w:r w:rsidRPr="00D62714">
              <w:rPr>
                <w:rFonts w:ascii="GHEA Grapalat" w:hAnsi="GHEA Grapalat" w:cs="Arial"/>
                <w:strike/>
                <w:sz w:val="20"/>
                <w:szCs w:val="20"/>
              </w:rPr>
              <w:t>`</w:t>
            </w:r>
          </w:p>
        </w:tc>
      </w:tr>
      <w:tr w:rsidR="00334B2F" w:rsidRPr="00D6271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62714" w:rsidRDefault="00334B2F" w:rsidP="00CB0ADE">
            <w:pPr>
              <w:rPr>
                <w:rFonts w:ascii="GHEA Grapalat" w:hAnsi="GHEA Grapalat" w:cs="Arial"/>
                <w:strike/>
                <w:sz w:val="20"/>
                <w:szCs w:val="20"/>
              </w:rPr>
            </w:pPr>
            <w:r w:rsidRPr="00D62714">
              <w:rPr>
                <w:rFonts w:ascii="GHEA Grapalat" w:hAnsi="GHEA Grapalat" w:cs="Sylfaen"/>
                <w:strike/>
                <w:sz w:val="20"/>
                <w:szCs w:val="20"/>
                <w:lang w:val="hy-AM"/>
              </w:rPr>
              <w:t>7</w:t>
            </w:r>
            <w:r w:rsidRPr="00D62714">
              <w:rPr>
                <w:rFonts w:ascii="GHEA Grapalat" w:hAnsi="GHEA Grapalat" w:cs="Sylfaen"/>
                <w:strike/>
                <w:sz w:val="20"/>
                <w:szCs w:val="20"/>
              </w:rPr>
              <w:t>. Վճարողի</w:t>
            </w:r>
            <w:r w:rsidRPr="00D62714">
              <w:rPr>
                <w:rFonts w:ascii="GHEA Grapalat" w:hAnsi="GHEA Grapalat" w:cs="Arial"/>
                <w:strike/>
                <w:sz w:val="20"/>
                <w:szCs w:val="20"/>
              </w:rPr>
              <w:t xml:space="preserve"> </w:t>
            </w:r>
            <w:r w:rsidRPr="00D62714">
              <w:rPr>
                <w:rFonts w:ascii="GHEA Grapalat" w:hAnsi="GHEA Grapalat" w:cs="Sylfaen"/>
                <w:strike/>
                <w:sz w:val="20"/>
                <w:szCs w:val="20"/>
              </w:rPr>
              <w:t>ՀՎՀՀ</w:t>
            </w:r>
            <w:r w:rsidRPr="00D62714">
              <w:rPr>
                <w:rFonts w:ascii="GHEA Grapalat" w:hAnsi="GHEA Grapalat" w:cs="Arial"/>
                <w:strike/>
                <w:sz w:val="20"/>
                <w:szCs w:val="20"/>
              </w:rPr>
              <w:t>`</w:t>
            </w:r>
          </w:p>
        </w:tc>
      </w:tr>
      <w:tr w:rsidR="00334B2F" w:rsidRPr="00D6271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62714" w:rsidRDefault="00334B2F" w:rsidP="00CB0ADE">
            <w:pPr>
              <w:rPr>
                <w:rFonts w:ascii="GHEA Grapalat" w:hAnsi="GHEA Grapalat" w:cs="Arial"/>
                <w:strike/>
                <w:sz w:val="20"/>
                <w:szCs w:val="20"/>
              </w:rPr>
            </w:pPr>
            <w:r w:rsidRPr="00D62714">
              <w:rPr>
                <w:rFonts w:ascii="GHEA Grapalat" w:hAnsi="GHEA Grapalat" w:cs="Sylfaen"/>
                <w:strike/>
                <w:sz w:val="20"/>
                <w:szCs w:val="20"/>
                <w:lang w:val="hy-AM"/>
              </w:rPr>
              <w:t>8</w:t>
            </w:r>
            <w:r w:rsidRPr="00D62714">
              <w:rPr>
                <w:rFonts w:ascii="GHEA Grapalat" w:hAnsi="GHEA Grapalat" w:cs="Sylfaen"/>
                <w:strike/>
                <w:sz w:val="20"/>
                <w:szCs w:val="20"/>
              </w:rPr>
              <w:t>. Վճարողի</w:t>
            </w:r>
            <w:r w:rsidRPr="00D62714">
              <w:rPr>
                <w:rFonts w:ascii="GHEA Grapalat" w:hAnsi="GHEA Grapalat" w:cs="Arial"/>
                <w:strike/>
                <w:sz w:val="20"/>
                <w:szCs w:val="20"/>
              </w:rPr>
              <w:t xml:space="preserve"> </w:t>
            </w:r>
            <w:r w:rsidRPr="00D62714">
              <w:rPr>
                <w:rFonts w:ascii="GHEA Grapalat" w:hAnsi="GHEA Grapalat" w:cs="Sylfaen"/>
                <w:strike/>
                <w:sz w:val="20"/>
                <w:szCs w:val="20"/>
              </w:rPr>
              <w:t>ՀԾՀ</w:t>
            </w:r>
            <w:r w:rsidRPr="00D62714">
              <w:rPr>
                <w:rFonts w:ascii="GHEA Grapalat" w:hAnsi="GHEA Grapalat" w:cs="Arial"/>
                <w:strike/>
                <w:sz w:val="20"/>
                <w:szCs w:val="20"/>
              </w:rPr>
              <w:t>`</w:t>
            </w:r>
          </w:p>
        </w:tc>
      </w:tr>
      <w:tr w:rsidR="00B12A82" w:rsidRPr="00D6271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761786" w:rsidR="00B12A82" w:rsidRPr="00D62714" w:rsidRDefault="00B12A82" w:rsidP="00B12A82">
            <w:pPr>
              <w:rPr>
                <w:rFonts w:ascii="GHEA Grapalat" w:hAnsi="GHEA Grapalat" w:cs="Arial"/>
                <w:strike/>
                <w:sz w:val="20"/>
                <w:szCs w:val="20"/>
              </w:rPr>
            </w:pPr>
            <w:r w:rsidRPr="00D62714">
              <w:rPr>
                <w:rFonts w:ascii="GHEA Grapalat" w:hAnsi="GHEA Grapalat" w:cs="Sylfaen"/>
                <w:strike/>
                <w:sz w:val="20"/>
                <w:szCs w:val="20"/>
                <w:lang w:val="hy-AM"/>
              </w:rPr>
              <w:t>9</w:t>
            </w:r>
            <w:r w:rsidRPr="00D62714">
              <w:rPr>
                <w:rFonts w:ascii="GHEA Grapalat" w:hAnsi="GHEA Grapalat" w:cs="Sylfaen"/>
                <w:strike/>
                <w:sz w:val="20"/>
                <w:szCs w:val="20"/>
              </w:rPr>
              <w:t>. Շահառու</w:t>
            </w:r>
            <w:r w:rsidRPr="00D62714">
              <w:rPr>
                <w:rFonts w:ascii="GHEA Grapalat" w:hAnsi="GHEA Grapalat" w:cs="Sylfaen"/>
                <w:strike/>
                <w:sz w:val="20"/>
                <w:szCs w:val="20"/>
                <w:lang w:val="hy-AM"/>
              </w:rPr>
              <w:t>ի  անվանումը</w:t>
            </w:r>
            <w:r w:rsidRPr="00D62714">
              <w:rPr>
                <w:rFonts w:ascii="GHEA Grapalat" w:hAnsi="GHEA Grapalat" w:cs="Sylfaen"/>
                <w:strike/>
                <w:sz w:val="20"/>
                <w:szCs w:val="20"/>
              </w:rPr>
              <w:t>,</w:t>
            </w:r>
            <w:r w:rsidRPr="00D62714">
              <w:rPr>
                <w:rFonts w:ascii="GHEA Grapalat" w:hAnsi="GHEA Grapalat" w:cs="Sylfaen"/>
                <w:strike/>
                <w:sz w:val="20"/>
                <w:szCs w:val="20"/>
                <w:lang w:val="hy-AM"/>
              </w:rPr>
              <w:t xml:space="preserve"> կամ անուն ազգանուն </w:t>
            </w:r>
            <w:r w:rsidRPr="00D62714">
              <w:rPr>
                <w:rFonts w:ascii="GHEA Grapalat" w:hAnsi="GHEA Grapalat" w:cs="Arial"/>
                <w:strike/>
                <w:sz w:val="20"/>
                <w:szCs w:val="20"/>
              </w:rPr>
              <w:t>`</w:t>
            </w:r>
            <w:r w:rsidRPr="00D62714">
              <w:rPr>
                <w:rFonts w:ascii="GHEA Grapalat" w:hAnsi="GHEA Grapalat" w:cs="Arial"/>
                <w:strike/>
                <w:sz w:val="20"/>
                <w:szCs w:val="20"/>
                <w:lang w:val="hy-AM"/>
              </w:rPr>
              <w:t xml:space="preserve"> </w:t>
            </w:r>
            <w:r w:rsidRPr="00D62714">
              <w:rPr>
                <w:rFonts w:ascii="GHEA Grapalat" w:hAnsi="GHEA Grapalat" w:cs="Arial"/>
                <w:strike/>
                <w:sz w:val="20"/>
                <w:szCs w:val="20"/>
              </w:rPr>
              <w:t xml:space="preserve"> Սիսիան համայնք</w:t>
            </w:r>
          </w:p>
        </w:tc>
      </w:tr>
      <w:tr w:rsidR="00B12A82" w:rsidRPr="00D6271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09371A5" w:rsidR="00B12A82" w:rsidRPr="00D62714" w:rsidRDefault="00B12A82" w:rsidP="00B12A82">
            <w:pPr>
              <w:rPr>
                <w:rFonts w:ascii="GHEA Grapalat" w:hAnsi="GHEA Grapalat" w:cs="Sylfaen"/>
                <w:strike/>
                <w:sz w:val="20"/>
                <w:szCs w:val="20"/>
                <w:lang w:val="ru-RU"/>
              </w:rPr>
            </w:pPr>
            <w:r w:rsidRPr="00D62714">
              <w:rPr>
                <w:rFonts w:ascii="GHEA Grapalat" w:hAnsi="GHEA Grapalat" w:cs="Sylfaen"/>
                <w:strike/>
                <w:sz w:val="20"/>
                <w:szCs w:val="20"/>
                <w:lang w:val="ru-RU"/>
              </w:rPr>
              <w:t xml:space="preserve">10. </w:t>
            </w:r>
            <w:r w:rsidRPr="00D62714">
              <w:rPr>
                <w:rFonts w:ascii="GHEA Grapalat" w:hAnsi="GHEA Grapalat" w:cs="Sylfaen"/>
                <w:strike/>
                <w:sz w:val="20"/>
                <w:szCs w:val="20"/>
              </w:rPr>
              <w:t xml:space="preserve"> Շահառուի</w:t>
            </w:r>
            <w:r w:rsidRPr="00D62714">
              <w:rPr>
                <w:rFonts w:ascii="GHEA Grapalat" w:hAnsi="GHEA Grapalat" w:cs="Arial"/>
                <w:strike/>
                <w:sz w:val="20"/>
                <w:szCs w:val="20"/>
              </w:rPr>
              <w:t xml:space="preserve"> </w:t>
            </w:r>
            <w:r w:rsidRPr="00D62714">
              <w:rPr>
                <w:rFonts w:ascii="GHEA Grapalat" w:hAnsi="GHEA Grapalat" w:cs="Sylfaen"/>
                <w:strike/>
                <w:sz w:val="20"/>
                <w:szCs w:val="20"/>
              </w:rPr>
              <w:t xml:space="preserve"> ՀԾՀ</w:t>
            </w:r>
            <w:r w:rsidRPr="00D62714">
              <w:rPr>
                <w:rFonts w:ascii="GHEA Grapalat" w:hAnsi="GHEA Grapalat" w:cs="Sylfaen"/>
                <w:strike/>
                <w:sz w:val="20"/>
                <w:szCs w:val="20"/>
                <w:lang w:val="ru-RU"/>
              </w:rPr>
              <w:t xml:space="preserve"> (</w:t>
            </w:r>
            <w:r w:rsidRPr="00D62714">
              <w:rPr>
                <w:rFonts w:ascii="GHEA Grapalat" w:hAnsi="GHEA Grapalat" w:cs="Sylfaen"/>
                <w:strike/>
                <w:sz w:val="20"/>
                <w:szCs w:val="20"/>
                <w:lang w:val="hy-AM"/>
              </w:rPr>
              <w:t>չի լրացվում</w:t>
            </w:r>
            <w:r w:rsidRPr="00D62714">
              <w:rPr>
                <w:rFonts w:ascii="GHEA Grapalat" w:hAnsi="GHEA Grapalat" w:cs="Sylfaen"/>
                <w:strike/>
                <w:sz w:val="20"/>
                <w:szCs w:val="20"/>
                <w:lang w:val="ru-RU"/>
              </w:rPr>
              <w:t>)</w:t>
            </w:r>
          </w:p>
        </w:tc>
      </w:tr>
      <w:tr w:rsidR="00B12A82" w:rsidRPr="00D6271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ACDD392" w:rsidR="00B12A82" w:rsidRPr="00D62714" w:rsidRDefault="00B12A82" w:rsidP="00B12A82">
            <w:pPr>
              <w:rPr>
                <w:rFonts w:ascii="GHEA Grapalat" w:hAnsi="GHEA Grapalat" w:cs="Arial"/>
                <w:strike/>
                <w:sz w:val="20"/>
                <w:szCs w:val="20"/>
              </w:rPr>
            </w:pPr>
            <w:r w:rsidRPr="00D62714">
              <w:rPr>
                <w:rFonts w:ascii="GHEA Grapalat" w:hAnsi="GHEA Grapalat" w:cs="Sylfaen"/>
                <w:strike/>
                <w:sz w:val="20"/>
                <w:szCs w:val="20"/>
                <w:lang w:val="hy-AM"/>
              </w:rPr>
              <w:t>11</w:t>
            </w:r>
            <w:r w:rsidRPr="00D62714">
              <w:rPr>
                <w:rFonts w:ascii="GHEA Grapalat" w:hAnsi="GHEA Grapalat" w:cs="Sylfaen"/>
                <w:strike/>
                <w:sz w:val="20"/>
                <w:szCs w:val="20"/>
              </w:rPr>
              <w:t>. Շահառուի</w:t>
            </w:r>
            <w:r w:rsidRPr="00D62714">
              <w:rPr>
                <w:rFonts w:ascii="GHEA Grapalat" w:hAnsi="GHEA Grapalat" w:cs="Arial"/>
                <w:strike/>
                <w:sz w:val="20"/>
                <w:szCs w:val="20"/>
              </w:rPr>
              <w:t xml:space="preserve"> </w:t>
            </w:r>
            <w:r w:rsidRPr="00D62714">
              <w:rPr>
                <w:rFonts w:ascii="GHEA Grapalat" w:hAnsi="GHEA Grapalat" w:cs="Sylfaen"/>
                <w:strike/>
                <w:sz w:val="20"/>
                <w:szCs w:val="20"/>
              </w:rPr>
              <w:t>ՀՎՀՀ</w:t>
            </w:r>
            <w:r w:rsidRPr="00D62714">
              <w:rPr>
                <w:rFonts w:ascii="GHEA Grapalat" w:hAnsi="GHEA Grapalat" w:cs="Arial"/>
                <w:strike/>
                <w:sz w:val="20"/>
                <w:szCs w:val="20"/>
              </w:rPr>
              <w:t>`</w:t>
            </w:r>
            <w:r w:rsidRPr="00D62714">
              <w:rPr>
                <w:rFonts w:ascii="GHEA Grapalat" w:hAnsi="GHEA Grapalat" w:cs="Arial"/>
                <w:strike/>
                <w:sz w:val="20"/>
                <w:szCs w:val="20"/>
                <w:lang w:val="hy-AM"/>
              </w:rPr>
              <w:t xml:space="preserve"> </w:t>
            </w:r>
            <w:r w:rsidRPr="00D62714">
              <w:rPr>
                <w:rFonts w:ascii="GHEA Grapalat" w:hAnsi="GHEA Grapalat" w:cs="Arial"/>
                <w:strike/>
                <w:sz w:val="20"/>
                <w:szCs w:val="20"/>
              </w:rPr>
              <w:t>09220692</w:t>
            </w:r>
          </w:p>
        </w:tc>
      </w:tr>
      <w:tr w:rsidR="00B12A82" w:rsidRPr="00D6271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682C331" w:rsidR="00B12A82" w:rsidRPr="00D62714" w:rsidRDefault="00B12A82" w:rsidP="00B12A82">
            <w:pPr>
              <w:rPr>
                <w:rFonts w:ascii="GHEA Grapalat" w:hAnsi="GHEA Grapalat" w:cs="Arial"/>
                <w:strike/>
                <w:sz w:val="20"/>
                <w:szCs w:val="20"/>
              </w:rPr>
            </w:pPr>
            <w:r w:rsidRPr="00D62714">
              <w:rPr>
                <w:rFonts w:ascii="GHEA Grapalat" w:hAnsi="GHEA Grapalat" w:cs="Sylfaen"/>
                <w:strike/>
                <w:sz w:val="20"/>
                <w:szCs w:val="20"/>
              </w:rPr>
              <w:t>1</w:t>
            </w:r>
            <w:r w:rsidRPr="00D62714">
              <w:rPr>
                <w:rFonts w:ascii="GHEA Grapalat" w:hAnsi="GHEA Grapalat" w:cs="Sylfaen"/>
                <w:strike/>
                <w:sz w:val="20"/>
                <w:szCs w:val="20"/>
                <w:lang w:val="hy-AM"/>
              </w:rPr>
              <w:t>2</w:t>
            </w:r>
            <w:r w:rsidRPr="00D62714">
              <w:rPr>
                <w:rFonts w:ascii="GHEA Grapalat" w:hAnsi="GHEA Grapalat" w:cs="Sylfaen"/>
                <w:strike/>
                <w:sz w:val="20"/>
                <w:szCs w:val="20"/>
              </w:rPr>
              <w:t>.Շահառուի</w:t>
            </w:r>
            <w:r w:rsidRPr="00D62714">
              <w:rPr>
                <w:rFonts w:ascii="GHEA Grapalat" w:hAnsi="GHEA Grapalat" w:cs="Sylfaen"/>
                <w:strike/>
                <w:sz w:val="20"/>
                <w:szCs w:val="20"/>
                <w:lang w:val="hy-AM"/>
              </w:rPr>
              <w:t>ն</w:t>
            </w:r>
            <w:r w:rsidRPr="00D62714">
              <w:rPr>
                <w:rFonts w:ascii="GHEA Grapalat" w:hAnsi="GHEA Grapalat" w:cs="Arial"/>
                <w:strike/>
                <w:sz w:val="20"/>
                <w:szCs w:val="20"/>
              </w:rPr>
              <w:t xml:space="preserve"> </w:t>
            </w:r>
            <w:r w:rsidRPr="00D62714">
              <w:rPr>
                <w:rFonts w:ascii="GHEA Grapalat" w:hAnsi="GHEA Grapalat" w:cs="Sylfaen"/>
                <w:strike/>
                <w:sz w:val="20"/>
                <w:szCs w:val="20"/>
                <w:lang w:val="hy-AM"/>
              </w:rPr>
              <w:t xml:space="preserve"> սպասարկող Ֆինանսական կազմակերպություն</w:t>
            </w:r>
            <w:r w:rsidRPr="00D62714">
              <w:rPr>
                <w:rFonts w:ascii="GHEA Grapalat" w:hAnsi="GHEA Grapalat" w:cs="Sylfaen"/>
                <w:strike/>
                <w:sz w:val="20"/>
                <w:szCs w:val="20"/>
              </w:rPr>
              <w:t xml:space="preserve"> (բանկ)</w:t>
            </w:r>
            <w:r w:rsidRPr="00D62714">
              <w:rPr>
                <w:rFonts w:ascii="GHEA Grapalat" w:hAnsi="GHEA Grapalat" w:cs="Arial"/>
                <w:strike/>
                <w:sz w:val="20"/>
                <w:szCs w:val="20"/>
              </w:rPr>
              <w:t xml:space="preserve">` </w:t>
            </w:r>
            <w:r w:rsidRPr="00D62714">
              <w:rPr>
                <w:rFonts w:ascii="GHEA Grapalat" w:hAnsi="GHEA Grapalat" w:cs="Arial"/>
                <w:strike/>
                <w:sz w:val="20"/>
                <w:szCs w:val="20"/>
                <w:lang w:val="hy-AM"/>
              </w:rPr>
              <w:t>ՀՀ ՖԻՆ</w:t>
            </w:r>
            <w:r w:rsidRPr="00D62714">
              <w:rPr>
                <w:rFonts w:ascii="Cambria Math" w:hAnsi="Cambria Math" w:cs="Arial"/>
                <w:strike/>
                <w:sz w:val="20"/>
                <w:szCs w:val="20"/>
                <w:lang w:val="hy-AM"/>
              </w:rPr>
              <w:t>․</w:t>
            </w:r>
            <w:r w:rsidRPr="00D62714">
              <w:rPr>
                <w:rFonts w:ascii="GHEA Grapalat" w:hAnsi="GHEA Grapalat" w:cs="Arial"/>
                <w:strike/>
                <w:sz w:val="20"/>
                <w:szCs w:val="20"/>
                <w:lang w:val="hy-AM"/>
              </w:rPr>
              <w:t xml:space="preserve"> ՆԱԽ</w:t>
            </w:r>
            <w:r w:rsidRPr="00D62714">
              <w:rPr>
                <w:rFonts w:ascii="Cambria Math" w:hAnsi="Cambria Math" w:cs="Arial"/>
                <w:strike/>
                <w:sz w:val="20"/>
                <w:szCs w:val="20"/>
                <w:lang w:val="hy-AM"/>
              </w:rPr>
              <w:t>․</w:t>
            </w:r>
            <w:r w:rsidRPr="00D62714">
              <w:rPr>
                <w:rFonts w:ascii="GHEA Grapalat" w:hAnsi="GHEA Grapalat" w:cs="Arial"/>
                <w:strike/>
                <w:sz w:val="20"/>
                <w:szCs w:val="20"/>
                <w:lang w:val="hy-AM"/>
              </w:rPr>
              <w:t xml:space="preserve"> ԳՈՐԾ</w:t>
            </w:r>
            <w:r w:rsidRPr="00D62714">
              <w:rPr>
                <w:rFonts w:ascii="Cambria Math" w:hAnsi="Cambria Math" w:cs="Arial"/>
                <w:strike/>
                <w:sz w:val="20"/>
                <w:szCs w:val="20"/>
                <w:lang w:val="hy-AM"/>
              </w:rPr>
              <w:t>․</w:t>
            </w:r>
            <w:r w:rsidRPr="00D62714">
              <w:rPr>
                <w:rFonts w:ascii="GHEA Grapalat" w:hAnsi="GHEA Grapalat" w:cs="Arial"/>
                <w:strike/>
                <w:sz w:val="20"/>
                <w:szCs w:val="20"/>
                <w:lang w:val="hy-AM"/>
              </w:rPr>
              <w:t>ՎԱՐՉ</w:t>
            </w:r>
            <w:r w:rsidRPr="00D62714">
              <w:rPr>
                <w:rFonts w:ascii="Cambria Math" w:hAnsi="Cambria Math" w:cs="Arial"/>
                <w:strike/>
                <w:sz w:val="20"/>
                <w:szCs w:val="20"/>
                <w:lang w:val="hy-AM"/>
              </w:rPr>
              <w:t>․</w:t>
            </w:r>
          </w:p>
        </w:tc>
      </w:tr>
      <w:tr w:rsidR="00B12A82" w:rsidRPr="00D62714"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720ADC6" w:rsidR="00B12A82" w:rsidRPr="00D62714" w:rsidRDefault="00B12A82" w:rsidP="00B12A82">
            <w:pPr>
              <w:rPr>
                <w:rFonts w:ascii="GHEA Grapalat" w:hAnsi="GHEA Grapalat" w:cs="Arial"/>
                <w:strike/>
                <w:sz w:val="20"/>
                <w:szCs w:val="20"/>
              </w:rPr>
            </w:pPr>
            <w:r w:rsidRPr="00D62714">
              <w:rPr>
                <w:rFonts w:ascii="GHEA Grapalat" w:hAnsi="GHEA Grapalat" w:cs="Sylfaen"/>
                <w:strike/>
                <w:sz w:val="20"/>
                <w:szCs w:val="20"/>
              </w:rPr>
              <w:t>1</w:t>
            </w:r>
            <w:r w:rsidRPr="00D62714">
              <w:rPr>
                <w:rFonts w:ascii="GHEA Grapalat" w:hAnsi="GHEA Grapalat" w:cs="Sylfaen"/>
                <w:strike/>
                <w:sz w:val="20"/>
                <w:szCs w:val="20"/>
                <w:lang w:val="hy-AM"/>
              </w:rPr>
              <w:t>3</w:t>
            </w:r>
            <w:r w:rsidRPr="00D62714">
              <w:rPr>
                <w:rFonts w:ascii="GHEA Grapalat" w:hAnsi="GHEA Grapalat" w:cs="Sylfaen"/>
                <w:strike/>
                <w:sz w:val="20"/>
                <w:szCs w:val="20"/>
              </w:rPr>
              <w:t>.Շահառուի</w:t>
            </w:r>
            <w:r w:rsidRPr="00D62714">
              <w:rPr>
                <w:rFonts w:ascii="GHEA Grapalat" w:hAnsi="GHEA Grapalat" w:cs="Arial"/>
                <w:strike/>
                <w:sz w:val="20"/>
                <w:szCs w:val="20"/>
              </w:rPr>
              <w:t xml:space="preserve"> </w:t>
            </w:r>
            <w:r w:rsidRPr="00D62714">
              <w:rPr>
                <w:rFonts w:ascii="GHEA Grapalat" w:hAnsi="GHEA Grapalat" w:cs="Sylfaen"/>
                <w:strike/>
                <w:sz w:val="20"/>
                <w:szCs w:val="20"/>
              </w:rPr>
              <w:t>հաշվի</w:t>
            </w:r>
            <w:r w:rsidRPr="00D62714">
              <w:rPr>
                <w:rFonts w:ascii="GHEA Grapalat" w:hAnsi="GHEA Grapalat" w:cs="Arial"/>
                <w:strike/>
                <w:sz w:val="20"/>
                <w:szCs w:val="20"/>
              </w:rPr>
              <w:t xml:space="preserve"> </w:t>
            </w:r>
            <w:r w:rsidRPr="00D62714">
              <w:rPr>
                <w:rFonts w:ascii="GHEA Grapalat" w:hAnsi="GHEA Grapalat" w:cs="Sylfaen"/>
                <w:strike/>
                <w:sz w:val="20"/>
                <w:szCs w:val="20"/>
              </w:rPr>
              <w:t>համարը</w:t>
            </w:r>
            <w:r w:rsidRPr="00D62714">
              <w:rPr>
                <w:rFonts w:ascii="GHEA Grapalat" w:hAnsi="GHEA Grapalat" w:cs="Arial"/>
                <w:strike/>
                <w:sz w:val="20"/>
                <w:szCs w:val="20"/>
              </w:rPr>
              <w:t xml:space="preserve"> (</w:t>
            </w:r>
            <w:r w:rsidRPr="00D62714">
              <w:rPr>
                <w:rFonts w:ascii="GHEA Grapalat" w:hAnsi="GHEA Grapalat" w:cs="Sylfaen"/>
                <w:strike/>
                <w:sz w:val="20"/>
                <w:szCs w:val="20"/>
              </w:rPr>
              <w:t>հշ</w:t>
            </w:r>
            <w:r w:rsidRPr="00D62714">
              <w:rPr>
                <w:rFonts w:ascii="GHEA Grapalat" w:hAnsi="GHEA Grapalat" w:cs="Arial"/>
                <w:strike/>
                <w:sz w:val="20"/>
                <w:szCs w:val="20"/>
              </w:rPr>
              <w:t xml:space="preserve">.N)  </w:t>
            </w:r>
            <w:r w:rsidRPr="00D62714">
              <w:rPr>
                <w:rFonts w:ascii="GHEA Grapalat" w:hAnsi="GHEA Grapalat" w:cs="Arial"/>
                <w:strike/>
                <w:sz w:val="20"/>
                <w:szCs w:val="20"/>
                <w:lang w:val="hy-AM"/>
              </w:rPr>
              <w:t>900295101274</w:t>
            </w:r>
          </w:p>
        </w:tc>
      </w:tr>
      <w:tr w:rsidR="00334B2F" w:rsidRPr="00D6271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62714" w:rsidRDefault="00334B2F" w:rsidP="00CB0ADE">
            <w:pPr>
              <w:rPr>
                <w:rFonts w:ascii="GHEA Grapalat" w:hAnsi="GHEA Grapalat" w:cs="Arial"/>
                <w:strike/>
                <w:sz w:val="20"/>
                <w:szCs w:val="20"/>
              </w:rPr>
            </w:pPr>
            <w:r w:rsidRPr="00D62714">
              <w:rPr>
                <w:rFonts w:ascii="GHEA Grapalat" w:hAnsi="GHEA Grapalat" w:cs="Sylfaen"/>
                <w:strike/>
                <w:sz w:val="20"/>
                <w:szCs w:val="20"/>
              </w:rPr>
              <w:t>1</w:t>
            </w:r>
            <w:r w:rsidRPr="00D62714">
              <w:rPr>
                <w:rFonts w:ascii="GHEA Grapalat" w:hAnsi="GHEA Grapalat" w:cs="Sylfaen"/>
                <w:strike/>
                <w:sz w:val="20"/>
                <w:szCs w:val="20"/>
                <w:lang w:val="hy-AM"/>
              </w:rPr>
              <w:t>4</w:t>
            </w:r>
            <w:r w:rsidRPr="00D62714">
              <w:rPr>
                <w:rFonts w:ascii="GHEA Grapalat" w:hAnsi="GHEA Grapalat" w:cs="Sylfaen"/>
                <w:strike/>
                <w:sz w:val="20"/>
                <w:szCs w:val="20"/>
              </w:rPr>
              <w:t>.Գումարը</w:t>
            </w:r>
            <w:r w:rsidRPr="00D62714">
              <w:rPr>
                <w:rFonts w:ascii="GHEA Grapalat" w:hAnsi="GHEA Grapalat" w:cs="Arial"/>
                <w:strike/>
                <w:sz w:val="20"/>
                <w:szCs w:val="20"/>
              </w:rPr>
              <w:t xml:space="preserve"> </w:t>
            </w:r>
            <w:r w:rsidRPr="00D62714">
              <w:rPr>
                <w:rFonts w:ascii="GHEA Grapalat" w:hAnsi="GHEA Grapalat" w:cs="Arial"/>
                <w:strike/>
                <w:sz w:val="20"/>
                <w:szCs w:val="20"/>
                <w:lang w:val="ru-RU"/>
              </w:rPr>
              <w:t>(</w:t>
            </w:r>
            <w:r w:rsidRPr="00D62714">
              <w:rPr>
                <w:rFonts w:ascii="GHEA Grapalat" w:hAnsi="GHEA Grapalat" w:cs="Sylfaen"/>
                <w:strike/>
                <w:sz w:val="20"/>
                <w:szCs w:val="20"/>
              </w:rPr>
              <w:t>թվերով</w:t>
            </w:r>
            <w:r w:rsidRPr="00D62714">
              <w:rPr>
                <w:rFonts w:ascii="GHEA Grapalat" w:hAnsi="GHEA Grapalat" w:cs="Arial"/>
                <w:strike/>
                <w:sz w:val="20"/>
                <w:szCs w:val="20"/>
              </w:rPr>
              <w:t xml:space="preserve"> </w:t>
            </w:r>
            <w:r w:rsidRPr="00D62714">
              <w:rPr>
                <w:rFonts w:ascii="GHEA Grapalat" w:hAnsi="GHEA Grapalat" w:cs="Sylfaen"/>
                <w:strike/>
                <w:sz w:val="20"/>
                <w:szCs w:val="20"/>
              </w:rPr>
              <w:t>և</w:t>
            </w:r>
            <w:r w:rsidRPr="00D62714">
              <w:rPr>
                <w:rFonts w:ascii="GHEA Grapalat" w:hAnsi="GHEA Grapalat" w:cs="Arial"/>
                <w:strike/>
                <w:sz w:val="20"/>
                <w:szCs w:val="20"/>
              </w:rPr>
              <w:t xml:space="preserve"> </w:t>
            </w:r>
            <w:r w:rsidRPr="00D62714">
              <w:rPr>
                <w:rFonts w:ascii="GHEA Grapalat" w:hAnsi="GHEA Grapalat" w:cs="Sylfaen"/>
                <w:strike/>
                <w:sz w:val="20"/>
                <w:szCs w:val="20"/>
              </w:rPr>
              <w:t>բառերով</w:t>
            </w:r>
            <w:r w:rsidRPr="00D62714">
              <w:rPr>
                <w:rFonts w:ascii="GHEA Grapalat" w:hAnsi="GHEA Grapalat" w:cs="Sylfaen"/>
                <w:strike/>
                <w:sz w:val="20"/>
                <w:szCs w:val="20"/>
                <w:lang w:val="ru-RU"/>
              </w:rPr>
              <w:t>)</w:t>
            </w:r>
            <w:r w:rsidRPr="00D62714">
              <w:rPr>
                <w:rFonts w:ascii="GHEA Grapalat" w:hAnsi="GHEA Grapalat" w:cs="Arial"/>
                <w:strike/>
                <w:sz w:val="20"/>
                <w:szCs w:val="20"/>
              </w:rPr>
              <w:t>`</w:t>
            </w:r>
          </w:p>
        </w:tc>
      </w:tr>
      <w:tr w:rsidR="00334B2F" w:rsidRPr="00D6271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rPr>
              <w:t xml:space="preserve">15. </w:t>
            </w:r>
            <w:r w:rsidRPr="00D62714">
              <w:rPr>
                <w:rFonts w:ascii="GHEA Grapalat" w:hAnsi="GHEA Grapalat" w:cs="Sylfaen"/>
                <w:strike/>
                <w:sz w:val="20"/>
                <w:szCs w:val="20"/>
                <w:lang w:val="hy-AM"/>
              </w:rPr>
              <w:t xml:space="preserve">Ակցեպտավորված գումարը՝ </w:t>
            </w:r>
            <w:r w:rsidRPr="00D62714">
              <w:rPr>
                <w:rFonts w:ascii="GHEA Grapalat" w:hAnsi="GHEA Grapalat" w:cs="Sylfaen"/>
                <w:strike/>
                <w:sz w:val="20"/>
                <w:szCs w:val="20"/>
              </w:rPr>
              <w:t xml:space="preserve"> (թվերով</w:t>
            </w:r>
            <w:r w:rsidRPr="00D62714">
              <w:rPr>
                <w:rFonts w:ascii="GHEA Grapalat" w:hAnsi="GHEA Grapalat" w:cs="Arial"/>
                <w:strike/>
                <w:sz w:val="20"/>
                <w:szCs w:val="20"/>
              </w:rPr>
              <w:t xml:space="preserve"> </w:t>
            </w:r>
            <w:r w:rsidRPr="00D62714">
              <w:rPr>
                <w:rFonts w:ascii="GHEA Grapalat" w:hAnsi="GHEA Grapalat" w:cs="Sylfaen"/>
                <w:strike/>
                <w:sz w:val="20"/>
                <w:szCs w:val="20"/>
              </w:rPr>
              <w:t>և</w:t>
            </w:r>
            <w:r w:rsidRPr="00D62714">
              <w:rPr>
                <w:rFonts w:ascii="GHEA Grapalat" w:hAnsi="GHEA Grapalat" w:cs="Arial"/>
                <w:strike/>
                <w:sz w:val="20"/>
                <w:szCs w:val="20"/>
              </w:rPr>
              <w:t xml:space="preserve"> </w:t>
            </w:r>
            <w:r w:rsidRPr="00D62714">
              <w:rPr>
                <w:rFonts w:ascii="GHEA Grapalat" w:hAnsi="GHEA Grapalat" w:cs="Sylfaen"/>
                <w:strike/>
                <w:sz w:val="20"/>
                <w:szCs w:val="20"/>
              </w:rPr>
              <w:t>բառերով)</w:t>
            </w:r>
            <w:r w:rsidRPr="00D62714">
              <w:rPr>
                <w:rFonts w:ascii="GHEA Grapalat" w:hAnsi="GHEA Grapalat" w:cs="Sylfaen"/>
                <w:strike/>
                <w:sz w:val="20"/>
                <w:szCs w:val="20"/>
                <w:lang w:val="hy-AM"/>
              </w:rPr>
              <w:t xml:space="preserve">  </w:t>
            </w:r>
            <w:r w:rsidRPr="00D62714">
              <w:rPr>
                <w:rFonts w:ascii="GHEA Grapalat" w:hAnsi="GHEA Grapalat" w:cs="Sylfaen"/>
                <w:strike/>
                <w:sz w:val="20"/>
                <w:szCs w:val="20"/>
              </w:rPr>
              <w:t>(</w:t>
            </w:r>
            <w:r w:rsidRPr="00D62714">
              <w:rPr>
                <w:rFonts w:ascii="GHEA Grapalat" w:hAnsi="GHEA Grapalat" w:cs="Sylfaen"/>
                <w:strike/>
                <w:sz w:val="20"/>
                <w:szCs w:val="20"/>
                <w:lang w:val="hy-AM"/>
              </w:rPr>
              <w:t>նախատեսված է նշված գումարի մասնակի ակցեպտի համար, որը չի կիրառվում</w:t>
            </w:r>
            <w:r w:rsidRPr="00D62714">
              <w:rPr>
                <w:rFonts w:ascii="GHEA Grapalat" w:hAnsi="GHEA Grapalat" w:cs="Sylfaen"/>
                <w:strike/>
                <w:sz w:val="20"/>
                <w:szCs w:val="20"/>
              </w:rPr>
              <w:t>)</w:t>
            </w:r>
          </w:p>
        </w:tc>
      </w:tr>
      <w:tr w:rsidR="00334B2F" w:rsidRPr="00D6271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62714" w:rsidRDefault="00334B2F" w:rsidP="00CB0ADE">
            <w:pPr>
              <w:rPr>
                <w:rFonts w:ascii="GHEA Grapalat" w:hAnsi="GHEA Grapalat" w:cs="Arial"/>
                <w:strike/>
                <w:sz w:val="20"/>
                <w:szCs w:val="20"/>
              </w:rPr>
            </w:pPr>
            <w:r w:rsidRPr="00D62714">
              <w:rPr>
                <w:rFonts w:ascii="GHEA Grapalat" w:hAnsi="GHEA Grapalat" w:cs="Sylfaen"/>
                <w:strike/>
                <w:sz w:val="20"/>
                <w:szCs w:val="20"/>
              </w:rPr>
              <w:t>1</w:t>
            </w:r>
            <w:r w:rsidRPr="00D62714">
              <w:rPr>
                <w:rFonts w:ascii="GHEA Grapalat" w:hAnsi="GHEA Grapalat" w:cs="Sylfaen"/>
                <w:strike/>
                <w:sz w:val="20"/>
                <w:szCs w:val="20"/>
                <w:lang w:val="ru-RU"/>
              </w:rPr>
              <w:t>6</w:t>
            </w:r>
            <w:r w:rsidRPr="00D62714">
              <w:rPr>
                <w:rFonts w:ascii="GHEA Grapalat" w:hAnsi="GHEA Grapalat" w:cs="Sylfaen"/>
                <w:strike/>
                <w:sz w:val="20"/>
                <w:szCs w:val="20"/>
              </w:rPr>
              <w:t>.Արժույթը</w:t>
            </w:r>
            <w:r w:rsidRPr="00D62714">
              <w:rPr>
                <w:rFonts w:ascii="GHEA Grapalat" w:hAnsi="GHEA Grapalat" w:cs="Arial"/>
                <w:strike/>
                <w:sz w:val="20"/>
                <w:szCs w:val="20"/>
              </w:rPr>
              <w:t xml:space="preserve"> (</w:t>
            </w:r>
            <w:r w:rsidRPr="00D62714">
              <w:rPr>
                <w:rFonts w:ascii="GHEA Grapalat" w:hAnsi="GHEA Grapalat" w:cs="Sylfaen"/>
                <w:strike/>
                <w:sz w:val="20"/>
                <w:szCs w:val="20"/>
              </w:rPr>
              <w:t>բառերով</w:t>
            </w:r>
            <w:r w:rsidRPr="00D62714">
              <w:rPr>
                <w:rFonts w:ascii="GHEA Grapalat" w:hAnsi="GHEA Grapalat" w:cs="Arial"/>
                <w:strike/>
                <w:sz w:val="20"/>
                <w:szCs w:val="20"/>
              </w:rPr>
              <w:t xml:space="preserve"> </w:t>
            </w:r>
            <w:r w:rsidRPr="00D62714">
              <w:rPr>
                <w:rFonts w:ascii="GHEA Grapalat" w:hAnsi="GHEA Grapalat" w:cs="Sylfaen"/>
                <w:strike/>
                <w:sz w:val="20"/>
                <w:szCs w:val="20"/>
              </w:rPr>
              <w:t>և</w:t>
            </w:r>
            <w:r w:rsidRPr="00D62714">
              <w:rPr>
                <w:rFonts w:ascii="GHEA Grapalat" w:hAnsi="GHEA Grapalat" w:cs="Arial"/>
                <w:strike/>
                <w:sz w:val="20"/>
                <w:szCs w:val="20"/>
              </w:rPr>
              <w:t xml:space="preserve"> </w:t>
            </w:r>
            <w:r w:rsidRPr="00D62714">
              <w:rPr>
                <w:rFonts w:ascii="GHEA Grapalat" w:hAnsi="GHEA Grapalat" w:cs="Sylfaen"/>
                <w:strike/>
                <w:sz w:val="20"/>
                <w:szCs w:val="20"/>
              </w:rPr>
              <w:t>կոդով</w:t>
            </w:r>
            <w:r w:rsidRPr="00D62714">
              <w:rPr>
                <w:rFonts w:ascii="GHEA Grapalat" w:hAnsi="GHEA Grapalat" w:cs="Arial"/>
                <w:strike/>
                <w:sz w:val="20"/>
                <w:szCs w:val="20"/>
              </w:rPr>
              <w:t>)`</w:t>
            </w:r>
          </w:p>
        </w:tc>
      </w:tr>
      <w:tr w:rsidR="00334B2F" w:rsidRPr="00D6271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62714" w:rsidRDefault="00334B2F" w:rsidP="00CB0ADE">
            <w:pPr>
              <w:rPr>
                <w:rFonts w:ascii="GHEA Grapalat" w:hAnsi="GHEA Grapalat" w:cs="Arial"/>
                <w:strike/>
                <w:sz w:val="20"/>
                <w:szCs w:val="20"/>
                <w:lang w:val="hy-AM"/>
              </w:rPr>
            </w:pPr>
            <w:r w:rsidRPr="00D62714">
              <w:rPr>
                <w:rFonts w:ascii="GHEA Grapalat" w:hAnsi="GHEA Grapalat" w:cs="Sylfaen"/>
                <w:strike/>
                <w:sz w:val="20"/>
                <w:szCs w:val="20"/>
              </w:rPr>
              <w:t>1</w:t>
            </w:r>
            <w:r w:rsidRPr="00D62714">
              <w:rPr>
                <w:rFonts w:ascii="GHEA Grapalat" w:hAnsi="GHEA Grapalat" w:cs="Sylfaen"/>
                <w:strike/>
                <w:sz w:val="20"/>
                <w:szCs w:val="20"/>
                <w:lang w:val="hy-AM"/>
              </w:rPr>
              <w:t>7</w:t>
            </w:r>
            <w:r w:rsidRPr="00D62714">
              <w:rPr>
                <w:rFonts w:ascii="GHEA Grapalat" w:hAnsi="GHEA Grapalat" w:cs="Sylfaen"/>
                <w:strike/>
                <w:sz w:val="20"/>
                <w:szCs w:val="20"/>
              </w:rPr>
              <w:t>.Գործարքի</w:t>
            </w:r>
            <w:r w:rsidRPr="00D62714">
              <w:rPr>
                <w:rFonts w:ascii="GHEA Grapalat" w:hAnsi="GHEA Grapalat" w:cs="Arial"/>
                <w:strike/>
                <w:sz w:val="20"/>
                <w:szCs w:val="20"/>
              </w:rPr>
              <w:t xml:space="preserve"> (</w:t>
            </w:r>
            <w:r w:rsidRPr="00D62714">
              <w:rPr>
                <w:rFonts w:ascii="GHEA Grapalat" w:hAnsi="GHEA Grapalat" w:cs="Sylfaen"/>
                <w:strike/>
                <w:sz w:val="20"/>
                <w:szCs w:val="20"/>
              </w:rPr>
              <w:t>վճարման</w:t>
            </w:r>
            <w:r w:rsidRPr="00D62714">
              <w:rPr>
                <w:rFonts w:ascii="GHEA Grapalat" w:hAnsi="GHEA Grapalat" w:cs="Arial"/>
                <w:strike/>
                <w:sz w:val="20"/>
                <w:szCs w:val="20"/>
              </w:rPr>
              <w:t xml:space="preserve">) </w:t>
            </w:r>
            <w:r w:rsidRPr="00D62714">
              <w:rPr>
                <w:rFonts w:ascii="GHEA Grapalat" w:hAnsi="GHEA Grapalat" w:cs="Sylfaen"/>
                <w:strike/>
                <w:sz w:val="20"/>
                <w:szCs w:val="20"/>
              </w:rPr>
              <w:t>նպատակը</w:t>
            </w:r>
            <w:r w:rsidRPr="00D62714">
              <w:rPr>
                <w:rFonts w:ascii="GHEA Grapalat" w:hAnsi="GHEA Grapalat" w:cs="Arial"/>
                <w:strike/>
                <w:sz w:val="20"/>
                <w:szCs w:val="20"/>
              </w:rPr>
              <w:t>`</w:t>
            </w:r>
            <w:r w:rsidRPr="00D62714">
              <w:rPr>
                <w:rFonts w:ascii="GHEA Grapalat" w:hAnsi="GHEA Grapalat" w:cs="Arial"/>
                <w:strike/>
                <w:sz w:val="20"/>
                <w:szCs w:val="20"/>
                <w:lang w:val="hy-AM"/>
              </w:rPr>
              <w:t xml:space="preserve">  </w:t>
            </w:r>
            <w:r w:rsidRPr="00D62714">
              <w:rPr>
                <w:rFonts w:ascii="GHEA Grapalat" w:hAnsi="GHEA Grapalat" w:cs="Sylfaen"/>
                <w:bCs/>
                <w:i/>
                <w:strike/>
                <w:sz w:val="20"/>
                <w:szCs w:val="20"/>
              </w:rPr>
              <w:t>(</w:t>
            </w:r>
            <w:r w:rsidR="00532A65" w:rsidRPr="00D62714">
              <w:rPr>
                <w:rFonts w:ascii="GHEA Grapalat" w:hAnsi="GHEA Grapalat" w:cs="Sylfaen"/>
                <w:bCs/>
                <w:i/>
                <w:strike/>
                <w:sz w:val="20"/>
                <w:szCs w:val="20"/>
                <w:lang w:val="hy-AM"/>
              </w:rPr>
              <w:t>պայմանագրի կատարման</w:t>
            </w:r>
            <w:r w:rsidRPr="00D62714">
              <w:rPr>
                <w:rFonts w:ascii="GHEA Grapalat" w:hAnsi="GHEA Grapalat" w:cs="Sylfaen"/>
                <w:bCs/>
                <w:i/>
                <w:strike/>
                <w:sz w:val="20"/>
                <w:szCs w:val="20"/>
              </w:rPr>
              <w:t>ապահովմ</w:t>
            </w:r>
            <w:r w:rsidRPr="00D62714">
              <w:rPr>
                <w:rFonts w:ascii="GHEA Grapalat" w:hAnsi="GHEA Grapalat" w:cs="Sylfaen"/>
                <w:bCs/>
                <w:i/>
                <w:strike/>
                <w:sz w:val="20"/>
                <w:szCs w:val="20"/>
                <w:lang w:val="hy-AM"/>
              </w:rPr>
              <w:t>ան համար</w:t>
            </w:r>
            <w:r w:rsidRPr="00D62714">
              <w:rPr>
                <w:rFonts w:ascii="GHEA Grapalat" w:hAnsi="GHEA Grapalat" w:cs="Sylfaen"/>
                <w:bCs/>
                <w:i/>
                <w:strike/>
                <w:sz w:val="20"/>
                <w:szCs w:val="20"/>
              </w:rPr>
              <w:t>)</w:t>
            </w:r>
          </w:p>
        </w:tc>
      </w:tr>
      <w:tr w:rsidR="00334B2F" w:rsidRPr="00D6271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62714" w:rsidRDefault="00334B2F" w:rsidP="00CB0ADE">
            <w:pPr>
              <w:rPr>
                <w:rFonts w:ascii="GHEA Grapalat" w:hAnsi="GHEA Grapalat" w:cs="Arial"/>
                <w:strike/>
                <w:sz w:val="20"/>
                <w:szCs w:val="20"/>
              </w:rPr>
            </w:pPr>
            <w:r w:rsidRPr="00D62714">
              <w:rPr>
                <w:rFonts w:ascii="GHEA Grapalat" w:hAnsi="GHEA Grapalat" w:cs="Sylfaen"/>
                <w:strike/>
                <w:sz w:val="20"/>
                <w:szCs w:val="20"/>
              </w:rPr>
              <w:t>1</w:t>
            </w:r>
            <w:r w:rsidRPr="00D62714">
              <w:rPr>
                <w:rFonts w:ascii="GHEA Grapalat" w:hAnsi="GHEA Grapalat" w:cs="Sylfaen"/>
                <w:strike/>
                <w:sz w:val="20"/>
                <w:szCs w:val="20"/>
                <w:lang w:val="hy-AM"/>
              </w:rPr>
              <w:t>8</w:t>
            </w:r>
            <w:r w:rsidRPr="00D62714">
              <w:rPr>
                <w:rFonts w:ascii="GHEA Grapalat" w:hAnsi="GHEA Grapalat" w:cs="Sylfaen"/>
                <w:strike/>
                <w:sz w:val="20"/>
                <w:szCs w:val="20"/>
              </w:rPr>
              <w:t xml:space="preserve">. </w:t>
            </w:r>
            <w:r w:rsidRPr="00D62714">
              <w:rPr>
                <w:rFonts w:ascii="GHEA Grapalat" w:hAnsi="GHEA Grapalat" w:cs="Sylfaen"/>
                <w:strike/>
                <w:sz w:val="20"/>
                <w:szCs w:val="20"/>
                <w:lang w:val="hy-AM"/>
              </w:rPr>
              <w:t xml:space="preserve">Վճարման կատարման հիմքերը՝ </w:t>
            </w:r>
            <w:r w:rsidRPr="00D62714">
              <w:rPr>
                <w:rFonts w:ascii="GHEA Grapalat" w:hAnsi="GHEA Grapalat" w:cs="Sylfaen"/>
                <w:strike/>
                <w:sz w:val="20"/>
                <w:szCs w:val="20"/>
              </w:rPr>
              <w:t>(</w:t>
            </w:r>
            <w:r w:rsidRPr="00D62714">
              <w:rPr>
                <w:rFonts w:ascii="GHEA Grapalat" w:hAnsi="GHEA Grapalat" w:cs="Sylfaen"/>
                <w:strike/>
                <w:sz w:val="20"/>
                <w:szCs w:val="20"/>
                <w:lang w:val="hy-AM"/>
              </w:rPr>
              <w:t>Փաստաթղթերի</w:t>
            </w:r>
            <w:r w:rsidRPr="00D62714">
              <w:rPr>
                <w:rFonts w:ascii="GHEA Grapalat" w:hAnsi="GHEA Grapalat" w:cs="Arial"/>
                <w:strike/>
                <w:sz w:val="20"/>
                <w:szCs w:val="20"/>
                <w:lang w:val="hy-AM"/>
              </w:rPr>
              <w:t xml:space="preserve"> անվանումը</w:t>
            </w:r>
            <w:r w:rsidRPr="00D62714">
              <w:rPr>
                <w:rFonts w:ascii="GHEA Grapalat" w:hAnsi="GHEA Grapalat" w:cs="Arial"/>
                <w:strike/>
                <w:sz w:val="20"/>
                <w:szCs w:val="20"/>
              </w:rPr>
              <w:t>,</w:t>
            </w:r>
            <w:r w:rsidRPr="00D62714">
              <w:rPr>
                <w:rFonts w:ascii="GHEA Grapalat" w:hAnsi="GHEA Grapalat" w:cs="Arial"/>
                <w:strike/>
                <w:sz w:val="20"/>
                <w:szCs w:val="20"/>
                <w:lang w:val="hy-AM"/>
              </w:rPr>
              <w:t xml:space="preserve"> այդ թվում՝ տուժանքի մասին համաձայնագիրը, </w:t>
            </w:r>
            <w:r w:rsidRPr="00D62714">
              <w:rPr>
                <w:rFonts w:ascii="GHEA Grapalat" w:hAnsi="GHEA Grapalat" w:cs="Sylfaen"/>
                <w:strike/>
                <w:sz w:val="20"/>
                <w:szCs w:val="20"/>
                <w:lang w:val="hy-AM"/>
              </w:rPr>
              <w:t>դրանց</w:t>
            </w:r>
            <w:r w:rsidRPr="00D62714">
              <w:rPr>
                <w:rFonts w:ascii="GHEA Grapalat" w:hAnsi="GHEA Grapalat" w:cs="Arial"/>
                <w:strike/>
                <w:sz w:val="20"/>
                <w:szCs w:val="20"/>
                <w:lang w:val="hy-AM"/>
              </w:rPr>
              <w:t xml:space="preserve"> </w:t>
            </w:r>
            <w:r w:rsidRPr="00D62714">
              <w:rPr>
                <w:rFonts w:ascii="GHEA Grapalat" w:hAnsi="GHEA Grapalat" w:cs="Sylfaen"/>
                <w:strike/>
                <w:sz w:val="20"/>
                <w:szCs w:val="20"/>
                <w:lang w:val="hy-AM"/>
              </w:rPr>
              <w:t>համարները</w:t>
            </w:r>
            <w:r w:rsidRPr="00D62714">
              <w:rPr>
                <w:rFonts w:ascii="GHEA Grapalat" w:hAnsi="GHEA Grapalat" w:cs="Arial"/>
                <w:strike/>
                <w:sz w:val="20"/>
                <w:szCs w:val="20"/>
                <w:lang w:val="hy-AM"/>
              </w:rPr>
              <w:t>,</w:t>
            </w:r>
            <w:r w:rsidRPr="00D62714">
              <w:rPr>
                <w:rFonts w:ascii="GHEA Grapalat" w:hAnsi="GHEA Grapalat" w:cs="Arial"/>
                <w:strike/>
                <w:sz w:val="20"/>
                <w:szCs w:val="20"/>
              </w:rPr>
              <w:t xml:space="preserve"> </w:t>
            </w:r>
            <w:proofErr w:type="gramStart"/>
            <w:r w:rsidRPr="00D62714">
              <w:rPr>
                <w:rFonts w:ascii="GHEA Grapalat" w:hAnsi="GHEA Grapalat" w:cs="Sylfaen"/>
                <w:strike/>
                <w:sz w:val="20"/>
                <w:szCs w:val="20"/>
                <w:lang w:val="hy-AM"/>
              </w:rPr>
              <w:t>պ</w:t>
            </w:r>
            <w:r w:rsidRPr="00D62714">
              <w:rPr>
                <w:rFonts w:ascii="GHEA Grapalat" w:hAnsi="GHEA Grapalat" w:cs="Sylfaen"/>
                <w:strike/>
                <w:sz w:val="20"/>
                <w:szCs w:val="20"/>
              </w:rPr>
              <w:t xml:space="preserve">այմանագրի </w:t>
            </w:r>
            <w:r w:rsidRPr="00D62714">
              <w:rPr>
                <w:rFonts w:ascii="GHEA Grapalat" w:hAnsi="GHEA Grapalat" w:cs="Arial"/>
                <w:strike/>
                <w:sz w:val="20"/>
                <w:szCs w:val="20"/>
              </w:rPr>
              <w:t xml:space="preserve"> </w:t>
            </w:r>
            <w:r w:rsidRPr="00D62714">
              <w:rPr>
                <w:rFonts w:ascii="GHEA Grapalat" w:hAnsi="GHEA Grapalat" w:cs="Sylfaen"/>
                <w:strike/>
                <w:sz w:val="20"/>
                <w:szCs w:val="20"/>
              </w:rPr>
              <w:t>ծածկագիրը</w:t>
            </w:r>
            <w:proofErr w:type="gramEnd"/>
            <w:r w:rsidRPr="00D62714">
              <w:rPr>
                <w:rFonts w:ascii="GHEA Grapalat" w:hAnsi="GHEA Grapalat" w:cs="Arial"/>
                <w:strike/>
                <w:sz w:val="20"/>
                <w:szCs w:val="20"/>
                <w:lang w:val="hy-AM"/>
              </w:rPr>
              <w:t xml:space="preserve"> որի հիման վրա կատարվում է  գանձումը</w:t>
            </w:r>
            <w:r w:rsidRPr="00D62714">
              <w:rPr>
                <w:rFonts w:ascii="GHEA Grapalat" w:hAnsi="GHEA Grapalat" w:cs="Arial"/>
                <w:strike/>
                <w:sz w:val="20"/>
                <w:szCs w:val="20"/>
              </w:rPr>
              <w:t>)</w:t>
            </w:r>
            <w:r w:rsidRPr="00D62714">
              <w:rPr>
                <w:rFonts w:ascii="GHEA Grapalat" w:hAnsi="GHEA Grapalat" w:cs="Sylfaen"/>
                <w:strike/>
                <w:sz w:val="20"/>
                <w:szCs w:val="20"/>
              </w:rPr>
              <w:t>`</w:t>
            </w:r>
          </w:p>
          <w:p w14:paraId="21BC45D0" w14:textId="77777777" w:rsidR="00334B2F" w:rsidRPr="00D62714" w:rsidRDefault="00334B2F" w:rsidP="00CB0ADE">
            <w:pPr>
              <w:rPr>
                <w:rFonts w:ascii="GHEA Grapalat" w:hAnsi="GHEA Grapalat" w:cs="Arial"/>
                <w:strike/>
                <w:sz w:val="20"/>
                <w:szCs w:val="20"/>
              </w:rPr>
            </w:pPr>
          </w:p>
        </w:tc>
      </w:tr>
      <w:tr w:rsidR="00334B2F" w:rsidRPr="00D6271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62714" w:rsidRDefault="00334B2F" w:rsidP="00CB0ADE">
            <w:pPr>
              <w:rPr>
                <w:rFonts w:ascii="GHEA Grapalat" w:hAnsi="GHEA Grapalat" w:cs="Arial"/>
                <w:strike/>
                <w:sz w:val="20"/>
                <w:szCs w:val="20"/>
                <w:lang w:val="hy-AM"/>
              </w:rPr>
            </w:pPr>
          </w:p>
        </w:tc>
      </w:tr>
      <w:tr w:rsidR="00334B2F" w:rsidRPr="00D6271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62714" w:rsidRDefault="00334B2F" w:rsidP="00CB0ADE">
            <w:pPr>
              <w:rPr>
                <w:rFonts w:ascii="GHEA Grapalat" w:hAnsi="GHEA Grapalat" w:cs="Sylfaen"/>
                <w:strike/>
                <w:sz w:val="20"/>
                <w:szCs w:val="20"/>
                <w:lang w:val="hy-AM"/>
              </w:rPr>
            </w:pPr>
            <w:r w:rsidRPr="00D62714">
              <w:rPr>
                <w:rFonts w:ascii="GHEA Grapalat" w:hAnsi="GHEA Grapalat" w:cs="Sylfaen"/>
                <w:strike/>
                <w:sz w:val="20"/>
                <w:szCs w:val="20"/>
                <w:lang w:val="hy-AM"/>
              </w:rPr>
              <w:t>19. Վճարման պայմանները՝                                &lt;ակցեպտավորված վճարում&gt;</w:t>
            </w:r>
          </w:p>
          <w:p w14:paraId="064AFC67" w14:textId="77777777" w:rsidR="00334B2F" w:rsidRPr="00D62714" w:rsidRDefault="00334B2F" w:rsidP="00CB0ADE">
            <w:pPr>
              <w:rPr>
                <w:rFonts w:ascii="GHEA Grapalat" w:hAnsi="GHEA Grapalat" w:cs="Sylfaen"/>
                <w:strike/>
                <w:sz w:val="20"/>
                <w:szCs w:val="20"/>
                <w:lang w:val="ru-RU"/>
              </w:rPr>
            </w:pPr>
          </w:p>
        </w:tc>
      </w:tr>
      <w:tr w:rsidR="00334B2F" w:rsidRPr="00D6271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lang w:val="hy-AM"/>
              </w:rPr>
              <w:t xml:space="preserve">20. Առդիր էջերի քանակը՝    </w:t>
            </w:r>
            <w:r w:rsidRPr="00D62714">
              <w:rPr>
                <w:rFonts w:ascii="GHEA Grapalat" w:hAnsi="GHEA Grapalat" w:cs="Arial"/>
                <w:strike/>
                <w:sz w:val="20"/>
                <w:szCs w:val="20"/>
              </w:rPr>
              <w:t xml:space="preserve">--- </w:t>
            </w:r>
            <w:r w:rsidRPr="00D62714">
              <w:rPr>
                <w:rFonts w:ascii="GHEA Grapalat" w:hAnsi="GHEA Grapalat" w:cs="Arial"/>
                <w:strike/>
                <w:sz w:val="20"/>
                <w:szCs w:val="20"/>
                <w:lang w:val="hy-AM"/>
              </w:rPr>
              <w:t xml:space="preserve">    </w:t>
            </w:r>
            <w:r w:rsidRPr="00D62714">
              <w:rPr>
                <w:rFonts w:ascii="GHEA Grapalat" w:hAnsi="GHEA Grapalat" w:cs="Sylfaen"/>
                <w:strike/>
                <w:sz w:val="20"/>
                <w:szCs w:val="20"/>
              </w:rPr>
              <w:t>էջ</w:t>
            </w:r>
          </w:p>
          <w:p w14:paraId="290A6AF7" w14:textId="77777777" w:rsidR="00334B2F" w:rsidRPr="00D62714" w:rsidRDefault="00334B2F" w:rsidP="00CB0ADE">
            <w:pPr>
              <w:rPr>
                <w:rFonts w:ascii="GHEA Grapalat" w:hAnsi="GHEA Grapalat" w:cs="Sylfaen"/>
                <w:strike/>
                <w:sz w:val="20"/>
                <w:szCs w:val="20"/>
                <w:lang w:val="hy-AM"/>
              </w:rPr>
            </w:pPr>
          </w:p>
        </w:tc>
      </w:tr>
      <w:tr w:rsidR="00334B2F" w:rsidRPr="00D6271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62714" w:rsidRDefault="00334B2F" w:rsidP="00CB0ADE">
            <w:pPr>
              <w:rPr>
                <w:rFonts w:ascii="GHEA Grapalat" w:hAnsi="GHEA Grapalat" w:cs="Sylfaen"/>
                <w:strike/>
                <w:sz w:val="20"/>
                <w:szCs w:val="20"/>
              </w:rPr>
            </w:pPr>
            <w:r w:rsidRPr="00D62714">
              <w:rPr>
                <w:rFonts w:ascii="Courier New" w:hAnsi="Courier New" w:cs="Courier New"/>
                <w:strike/>
                <w:sz w:val="20"/>
                <w:szCs w:val="20"/>
              </w:rPr>
              <w:t> </w:t>
            </w:r>
            <w:r w:rsidRPr="00D62714">
              <w:rPr>
                <w:rFonts w:ascii="GHEA Grapalat" w:hAnsi="GHEA Grapalat" w:cs="Arial"/>
                <w:strike/>
                <w:sz w:val="20"/>
                <w:szCs w:val="20"/>
                <w:lang w:val="hy-AM"/>
              </w:rPr>
              <w:t>22</w:t>
            </w:r>
            <w:r w:rsidRPr="00D62714">
              <w:rPr>
                <w:rFonts w:ascii="GHEA Grapalat" w:hAnsi="GHEA Grapalat" w:cs="Arial"/>
                <w:strike/>
                <w:sz w:val="20"/>
                <w:szCs w:val="20"/>
              </w:rPr>
              <w:t>.</w:t>
            </w:r>
            <w:r w:rsidRPr="00D62714">
              <w:rPr>
                <w:rFonts w:ascii="GHEA Grapalat" w:hAnsi="GHEA Grapalat" w:cs="Sylfaen"/>
                <w:strike/>
                <w:sz w:val="20"/>
                <w:szCs w:val="20"/>
              </w:rPr>
              <w:t>ա. Շահառուի ստորագրությունները</w:t>
            </w:r>
          </w:p>
          <w:p w14:paraId="4B4E85C1" w14:textId="77777777" w:rsidR="00334B2F" w:rsidRPr="00D62714" w:rsidRDefault="00334B2F" w:rsidP="00CB0ADE">
            <w:pPr>
              <w:rPr>
                <w:rFonts w:ascii="GHEA Grapalat" w:hAnsi="GHEA Grapalat" w:cs="Sylfaen"/>
                <w:strike/>
                <w:sz w:val="20"/>
                <w:szCs w:val="20"/>
              </w:rPr>
            </w:pPr>
          </w:p>
          <w:p w14:paraId="1E6E1FB9" w14:textId="77777777" w:rsidR="00334B2F" w:rsidRPr="00D62714" w:rsidRDefault="00334B2F" w:rsidP="00CB0ADE">
            <w:pPr>
              <w:jc w:val="right"/>
              <w:rPr>
                <w:rFonts w:ascii="GHEA Grapalat" w:hAnsi="GHEA Grapalat" w:cs="Tahoma"/>
                <w:strike/>
                <w:color w:val="000000"/>
                <w:sz w:val="20"/>
                <w:szCs w:val="20"/>
              </w:rPr>
            </w:pPr>
            <w:r w:rsidRPr="00D62714">
              <w:rPr>
                <w:rFonts w:ascii="GHEA Grapalat" w:hAnsi="GHEA Grapalat" w:cs="Tahoma"/>
                <w:strike/>
                <w:color w:val="000000"/>
                <w:sz w:val="20"/>
                <w:szCs w:val="20"/>
              </w:rPr>
              <w:t>/____________________/</w:t>
            </w:r>
          </w:p>
          <w:p w14:paraId="01C3B12F" w14:textId="77777777" w:rsidR="00334B2F" w:rsidRPr="00D62714" w:rsidRDefault="00334B2F" w:rsidP="00CB0ADE">
            <w:pPr>
              <w:rPr>
                <w:rFonts w:ascii="GHEA Grapalat" w:hAnsi="GHEA Grapalat" w:cs="Tahoma"/>
                <w:strike/>
                <w:color w:val="000000"/>
                <w:sz w:val="20"/>
                <w:szCs w:val="20"/>
              </w:rPr>
            </w:pPr>
          </w:p>
          <w:p w14:paraId="4B711BA9" w14:textId="77777777" w:rsidR="00334B2F" w:rsidRPr="00D62714" w:rsidRDefault="00334B2F" w:rsidP="00CB0ADE">
            <w:pPr>
              <w:rPr>
                <w:rFonts w:ascii="GHEA Grapalat" w:hAnsi="GHEA Grapalat" w:cs="Sylfaen"/>
                <w:strike/>
                <w:sz w:val="20"/>
                <w:szCs w:val="20"/>
              </w:rPr>
            </w:pPr>
          </w:p>
          <w:p w14:paraId="4D3EF617" w14:textId="77777777" w:rsidR="00334B2F" w:rsidRPr="00D62714" w:rsidRDefault="00334B2F" w:rsidP="00CB0ADE">
            <w:pPr>
              <w:jc w:val="right"/>
              <w:rPr>
                <w:rFonts w:ascii="GHEA Grapalat" w:hAnsi="GHEA Grapalat" w:cs="Sylfaen"/>
                <w:strike/>
                <w:sz w:val="20"/>
                <w:szCs w:val="20"/>
              </w:rPr>
            </w:pPr>
            <w:r w:rsidRPr="00D62714">
              <w:rPr>
                <w:rFonts w:ascii="GHEA Grapalat" w:hAnsi="GHEA Grapalat" w:cs="Tahoma"/>
                <w:strike/>
                <w:color w:val="000000"/>
                <w:sz w:val="20"/>
                <w:szCs w:val="20"/>
              </w:rPr>
              <w:t>/____________________/</w:t>
            </w:r>
          </w:p>
          <w:p w14:paraId="0373BD15" w14:textId="77777777" w:rsidR="00334B2F" w:rsidRPr="00D62714" w:rsidRDefault="00334B2F" w:rsidP="00CB0ADE">
            <w:pPr>
              <w:rPr>
                <w:rFonts w:ascii="GHEA Grapalat" w:hAnsi="GHEA Grapalat" w:cs="Sylfaen"/>
                <w:strike/>
                <w:sz w:val="20"/>
                <w:szCs w:val="20"/>
              </w:rPr>
            </w:pPr>
          </w:p>
          <w:p w14:paraId="0A297140"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lang w:val="hy-AM"/>
              </w:rPr>
              <w:t>22</w:t>
            </w:r>
            <w:r w:rsidRPr="00D62714">
              <w:rPr>
                <w:rFonts w:ascii="GHEA Grapalat" w:hAnsi="GHEA Grapalat" w:cs="Sylfaen"/>
                <w:strike/>
                <w:sz w:val="20"/>
                <w:szCs w:val="20"/>
              </w:rPr>
              <w:t>.բ.</w:t>
            </w:r>
          </w:p>
          <w:p w14:paraId="72EA5493"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rPr>
              <w:t xml:space="preserve">                                                                             Կ.Տ.</w:t>
            </w:r>
          </w:p>
          <w:p w14:paraId="22BB91AD" w14:textId="77777777" w:rsidR="00334B2F" w:rsidRPr="00D62714"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62714" w:rsidRDefault="00334B2F" w:rsidP="00CB0ADE">
            <w:pPr>
              <w:rPr>
                <w:rFonts w:ascii="GHEA Grapalat" w:hAnsi="GHEA Grapalat" w:cs="Sylfaen"/>
                <w:strike/>
                <w:sz w:val="20"/>
                <w:szCs w:val="20"/>
              </w:rPr>
            </w:pPr>
            <w:r w:rsidRPr="00D62714">
              <w:rPr>
                <w:rFonts w:ascii="GHEA Grapalat" w:hAnsi="GHEA Grapalat" w:cs="Arial"/>
                <w:strike/>
                <w:sz w:val="20"/>
                <w:szCs w:val="20"/>
                <w:lang w:val="hy-AM"/>
              </w:rPr>
              <w:t>2</w:t>
            </w:r>
            <w:r w:rsidRPr="00D62714">
              <w:rPr>
                <w:rFonts w:ascii="GHEA Grapalat" w:hAnsi="GHEA Grapalat" w:cs="Arial"/>
                <w:strike/>
                <w:sz w:val="20"/>
                <w:szCs w:val="20"/>
              </w:rPr>
              <w:t>1.</w:t>
            </w:r>
            <w:r w:rsidRPr="00D62714">
              <w:rPr>
                <w:rFonts w:ascii="GHEA Grapalat" w:hAnsi="GHEA Grapalat" w:cs="Sylfaen"/>
                <w:strike/>
                <w:sz w:val="20"/>
                <w:szCs w:val="20"/>
              </w:rPr>
              <w:t xml:space="preserve">ա. </w:t>
            </w:r>
            <w:r w:rsidRPr="00D62714">
              <w:rPr>
                <w:rFonts w:ascii="Courier New" w:hAnsi="Courier New" w:cs="Courier New"/>
                <w:strike/>
                <w:sz w:val="20"/>
                <w:szCs w:val="20"/>
              </w:rPr>
              <w:t> </w:t>
            </w:r>
            <w:r w:rsidRPr="00D62714">
              <w:rPr>
                <w:rFonts w:ascii="GHEA Grapalat" w:hAnsi="GHEA Grapalat" w:cs="Sylfaen"/>
                <w:strike/>
                <w:sz w:val="20"/>
                <w:szCs w:val="20"/>
              </w:rPr>
              <w:t>Վճարողի ստորագրությունները`</w:t>
            </w:r>
          </w:p>
          <w:p w14:paraId="251319B8" w14:textId="77777777" w:rsidR="00334B2F" w:rsidRPr="00D62714" w:rsidRDefault="00334B2F" w:rsidP="00CB0ADE">
            <w:pPr>
              <w:jc w:val="right"/>
              <w:rPr>
                <w:rFonts w:ascii="GHEA Grapalat" w:hAnsi="GHEA Grapalat" w:cs="Sylfaen"/>
                <w:strike/>
                <w:sz w:val="20"/>
                <w:szCs w:val="20"/>
              </w:rPr>
            </w:pPr>
          </w:p>
          <w:p w14:paraId="68CE6E0D" w14:textId="77777777" w:rsidR="00334B2F" w:rsidRPr="00D62714" w:rsidRDefault="00334B2F" w:rsidP="00CB0ADE">
            <w:pPr>
              <w:rPr>
                <w:rFonts w:ascii="GHEA Grapalat" w:hAnsi="GHEA Grapalat" w:cs="Sylfaen"/>
                <w:strike/>
                <w:sz w:val="20"/>
                <w:szCs w:val="20"/>
              </w:rPr>
            </w:pPr>
            <w:r w:rsidRPr="00D62714">
              <w:rPr>
                <w:rFonts w:ascii="GHEA Grapalat" w:hAnsi="GHEA Grapalat" w:cs="Tahoma"/>
                <w:strike/>
                <w:color w:val="000000"/>
                <w:sz w:val="20"/>
                <w:szCs w:val="20"/>
              </w:rPr>
              <w:t xml:space="preserve">                                               /____________________/</w:t>
            </w:r>
          </w:p>
          <w:p w14:paraId="5260CA21" w14:textId="77777777" w:rsidR="00334B2F" w:rsidRPr="00D62714" w:rsidRDefault="00334B2F" w:rsidP="00CB0ADE">
            <w:pPr>
              <w:jc w:val="right"/>
              <w:rPr>
                <w:rFonts w:ascii="GHEA Grapalat" w:hAnsi="GHEA Grapalat" w:cs="Tahoma"/>
                <w:strike/>
                <w:color w:val="000000"/>
                <w:sz w:val="20"/>
                <w:szCs w:val="20"/>
              </w:rPr>
            </w:pPr>
          </w:p>
          <w:p w14:paraId="663732EC" w14:textId="77777777" w:rsidR="00334B2F" w:rsidRPr="00D62714" w:rsidRDefault="00334B2F" w:rsidP="00CB0ADE">
            <w:pPr>
              <w:jc w:val="right"/>
              <w:rPr>
                <w:rFonts w:ascii="GHEA Grapalat" w:hAnsi="GHEA Grapalat" w:cs="Tahoma"/>
                <w:strike/>
                <w:color w:val="000000"/>
                <w:sz w:val="20"/>
                <w:szCs w:val="20"/>
              </w:rPr>
            </w:pPr>
          </w:p>
          <w:p w14:paraId="6EA966E4" w14:textId="77777777" w:rsidR="00334B2F" w:rsidRPr="00D62714" w:rsidRDefault="00334B2F" w:rsidP="00CB0ADE">
            <w:pPr>
              <w:jc w:val="right"/>
              <w:rPr>
                <w:rFonts w:ascii="GHEA Grapalat" w:hAnsi="GHEA Grapalat" w:cs="Sylfaen"/>
                <w:strike/>
                <w:sz w:val="20"/>
                <w:szCs w:val="20"/>
              </w:rPr>
            </w:pPr>
            <w:r w:rsidRPr="00D62714">
              <w:rPr>
                <w:rFonts w:ascii="GHEA Grapalat" w:hAnsi="GHEA Grapalat" w:cs="Tahoma"/>
                <w:strike/>
                <w:color w:val="000000"/>
                <w:sz w:val="20"/>
                <w:szCs w:val="20"/>
              </w:rPr>
              <w:t>/____________________/</w:t>
            </w:r>
          </w:p>
          <w:p w14:paraId="73DD2CE4" w14:textId="77777777" w:rsidR="00334B2F" w:rsidRPr="00D62714" w:rsidRDefault="00334B2F" w:rsidP="00CB0ADE">
            <w:pPr>
              <w:jc w:val="right"/>
              <w:rPr>
                <w:rFonts w:ascii="GHEA Grapalat" w:hAnsi="GHEA Grapalat" w:cs="Sylfaen"/>
                <w:strike/>
                <w:sz w:val="20"/>
                <w:szCs w:val="20"/>
              </w:rPr>
            </w:pPr>
          </w:p>
          <w:p w14:paraId="07100E9C" w14:textId="77777777" w:rsidR="00334B2F" w:rsidRPr="00D62714" w:rsidRDefault="00334B2F" w:rsidP="00CB0ADE">
            <w:pPr>
              <w:jc w:val="right"/>
              <w:rPr>
                <w:rFonts w:ascii="GHEA Grapalat" w:hAnsi="GHEA Grapalat" w:cs="Sylfaen"/>
                <w:strike/>
                <w:sz w:val="20"/>
                <w:szCs w:val="20"/>
              </w:rPr>
            </w:pPr>
            <w:r w:rsidRPr="00D62714">
              <w:rPr>
                <w:rFonts w:ascii="GHEA Grapalat" w:hAnsi="GHEA Grapalat" w:cs="Sylfaen"/>
                <w:strike/>
                <w:sz w:val="20"/>
                <w:szCs w:val="20"/>
                <w:lang w:val="hy-AM"/>
              </w:rPr>
              <w:t>2</w:t>
            </w:r>
            <w:r w:rsidRPr="00D62714">
              <w:rPr>
                <w:rFonts w:ascii="GHEA Grapalat" w:hAnsi="GHEA Grapalat" w:cs="Sylfaen"/>
                <w:strike/>
                <w:sz w:val="20"/>
                <w:szCs w:val="20"/>
              </w:rPr>
              <w:t>1.բ.                                                                    Կ.Տ.</w:t>
            </w:r>
          </w:p>
          <w:p w14:paraId="0E0D19D1" w14:textId="77777777" w:rsidR="00334B2F" w:rsidRPr="00D62714" w:rsidRDefault="00334B2F" w:rsidP="00CB0ADE">
            <w:pPr>
              <w:jc w:val="right"/>
              <w:rPr>
                <w:rFonts w:ascii="GHEA Grapalat" w:hAnsi="GHEA Grapalat" w:cs="Sylfaen"/>
                <w:strike/>
                <w:sz w:val="20"/>
                <w:szCs w:val="20"/>
              </w:rPr>
            </w:pPr>
          </w:p>
        </w:tc>
      </w:tr>
      <w:tr w:rsidR="00334B2F" w:rsidRPr="00D6271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62714" w:rsidRDefault="00334B2F" w:rsidP="00CB0ADE">
            <w:pPr>
              <w:rPr>
                <w:rFonts w:ascii="GHEA Grapalat" w:hAnsi="GHEA Grapalat" w:cs="Tahoma"/>
                <w:strike/>
                <w:color w:val="000000"/>
                <w:sz w:val="20"/>
                <w:szCs w:val="20"/>
              </w:rPr>
            </w:pPr>
            <w:r w:rsidRPr="00D62714">
              <w:rPr>
                <w:rFonts w:ascii="GHEA Grapalat" w:hAnsi="GHEA Grapalat" w:cs="Tahoma"/>
                <w:strike/>
                <w:color w:val="000000"/>
                <w:sz w:val="20"/>
                <w:szCs w:val="20"/>
              </w:rPr>
              <w:t>2</w:t>
            </w:r>
            <w:r w:rsidRPr="00D62714">
              <w:rPr>
                <w:rFonts w:ascii="GHEA Grapalat" w:hAnsi="GHEA Grapalat" w:cs="Tahoma"/>
                <w:strike/>
                <w:color w:val="000000"/>
                <w:sz w:val="20"/>
                <w:szCs w:val="20"/>
                <w:lang w:val="hy-AM"/>
              </w:rPr>
              <w:t>4</w:t>
            </w:r>
            <w:r w:rsidRPr="00D62714">
              <w:rPr>
                <w:rFonts w:ascii="GHEA Grapalat" w:hAnsi="GHEA Grapalat" w:cs="Tahoma"/>
                <w:strike/>
                <w:color w:val="000000"/>
                <w:sz w:val="20"/>
                <w:szCs w:val="20"/>
              </w:rPr>
              <w:t xml:space="preserve">.ա.   </w:t>
            </w:r>
            <w:r w:rsidRPr="00D62714">
              <w:rPr>
                <w:rFonts w:ascii="GHEA Grapalat" w:hAnsi="GHEA Grapalat" w:cs="Tahoma"/>
                <w:strike/>
                <w:color w:val="000000"/>
                <w:sz w:val="20"/>
                <w:szCs w:val="20"/>
                <w:lang w:val="hy-AM"/>
              </w:rPr>
              <w:t>Շահառուին  սպասարկող ֆինանսական կազմակերպություն</w:t>
            </w:r>
            <w:r w:rsidRPr="00D62714">
              <w:rPr>
                <w:rFonts w:ascii="GHEA Grapalat" w:hAnsi="GHEA Grapalat" w:cs="Tahoma"/>
                <w:strike/>
                <w:color w:val="000000"/>
                <w:sz w:val="20"/>
                <w:szCs w:val="20"/>
              </w:rPr>
              <w:t xml:space="preserve"> </w:t>
            </w:r>
          </w:p>
          <w:p w14:paraId="1BB27224" w14:textId="77777777" w:rsidR="00334B2F" w:rsidRPr="00D62714" w:rsidRDefault="00334B2F" w:rsidP="00CB0ADE">
            <w:pPr>
              <w:rPr>
                <w:rFonts w:ascii="GHEA Grapalat" w:hAnsi="GHEA Grapalat" w:cs="Tahoma"/>
                <w:strike/>
                <w:color w:val="000000"/>
                <w:sz w:val="20"/>
                <w:szCs w:val="20"/>
                <w:lang w:val="hy-AM"/>
              </w:rPr>
            </w:pPr>
            <w:r w:rsidRPr="00D62714">
              <w:rPr>
                <w:rFonts w:ascii="GHEA Grapalat" w:hAnsi="GHEA Grapalat" w:cs="Tahoma"/>
                <w:strike/>
                <w:color w:val="000000"/>
                <w:sz w:val="20"/>
                <w:szCs w:val="20"/>
              </w:rPr>
              <w:t xml:space="preserve">                             </w:t>
            </w:r>
            <w:r w:rsidRPr="00D62714">
              <w:rPr>
                <w:rFonts w:ascii="GHEA Grapalat" w:hAnsi="GHEA Grapalat" w:cs="Tahoma"/>
                <w:strike/>
                <w:color w:val="000000"/>
                <w:sz w:val="20"/>
                <w:szCs w:val="20"/>
                <w:lang w:val="hy-AM"/>
              </w:rPr>
              <w:t xml:space="preserve">                 </w:t>
            </w:r>
          </w:p>
          <w:p w14:paraId="27D19B48" w14:textId="77777777" w:rsidR="00334B2F" w:rsidRPr="00D62714" w:rsidRDefault="00334B2F" w:rsidP="00CB0ADE">
            <w:pPr>
              <w:rPr>
                <w:rFonts w:ascii="GHEA Grapalat" w:hAnsi="GHEA Grapalat" w:cs="Tahoma"/>
                <w:strike/>
                <w:color w:val="000000"/>
                <w:sz w:val="20"/>
                <w:szCs w:val="20"/>
              </w:rPr>
            </w:pPr>
            <w:r w:rsidRPr="00D62714">
              <w:rPr>
                <w:rFonts w:ascii="GHEA Grapalat" w:hAnsi="GHEA Grapalat" w:cs="Tahoma"/>
                <w:strike/>
                <w:color w:val="000000"/>
                <w:sz w:val="20"/>
                <w:szCs w:val="20"/>
                <w:lang w:val="hy-AM"/>
              </w:rPr>
              <w:t xml:space="preserve">                                                 </w:t>
            </w:r>
            <w:r w:rsidRPr="00D62714">
              <w:rPr>
                <w:rFonts w:ascii="GHEA Grapalat" w:hAnsi="GHEA Grapalat" w:cs="Tahoma"/>
                <w:strike/>
                <w:color w:val="000000"/>
                <w:sz w:val="20"/>
                <w:szCs w:val="20"/>
              </w:rPr>
              <w:t xml:space="preserve">   /____________________/</w:t>
            </w:r>
          </w:p>
          <w:p w14:paraId="2F3EE895"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rPr>
              <w:t xml:space="preserve">  </w:t>
            </w:r>
          </w:p>
          <w:p w14:paraId="1B6D644A"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rPr>
              <w:t xml:space="preserve">                                                       /ստորագրություն/</w:t>
            </w:r>
          </w:p>
          <w:p w14:paraId="4EAD1B49" w14:textId="77777777" w:rsidR="00334B2F" w:rsidRPr="00D62714" w:rsidRDefault="00334B2F" w:rsidP="00CB0ADE">
            <w:pPr>
              <w:rPr>
                <w:rFonts w:ascii="GHEA Grapalat" w:hAnsi="GHEA Grapalat" w:cs="Tahoma"/>
                <w:strike/>
                <w:color w:val="000000"/>
                <w:sz w:val="20"/>
                <w:szCs w:val="20"/>
              </w:rPr>
            </w:pPr>
          </w:p>
          <w:p w14:paraId="61FCA665" w14:textId="77777777" w:rsidR="00334B2F" w:rsidRPr="00D62714"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62714" w:rsidRDefault="00334B2F" w:rsidP="00CB0ADE">
            <w:pPr>
              <w:rPr>
                <w:rFonts w:ascii="GHEA Grapalat" w:hAnsi="GHEA Grapalat" w:cs="Tahoma"/>
                <w:strike/>
                <w:color w:val="000000"/>
                <w:sz w:val="20"/>
                <w:szCs w:val="20"/>
              </w:rPr>
            </w:pPr>
            <w:r w:rsidRPr="00D62714">
              <w:rPr>
                <w:rFonts w:ascii="GHEA Grapalat" w:hAnsi="GHEA Grapalat" w:cs="Tahoma"/>
                <w:strike/>
                <w:color w:val="000000"/>
                <w:sz w:val="20"/>
                <w:szCs w:val="20"/>
              </w:rPr>
              <w:t>2</w:t>
            </w:r>
            <w:r w:rsidRPr="00D62714">
              <w:rPr>
                <w:rFonts w:ascii="GHEA Grapalat" w:hAnsi="GHEA Grapalat" w:cs="Tahoma"/>
                <w:strike/>
                <w:color w:val="000000"/>
                <w:sz w:val="20"/>
                <w:szCs w:val="20"/>
                <w:lang w:val="hy-AM"/>
              </w:rPr>
              <w:t>3</w:t>
            </w:r>
            <w:r w:rsidRPr="00D62714">
              <w:rPr>
                <w:rFonts w:ascii="GHEA Grapalat" w:hAnsi="GHEA Grapalat" w:cs="Tahoma"/>
                <w:strike/>
                <w:color w:val="000000"/>
                <w:sz w:val="20"/>
                <w:szCs w:val="20"/>
              </w:rPr>
              <w:t xml:space="preserve">.ա.   </w:t>
            </w:r>
            <w:r w:rsidRPr="00D62714">
              <w:rPr>
                <w:rFonts w:ascii="GHEA Grapalat" w:hAnsi="GHEA Grapalat" w:cs="Tahoma"/>
                <w:strike/>
                <w:color w:val="000000"/>
                <w:sz w:val="20"/>
                <w:szCs w:val="20"/>
                <w:lang w:val="hy-AM"/>
              </w:rPr>
              <w:t>Վճարողին  սպասարկող ֆինանսական կազմակերպություն</w:t>
            </w:r>
            <w:r w:rsidRPr="00D62714">
              <w:rPr>
                <w:rFonts w:ascii="GHEA Grapalat" w:hAnsi="GHEA Grapalat" w:cs="Tahoma"/>
                <w:strike/>
                <w:color w:val="000000"/>
                <w:sz w:val="20"/>
                <w:szCs w:val="20"/>
              </w:rPr>
              <w:t xml:space="preserve"> </w:t>
            </w:r>
          </w:p>
          <w:p w14:paraId="6DE1DB15" w14:textId="77777777" w:rsidR="00334B2F" w:rsidRPr="00D62714" w:rsidRDefault="00334B2F" w:rsidP="00CB0ADE">
            <w:pPr>
              <w:jc w:val="right"/>
              <w:rPr>
                <w:rFonts w:ascii="GHEA Grapalat" w:hAnsi="GHEA Grapalat" w:cs="Tahoma"/>
                <w:strike/>
                <w:color w:val="000000"/>
                <w:sz w:val="20"/>
                <w:szCs w:val="20"/>
              </w:rPr>
            </w:pPr>
          </w:p>
          <w:p w14:paraId="0C9E9DAF" w14:textId="77777777" w:rsidR="00334B2F" w:rsidRPr="00D62714" w:rsidRDefault="00334B2F" w:rsidP="00CB0ADE">
            <w:pPr>
              <w:jc w:val="right"/>
              <w:rPr>
                <w:rFonts w:ascii="GHEA Grapalat" w:hAnsi="GHEA Grapalat" w:cs="Tahoma"/>
                <w:strike/>
                <w:color w:val="000000"/>
                <w:sz w:val="20"/>
                <w:szCs w:val="20"/>
              </w:rPr>
            </w:pPr>
          </w:p>
          <w:p w14:paraId="3C13E92A" w14:textId="77777777" w:rsidR="00334B2F" w:rsidRPr="00D62714" w:rsidRDefault="00334B2F" w:rsidP="00CB0ADE">
            <w:pPr>
              <w:jc w:val="right"/>
              <w:rPr>
                <w:rFonts w:ascii="GHEA Grapalat" w:hAnsi="GHEA Grapalat" w:cs="Tahoma"/>
                <w:strike/>
                <w:color w:val="000000"/>
                <w:sz w:val="20"/>
                <w:szCs w:val="20"/>
              </w:rPr>
            </w:pPr>
            <w:r w:rsidRPr="00D62714">
              <w:rPr>
                <w:rFonts w:ascii="GHEA Grapalat" w:hAnsi="GHEA Grapalat" w:cs="Tahoma"/>
                <w:strike/>
                <w:color w:val="000000"/>
                <w:sz w:val="20"/>
                <w:szCs w:val="20"/>
              </w:rPr>
              <w:t>/____________________/</w:t>
            </w:r>
          </w:p>
          <w:p w14:paraId="62E4B8A3" w14:textId="77777777" w:rsidR="00334B2F" w:rsidRPr="00D62714" w:rsidRDefault="00334B2F" w:rsidP="00CB0ADE">
            <w:pPr>
              <w:jc w:val="center"/>
              <w:rPr>
                <w:rFonts w:ascii="GHEA Grapalat" w:hAnsi="GHEA Grapalat" w:cs="Sylfaen"/>
                <w:strike/>
                <w:sz w:val="20"/>
                <w:szCs w:val="20"/>
              </w:rPr>
            </w:pPr>
            <w:r w:rsidRPr="00D62714">
              <w:rPr>
                <w:rFonts w:ascii="GHEA Grapalat" w:hAnsi="GHEA Grapalat" w:cs="Tahoma"/>
                <w:strike/>
                <w:color w:val="000000"/>
                <w:sz w:val="20"/>
                <w:szCs w:val="20"/>
              </w:rPr>
              <w:t xml:space="preserve">                                                   </w:t>
            </w:r>
            <w:r w:rsidRPr="00D62714">
              <w:rPr>
                <w:rFonts w:ascii="GHEA Grapalat" w:hAnsi="GHEA Grapalat" w:cs="Sylfaen"/>
                <w:strike/>
                <w:sz w:val="20"/>
                <w:szCs w:val="20"/>
              </w:rPr>
              <w:t>/ստորագրություն/</w:t>
            </w:r>
          </w:p>
          <w:p w14:paraId="7B8C30E2" w14:textId="77777777" w:rsidR="00334B2F" w:rsidRPr="00D62714" w:rsidRDefault="00334B2F" w:rsidP="00CB0ADE">
            <w:pPr>
              <w:jc w:val="right"/>
              <w:rPr>
                <w:rFonts w:ascii="GHEA Grapalat" w:hAnsi="GHEA Grapalat" w:cs="Arial"/>
                <w:strike/>
                <w:sz w:val="20"/>
                <w:szCs w:val="20"/>
                <w:lang w:val="hy-AM"/>
              </w:rPr>
            </w:pPr>
          </w:p>
        </w:tc>
      </w:tr>
      <w:tr w:rsidR="00334B2F" w:rsidRPr="00D6271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rPr>
              <w:lastRenderedPageBreak/>
              <w:t>24.բ.                                                       Կ.Տ.</w:t>
            </w:r>
          </w:p>
          <w:p w14:paraId="09A95723" w14:textId="77777777" w:rsidR="00334B2F" w:rsidRPr="00D62714" w:rsidRDefault="00334B2F" w:rsidP="00CB0ADE">
            <w:pPr>
              <w:rPr>
                <w:rFonts w:ascii="GHEA Grapalat" w:hAnsi="GHEA Grapalat" w:cs="Sylfaen"/>
                <w:strike/>
                <w:sz w:val="20"/>
                <w:szCs w:val="20"/>
              </w:rPr>
            </w:pPr>
          </w:p>
          <w:p w14:paraId="408084F3" w14:textId="77777777" w:rsidR="00334B2F" w:rsidRPr="00D62714" w:rsidRDefault="00334B2F" w:rsidP="00CB0ADE">
            <w:pPr>
              <w:rPr>
                <w:rFonts w:ascii="GHEA Grapalat" w:hAnsi="GHEA Grapalat" w:cs="Sylfaen"/>
                <w:strike/>
                <w:sz w:val="20"/>
                <w:szCs w:val="20"/>
              </w:rPr>
            </w:pPr>
          </w:p>
          <w:p w14:paraId="1D7930B3" w14:textId="77777777" w:rsidR="00334B2F" w:rsidRPr="00D62714" w:rsidRDefault="00334B2F" w:rsidP="00CB0ADE">
            <w:pPr>
              <w:rPr>
                <w:rFonts w:ascii="GHEA Grapalat" w:hAnsi="GHEA Grapalat" w:cs="Sylfaen"/>
                <w:strike/>
                <w:sz w:val="20"/>
                <w:szCs w:val="20"/>
              </w:rPr>
            </w:pPr>
            <w:r w:rsidRPr="00D62714">
              <w:rPr>
                <w:rFonts w:ascii="GHEA Grapalat" w:hAnsi="GHEA Grapalat" w:cs="Tahoma"/>
                <w:strike/>
                <w:color w:val="000000"/>
                <w:sz w:val="20"/>
                <w:szCs w:val="20"/>
              </w:rPr>
              <w:t xml:space="preserve"> </w:t>
            </w:r>
            <w:r w:rsidRPr="00D62714">
              <w:rPr>
                <w:rFonts w:ascii="GHEA Grapalat" w:hAnsi="GHEA Grapalat" w:cs="Sylfaen"/>
                <w:strike/>
                <w:sz w:val="20"/>
                <w:szCs w:val="20"/>
              </w:rPr>
              <w:t>2</w:t>
            </w:r>
            <w:r w:rsidRPr="00D62714">
              <w:rPr>
                <w:rFonts w:ascii="GHEA Grapalat" w:hAnsi="GHEA Grapalat" w:cs="Sylfaen"/>
                <w:strike/>
                <w:sz w:val="20"/>
                <w:szCs w:val="20"/>
                <w:lang w:val="hy-AM"/>
              </w:rPr>
              <w:t>4</w:t>
            </w:r>
            <w:r w:rsidRPr="00D62714">
              <w:rPr>
                <w:rFonts w:ascii="GHEA Grapalat" w:hAnsi="GHEA Grapalat" w:cs="Sylfaen"/>
                <w:strike/>
                <w:sz w:val="20"/>
                <w:szCs w:val="20"/>
              </w:rPr>
              <w:t>.</w:t>
            </w:r>
            <w:r w:rsidRPr="00D62714">
              <w:rPr>
                <w:rFonts w:ascii="GHEA Grapalat" w:hAnsi="GHEA Grapalat" w:cs="Sylfaen"/>
                <w:strike/>
                <w:sz w:val="20"/>
                <w:szCs w:val="20"/>
                <w:lang w:val="hy-AM"/>
              </w:rPr>
              <w:t>գ</w:t>
            </w:r>
            <w:r w:rsidRPr="00D62714">
              <w:rPr>
                <w:rFonts w:ascii="GHEA Grapalat" w:hAnsi="GHEA Grapalat" w:cs="Tahoma"/>
                <w:strike/>
                <w:color w:val="000000"/>
                <w:sz w:val="20"/>
                <w:szCs w:val="20"/>
              </w:rPr>
              <w:t xml:space="preserve">                                                 "___" </w:t>
            </w:r>
            <w:r w:rsidRPr="00D62714">
              <w:rPr>
                <w:rFonts w:ascii="GHEA Grapalat" w:hAnsi="GHEA Grapalat" w:cs="Sylfaen"/>
                <w:strike/>
                <w:color w:val="000000"/>
                <w:sz w:val="20"/>
                <w:szCs w:val="20"/>
              </w:rPr>
              <w:t xml:space="preserve">___ </w:t>
            </w:r>
            <w:r w:rsidRPr="00D62714">
              <w:rPr>
                <w:rFonts w:ascii="GHEA Grapalat" w:hAnsi="GHEA Grapalat" w:cs="Tahoma"/>
                <w:strike/>
                <w:color w:val="000000"/>
                <w:sz w:val="20"/>
                <w:szCs w:val="20"/>
              </w:rPr>
              <w:t xml:space="preserve">20___ </w:t>
            </w:r>
            <w:r w:rsidRPr="00D62714">
              <w:rPr>
                <w:rFonts w:ascii="GHEA Grapalat" w:hAnsi="GHEA Grapalat" w:cs="Sylfaen"/>
                <w:strike/>
                <w:color w:val="000000"/>
                <w:sz w:val="20"/>
                <w:szCs w:val="20"/>
              </w:rPr>
              <w:t>թ.</w:t>
            </w:r>
            <w:r w:rsidRPr="00D62714">
              <w:rPr>
                <w:rFonts w:ascii="GHEA Grapalat" w:hAnsi="GHEA Grapalat" w:cs="Sylfaen"/>
                <w:strike/>
                <w:sz w:val="20"/>
                <w:szCs w:val="20"/>
              </w:rPr>
              <w:t xml:space="preserve"> </w:t>
            </w:r>
          </w:p>
          <w:p w14:paraId="4D4E1560" w14:textId="77777777" w:rsidR="00334B2F" w:rsidRPr="00D62714" w:rsidRDefault="00334B2F" w:rsidP="00CB0ADE">
            <w:pPr>
              <w:rPr>
                <w:rFonts w:ascii="GHEA Grapalat" w:hAnsi="GHEA Grapalat" w:cs="Sylfaen"/>
                <w:strike/>
                <w:sz w:val="20"/>
                <w:szCs w:val="20"/>
              </w:rPr>
            </w:pPr>
          </w:p>
          <w:p w14:paraId="4796CF41"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rPr>
              <w:t xml:space="preserve">  </w:t>
            </w:r>
          </w:p>
          <w:p w14:paraId="7F99C01C" w14:textId="77777777" w:rsidR="00334B2F" w:rsidRPr="00D62714"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rPr>
              <w:t xml:space="preserve">23.բ.                                                                 Կ.Տ.    </w:t>
            </w:r>
          </w:p>
          <w:p w14:paraId="6EA3110A" w14:textId="77777777" w:rsidR="00334B2F" w:rsidRPr="00D62714" w:rsidRDefault="00334B2F" w:rsidP="00CB0ADE">
            <w:pPr>
              <w:rPr>
                <w:rFonts w:ascii="GHEA Grapalat" w:hAnsi="GHEA Grapalat" w:cs="Sylfaen"/>
                <w:strike/>
                <w:sz w:val="20"/>
                <w:szCs w:val="20"/>
              </w:rPr>
            </w:pPr>
          </w:p>
          <w:p w14:paraId="00D193E3"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rPr>
              <w:t xml:space="preserve">                     </w:t>
            </w:r>
          </w:p>
          <w:p w14:paraId="03232AA2" w14:textId="77777777" w:rsidR="00334B2F" w:rsidRPr="00D62714" w:rsidRDefault="00334B2F" w:rsidP="00CB0ADE">
            <w:pPr>
              <w:rPr>
                <w:rFonts w:ascii="GHEA Grapalat" w:hAnsi="GHEA Grapalat" w:cs="Sylfaen"/>
                <w:strike/>
                <w:color w:val="000000"/>
                <w:sz w:val="20"/>
                <w:szCs w:val="20"/>
              </w:rPr>
            </w:pPr>
            <w:r w:rsidRPr="00D62714">
              <w:rPr>
                <w:rFonts w:ascii="GHEA Grapalat" w:hAnsi="GHEA Grapalat" w:cs="Sylfaen"/>
                <w:strike/>
                <w:sz w:val="20"/>
                <w:szCs w:val="20"/>
              </w:rPr>
              <w:t>23.</w:t>
            </w:r>
            <w:proofErr w:type="gramStart"/>
            <w:r w:rsidRPr="00D62714">
              <w:rPr>
                <w:rFonts w:ascii="GHEA Grapalat" w:hAnsi="GHEA Grapalat" w:cs="Sylfaen"/>
                <w:strike/>
                <w:sz w:val="20"/>
                <w:szCs w:val="20"/>
                <w:lang w:val="hy-AM"/>
              </w:rPr>
              <w:t>գ</w:t>
            </w:r>
            <w:r w:rsidRPr="00D62714">
              <w:rPr>
                <w:rFonts w:ascii="GHEA Grapalat" w:hAnsi="GHEA Grapalat" w:cs="Sylfaen"/>
                <w:strike/>
                <w:sz w:val="20"/>
                <w:szCs w:val="20"/>
              </w:rPr>
              <w:t>.Կատարման</w:t>
            </w:r>
            <w:proofErr w:type="gramEnd"/>
            <w:r w:rsidRPr="00D62714">
              <w:rPr>
                <w:rFonts w:ascii="GHEA Grapalat" w:hAnsi="GHEA Grapalat" w:cs="Sylfaen"/>
                <w:strike/>
                <w:sz w:val="20"/>
                <w:szCs w:val="20"/>
              </w:rPr>
              <w:t xml:space="preserve"> ամսաթիվը`           </w:t>
            </w:r>
            <w:r w:rsidRPr="00D62714">
              <w:rPr>
                <w:rFonts w:ascii="GHEA Grapalat" w:hAnsi="GHEA Grapalat" w:cs="Tahoma"/>
                <w:strike/>
                <w:color w:val="000000"/>
                <w:sz w:val="20"/>
                <w:szCs w:val="20"/>
              </w:rPr>
              <w:t xml:space="preserve">"___" </w:t>
            </w:r>
            <w:r w:rsidRPr="00D62714">
              <w:rPr>
                <w:rFonts w:ascii="GHEA Grapalat" w:hAnsi="GHEA Grapalat" w:cs="Sylfaen"/>
                <w:strike/>
                <w:color w:val="000000"/>
                <w:sz w:val="20"/>
                <w:szCs w:val="20"/>
              </w:rPr>
              <w:t xml:space="preserve">___ </w:t>
            </w:r>
            <w:r w:rsidRPr="00D62714">
              <w:rPr>
                <w:rFonts w:ascii="GHEA Grapalat" w:hAnsi="GHEA Grapalat" w:cs="Tahoma"/>
                <w:strike/>
                <w:color w:val="000000"/>
                <w:sz w:val="20"/>
                <w:szCs w:val="20"/>
              </w:rPr>
              <w:t>20___</w:t>
            </w:r>
            <w:r w:rsidRPr="00D62714">
              <w:rPr>
                <w:rFonts w:ascii="GHEA Grapalat" w:hAnsi="GHEA Grapalat" w:cs="Sylfaen"/>
                <w:strike/>
                <w:color w:val="000000"/>
                <w:sz w:val="20"/>
                <w:szCs w:val="20"/>
              </w:rPr>
              <w:t>թ.</w:t>
            </w:r>
          </w:p>
          <w:p w14:paraId="7727410C" w14:textId="77777777" w:rsidR="00334B2F" w:rsidRPr="00D62714" w:rsidRDefault="00334B2F" w:rsidP="00CB0ADE">
            <w:pPr>
              <w:rPr>
                <w:rFonts w:ascii="GHEA Grapalat" w:hAnsi="GHEA Grapalat" w:cs="Sylfaen"/>
                <w:strike/>
                <w:color w:val="000000"/>
                <w:sz w:val="20"/>
                <w:szCs w:val="20"/>
              </w:rPr>
            </w:pPr>
          </w:p>
          <w:p w14:paraId="37F7578A" w14:textId="77777777" w:rsidR="00334B2F" w:rsidRPr="00D62714" w:rsidRDefault="00334B2F" w:rsidP="00CB0ADE">
            <w:pPr>
              <w:rPr>
                <w:rFonts w:ascii="GHEA Grapalat" w:hAnsi="GHEA Grapalat" w:cs="Sylfaen"/>
                <w:strike/>
                <w:sz w:val="20"/>
                <w:szCs w:val="20"/>
              </w:rPr>
            </w:pPr>
          </w:p>
          <w:p w14:paraId="26E62320" w14:textId="77777777" w:rsidR="00334B2F" w:rsidRPr="00D62714" w:rsidRDefault="00334B2F" w:rsidP="00CB0ADE">
            <w:pPr>
              <w:jc w:val="right"/>
              <w:rPr>
                <w:rFonts w:ascii="GHEA Grapalat" w:hAnsi="GHEA Grapalat" w:cs="Arial"/>
                <w:strike/>
                <w:sz w:val="20"/>
                <w:szCs w:val="20"/>
              </w:rPr>
            </w:pPr>
          </w:p>
        </w:tc>
      </w:tr>
    </w:tbl>
    <w:p w14:paraId="19ABAB29" w14:textId="77777777" w:rsidR="00334B2F" w:rsidRPr="00D627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D627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D627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D627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D627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D627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62714">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D62714">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65DB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65DB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65DB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65DB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65DB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6D09"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846D09">
        <w:rPr>
          <w:rFonts w:ascii="GHEA Grapalat" w:hAnsi="GHEA Grapalat" w:cs="Sylfaen"/>
          <w:b/>
          <w:strike/>
          <w:lang w:val="hy-AM"/>
        </w:rPr>
        <w:lastRenderedPageBreak/>
        <w:t>Հավելված</w:t>
      </w:r>
      <w:r w:rsidR="009D295A" w:rsidRPr="00846D09">
        <w:rPr>
          <w:rFonts w:ascii="GHEA Grapalat" w:hAnsi="GHEA Grapalat" w:cs="Arial"/>
          <w:b/>
          <w:strike/>
          <w:lang w:val="hy-AM"/>
        </w:rPr>
        <w:t xml:space="preserve"> 5.2</w:t>
      </w:r>
    </w:p>
    <w:p w14:paraId="20DC72A8" w14:textId="3444DD66" w:rsidR="009D295A" w:rsidRPr="00846D09" w:rsidRDefault="00F81712" w:rsidP="009D295A">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t>«</w:t>
      </w:r>
      <w:r w:rsidR="00E65DB4">
        <w:rPr>
          <w:rFonts w:ascii="GHEA Grapalat" w:hAnsi="GHEA Grapalat" w:cs="Sylfaen"/>
          <w:b/>
          <w:strike/>
          <w:lang w:val="hy-AM"/>
        </w:rPr>
        <w:t>ՍՄՍՀ-ԳՀԾՁԲ-26/18</w:t>
      </w:r>
      <w:r w:rsidRPr="00846D09">
        <w:rPr>
          <w:rFonts w:ascii="GHEA Grapalat" w:hAnsi="GHEA Grapalat" w:cs="Sylfaen"/>
          <w:b/>
          <w:strike/>
          <w:lang w:val="hy-AM"/>
        </w:rPr>
        <w:t xml:space="preserve">/---» </w:t>
      </w:r>
      <w:r w:rsidR="00F46F1D" w:rsidRPr="00846D09">
        <w:rPr>
          <w:rFonts w:ascii="GHEA Grapalat" w:hAnsi="GHEA Grapalat" w:cs="Sylfaen"/>
          <w:b/>
          <w:strike/>
          <w:lang w:val="hy-AM"/>
        </w:rPr>
        <w:t>*</w:t>
      </w:r>
      <w:r w:rsidRPr="00846D09">
        <w:rPr>
          <w:rFonts w:ascii="GHEA Grapalat" w:hAnsi="GHEA Grapalat" w:cs="Sylfaen"/>
          <w:b/>
          <w:strike/>
          <w:lang w:val="hy-AM"/>
        </w:rPr>
        <w:t xml:space="preserve"> </w:t>
      </w:r>
      <w:r w:rsidRPr="00846D09">
        <w:rPr>
          <w:rFonts w:ascii="GHEA Grapalat" w:hAnsi="GHEA Grapalat"/>
          <w:b/>
          <w:strike/>
          <w:lang w:val="hy-AM"/>
        </w:rPr>
        <w:t xml:space="preserve">  </w:t>
      </w:r>
      <w:r w:rsidR="009D295A" w:rsidRPr="00846D09">
        <w:rPr>
          <w:rFonts w:ascii="GHEA Grapalat" w:hAnsi="GHEA Grapalat"/>
          <w:b/>
          <w:strike/>
          <w:lang w:val="hy-AM"/>
        </w:rPr>
        <w:t xml:space="preserve">  </w:t>
      </w:r>
      <w:r w:rsidR="009D295A" w:rsidRPr="00846D09">
        <w:rPr>
          <w:rFonts w:ascii="GHEA Grapalat" w:hAnsi="GHEA Grapalat" w:cs="Sylfaen"/>
          <w:b/>
          <w:strike/>
          <w:lang w:val="hy-AM"/>
        </w:rPr>
        <w:t>ծածկագրով</w:t>
      </w:r>
    </w:p>
    <w:p w14:paraId="44276DCC" w14:textId="77777777" w:rsidR="009D295A" w:rsidRPr="00846D09" w:rsidRDefault="009D295A" w:rsidP="009D295A">
      <w:pPr>
        <w:pStyle w:val="31"/>
        <w:spacing w:line="240" w:lineRule="auto"/>
        <w:jc w:val="right"/>
        <w:rPr>
          <w:rFonts w:ascii="GHEA Grapalat" w:hAnsi="GHEA Grapalat" w:cs="Sylfaen"/>
          <w:b/>
          <w:strike/>
          <w:lang w:val="hy-AM"/>
        </w:rPr>
      </w:pPr>
      <w:r w:rsidRPr="00846D09">
        <w:rPr>
          <w:rFonts w:ascii="GHEA Grapalat" w:hAnsi="GHEA Grapalat" w:cs="Arial"/>
          <w:b/>
          <w:strike/>
          <w:lang w:val="hy-AM"/>
        </w:rPr>
        <w:t xml:space="preserve"> </w:t>
      </w:r>
      <w:r w:rsidRPr="00846D09">
        <w:rPr>
          <w:rFonts w:ascii="GHEA Grapalat" w:hAnsi="GHEA Grapalat" w:cs="Sylfaen"/>
          <w:b/>
          <w:strike/>
          <w:lang w:val="hy-AM"/>
        </w:rPr>
        <w:t>հրավերի</w:t>
      </w:r>
    </w:p>
    <w:p w14:paraId="37AC11FD" w14:textId="77777777" w:rsidR="009D295A" w:rsidRPr="00846D09"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846D09"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846D09"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846D09"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846D09">
        <w:rPr>
          <w:rStyle w:val="af6"/>
          <w:rFonts w:ascii="GHEA Grapalat" w:hAnsi="GHEA Grapalat"/>
          <w:strike/>
          <w:color w:val="000000"/>
          <w:sz w:val="20"/>
          <w:szCs w:val="20"/>
          <w:lang w:val="hy-AM"/>
        </w:rPr>
        <w:t>ԵՐԱՇԽԻՔ N __________</w:t>
      </w:r>
    </w:p>
    <w:p w14:paraId="2AF48071" w14:textId="77777777" w:rsidR="009D295A" w:rsidRPr="00846D09" w:rsidRDefault="009D295A" w:rsidP="009D295A">
      <w:pPr>
        <w:jc w:val="center"/>
        <w:rPr>
          <w:rFonts w:ascii="GHEA Grapalat" w:hAnsi="GHEA Grapalat" w:cs="GHEA Grapalat"/>
          <w:b/>
          <w:strike/>
          <w:sz w:val="20"/>
          <w:szCs w:val="20"/>
          <w:lang w:val="hy-AM"/>
        </w:rPr>
      </w:pPr>
      <w:r w:rsidRPr="00846D09">
        <w:rPr>
          <w:rFonts w:ascii="GHEA Grapalat" w:hAnsi="GHEA Grapalat" w:cs="GHEA Grapalat"/>
          <w:b/>
          <w:strike/>
          <w:sz w:val="18"/>
          <w:szCs w:val="18"/>
          <w:lang w:val="hy-AM"/>
        </w:rPr>
        <w:t>(կանխավճարի ապահովում)</w:t>
      </w:r>
    </w:p>
    <w:p w14:paraId="00F03770" w14:textId="77777777" w:rsidR="009D295A" w:rsidRPr="00846D09"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846D0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846D09">
        <w:rPr>
          <w:rStyle w:val="af6"/>
          <w:rFonts w:ascii="GHEA Grapalat" w:hAnsi="GHEA Grapalat"/>
          <w:strike/>
          <w:sz w:val="20"/>
          <w:szCs w:val="20"/>
          <w:lang w:val="hy-AM"/>
        </w:rPr>
        <w:tab/>
        <w:t xml:space="preserve">1.Սույն երաշխիքը (այսուհետ՝ երաշխիք) հանդիսանում է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p>
    <w:p w14:paraId="7053BB5D" w14:textId="77777777" w:rsidR="009D295A" w:rsidRPr="00846D09" w:rsidRDefault="009D295A" w:rsidP="009D295A">
      <w:pPr>
        <w:pStyle w:val="af4"/>
        <w:shd w:val="clear" w:color="auto" w:fill="FFFFFF"/>
        <w:spacing w:before="0" w:beforeAutospacing="0" w:after="0" w:afterAutospacing="0"/>
        <w:ind w:left="5664" w:firstLine="708"/>
        <w:rPr>
          <w:rStyle w:val="af6"/>
          <w:strike/>
          <w:lang w:val="hy-AM"/>
        </w:rPr>
      </w:pPr>
      <w:r w:rsidRPr="00846D09">
        <w:rPr>
          <w:rFonts w:ascii="GHEA Grapalat" w:hAnsi="GHEA Grapalat" w:cs="Sylfaen"/>
          <w:strike/>
          <w:vertAlign w:val="superscript"/>
          <w:lang w:val="hy-AM"/>
        </w:rPr>
        <w:t xml:space="preserve">          պատվիրատուի անվանումը</w:t>
      </w:r>
    </w:p>
    <w:p w14:paraId="5747D44F"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Style w:val="af6"/>
          <w:rFonts w:ascii="GHEA Grapalat" w:hAnsi="GHEA Grapalat"/>
          <w:strike/>
          <w:sz w:val="20"/>
          <w:szCs w:val="20"/>
          <w:lang w:val="hy-AM"/>
        </w:rPr>
        <w:t xml:space="preserve">(այսուհետ՝ բենեֆիցիար) և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(այսուհետ՝ պրինցիպալ)  միջև </w:t>
      </w:r>
      <w:r w:rsidRPr="00846D09">
        <w:rPr>
          <w:rFonts w:cs="Sylfaen"/>
          <w:strike/>
          <w:vertAlign w:val="superscript"/>
          <w:lang w:val="hy-AM"/>
        </w:rPr>
        <w:t xml:space="preserve">                       </w:t>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ascii="GHEA Grapalat" w:hAnsi="GHEA Grapalat" w:cs="Sylfaen"/>
          <w:strike/>
          <w:vertAlign w:val="superscript"/>
          <w:lang w:val="hy-AM"/>
        </w:rPr>
        <w:t xml:space="preserve">ընտրված մասնակցի անվանումը </w:t>
      </w:r>
    </w:p>
    <w:p w14:paraId="79A8C41F"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կնքվելիք N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t xml:space="preserve">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r>
      <w:r w:rsidRPr="00846D09">
        <w:rPr>
          <w:rFonts w:ascii="GHEA Grapalat" w:hAnsi="GHEA Grapalat" w:cs="Sylfaen"/>
          <w:strike/>
          <w:vertAlign w:val="superscript"/>
          <w:lang w:val="hy-AM"/>
        </w:rPr>
        <w:t>կնքվելիք պայմանագրի համարը</w:t>
      </w:r>
    </w:p>
    <w:p w14:paraId="66C038A2" w14:textId="77777777" w:rsidR="009D295A" w:rsidRPr="00846D09"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6D09"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2. Երաշխիքով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 (այսուհետ՝ երաշխիք տվող </w:t>
      </w:r>
    </w:p>
    <w:p w14:paraId="592F09E5" w14:textId="77777777" w:rsidR="009D295A" w:rsidRPr="00846D0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t xml:space="preserve">                         </w:t>
      </w:r>
      <w:r w:rsidRPr="00846D09">
        <w:rPr>
          <w:rFonts w:ascii="GHEA Grapalat" w:hAnsi="GHEA Grapalat" w:cs="Sylfaen"/>
          <w:strike/>
          <w:vertAlign w:val="superscript"/>
          <w:lang w:val="hy-AM"/>
        </w:rPr>
        <w:t>երաշխիքը տվող բանկի անվանումը</w:t>
      </w:r>
    </w:p>
    <w:p w14:paraId="7C9B6DC7"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p>
    <w:p w14:paraId="71CF7875"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Fonts w:ascii="GHEA Grapalat" w:hAnsi="GHEA Grapalat" w:cs="Sylfaen"/>
          <w:strike/>
          <w:vertAlign w:val="superscript"/>
          <w:lang w:val="hy-AM"/>
        </w:rPr>
        <w:t xml:space="preserve">                                                                                                                                                                                    գումարը թվերով և տառերով</w:t>
      </w:r>
    </w:p>
    <w:p w14:paraId="3F4D0270"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(այսուհետ՝ երաշխիքի գումար)՝ պահանջն ստանալուց </w:t>
      </w:r>
      <w:r w:rsidR="00547AE2" w:rsidRPr="00846D09">
        <w:rPr>
          <w:rStyle w:val="af6"/>
          <w:rFonts w:ascii="GHEA Grapalat" w:hAnsi="GHEA Grapalat"/>
          <w:strike/>
          <w:sz w:val="20"/>
          <w:szCs w:val="20"/>
          <w:lang w:val="hy-AM"/>
        </w:rPr>
        <w:t>հինգ</w:t>
      </w:r>
      <w:r w:rsidRPr="00846D09">
        <w:rPr>
          <w:rStyle w:val="af6"/>
          <w:rFonts w:ascii="GHEA Grapalat" w:hAnsi="GHEA Grapalat"/>
          <w:strike/>
          <w:sz w:val="20"/>
          <w:szCs w:val="20"/>
          <w:lang w:val="hy-AM"/>
        </w:rPr>
        <w:t xml:space="preserve"> աշխատանքային օրվա ընթացքում:   Վճարումը  կատարվում է բենեֆիցիարի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հաշվեհամարին </w:t>
      </w:r>
    </w:p>
    <w:p w14:paraId="086345C1" w14:textId="6BA67B55"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 xml:space="preserve">                                                                                                                   հաշվեհամարը</w:t>
      </w:r>
      <w:r w:rsidR="00B55FCC" w:rsidRPr="00846D09">
        <w:rPr>
          <w:rFonts w:ascii="GHEA Grapalat" w:hAnsi="GHEA Grapalat" w:cs="Sylfaen"/>
          <w:b/>
          <w:strike/>
          <w:lang w:val="es-ES"/>
        </w:rPr>
        <w:t>*</w:t>
      </w:r>
      <w:r w:rsidRPr="00846D09">
        <w:rPr>
          <w:rStyle w:val="af6"/>
          <w:rFonts w:ascii="GHEA Grapalat" w:hAnsi="GHEA Grapalat"/>
          <w:strike/>
          <w:sz w:val="20"/>
          <w:szCs w:val="20"/>
          <w:lang w:val="hy-AM"/>
        </w:rPr>
        <w:t xml:space="preserve">                                                                    փոխանցման միջոցով:</w:t>
      </w:r>
    </w:p>
    <w:p w14:paraId="6377A007"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3. Սույն երաշխիքն անհետկանչելի է:</w:t>
      </w:r>
    </w:p>
    <w:p w14:paraId="7F431F1B"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 5. Երաշխիքը գործում է </w:t>
      </w:r>
      <w:r w:rsidR="004A6E44" w:rsidRPr="00846D09">
        <w:rPr>
          <w:rFonts w:ascii="GHEA Grapalat" w:hAnsi="GHEA Grapalat"/>
          <w:strike/>
          <w:color w:val="000000"/>
          <w:sz w:val="20"/>
          <w:szCs w:val="20"/>
          <w:lang w:val="hy-AM"/>
        </w:rPr>
        <w:t xml:space="preserve">թողարկման պահից և ուժի մեջ է </w:t>
      </w:r>
      <w:r w:rsidRPr="00846D09">
        <w:rPr>
          <w:rFonts w:ascii="GHEA Grapalat" w:hAnsi="GHEA Grapalat"/>
          <w:strike/>
          <w:color w:val="000000"/>
          <w:sz w:val="20"/>
          <w:szCs w:val="20"/>
          <w:lang w:val="hy-AM"/>
        </w:rPr>
        <w:t>բենեֆիցիարի և պրի</w:t>
      </w:r>
      <w:r w:rsidR="004A0593" w:rsidRPr="00846D09">
        <w:rPr>
          <w:rFonts w:ascii="GHEA Grapalat" w:hAnsi="GHEA Grapalat"/>
          <w:strike/>
          <w:color w:val="000000"/>
          <w:sz w:val="20"/>
          <w:szCs w:val="20"/>
          <w:lang w:val="hy-AM"/>
        </w:rPr>
        <w:t>ն</w:t>
      </w:r>
      <w:r w:rsidRPr="00846D09">
        <w:rPr>
          <w:rFonts w:ascii="GHEA Grapalat" w:hAnsi="GHEA Grapalat"/>
          <w:strike/>
          <w:color w:val="000000"/>
          <w:sz w:val="20"/>
          <w:szCs w:val="20"/>
          <w:lang w:val="hy-AM"/>
        </w:rPr>
        <w:t xml:space="preserve">ցիպալի միջև կնքվելիք N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lang w:val="hy-AM"/>
        </w:rPr>
        <w:t xml:space="preserve"> </w:t>
      </w:r>
    </w:p>
    <w:p w14:paraId="110D69BE" w14:textId="77777777" w:rsidR="009D295A" w:rsidRPr="00846D09"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կնքվելիք պայմանագրի համարը </w:t>
      </w:r>
    </w:p>
    <w:p w14:paraId="4A9E4E6D" w14:textId="77777777" w:rsidR="009D295A" w:rsidRPr="00846D09"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846D09">
        <w:rPr>
          <w:rFonts w:ascii="GHEA Grapalat" w:hAnsi="GHEA Grapalat"/>
          <w:strike/>
          <w:color w:val="000000"/>
          <w:sz w:val="20"/>
          <w:szCs w:val="20"/>
          <w:lang w:val="hy-AM"/>
        </w:rPr>
        <w:t xml:space="preserve">պայմանագիրն ուժի մեջ մտնելու օրվանից մինչև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cs="Sylfaen"/>
          <w:strike/>
          <w:vertAlign w:val="superscript"/>
          <w:lang w:val="hy-AM"/>
        </w:rPr>
        <w:t>կնքվելիք պայմանագրով նախատեսված</w:t>
      </w:r>
      <w:r w:rsidR="001F0598" w:rsidRPr="00846D09">
        <w:rPr>
          <w:rFonts w:ascii="GHEA Grapalat" w:hAnsi="GHEA Grapalat" w:cs="Sylfaen"/>
          <w:strike/>
          <w:vertAlign w:val="superscript"/>
          <w:lang w:val="hy-AM"/>
        </w:rPr>
        <w:t xml:space="preserve"> </w:t>
      </w:r>
      <w:r w:rsidRPr="00846D09">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846D09"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846D09">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846D09">
        <w:rPr>
          <w:rFonts w:ascii="GHEA Grapalat" w:hAnsi="GHEA Grapalat"/>
          <w:strike/>
          <w:color w:val="000000"/>
          <w:sz w:val="20"/>
          <w:szCs w:val="20"/>
          <w:lang w:val="hy-AM"/>
        </w:rPr>
        <w:t xml:space="preserve">՝ </w:t>
      </w:r>
      <w:r w:rsidR="00A527EF" w:rsidRPr="00846D09">
        <w:rPr>
          <w:rFonts w:ascii="GHEA Grapalat" w:hAnsi="GHEA Grapalat"/>
          <w:strike/>
          <w:color w:val="000000"/>
          <w:sz w:val="20"/>
          <w:szCs w:val="20"/>
          <w:lang w:val="hy-AM"/>
        </w:rPr>
        <w:t xml:space="preserve">                     </w:t>
      </w:r>
      <w:r w:rsidR="004A6E44" w:rsidRPr="00846D09">
        <w:rPr>
          <w:rFonts w:ascii="GHEA Grapalat" w:hAnsi="GHEA Grapalat"/>
          <w:strike/>
          <w:color w:val="000000"/>
          <w:sz w:val="20"/>
          <w:szCs w:val="20"/>
          <w:lang w:val="hy-AM"/>
        </w:rPr>
        <w:t xml:space="preserve"> -----------------------------------       </w:t>
      </w:r>
    </w:p>
    <w:p w14:paraId="495F61D7" w14:textId="77777777" w:rsidR="004A6E44" w:rsidRPr="00846D09" w:rsidRDefault="004A6E44" w:rsidP="004A6E44">
      <w:pPr>
        <w:pStyle w:val="aff4"/>
        <w:tabs>
          <w:tab w:val="left" w:pos="0"/>
        </w:tabs>
        <w:ind w:left="0"/>
        <w:mirrorIndents/>
        <w:jc w:val="both"/>
        <w:rPr>
          <w:rFonts w:ascii="GHEA Grapalat" w:hAnsi="GHEA Grapalat"/>
          <w:strike/>
          <w:color w:val="000000"/>
          <w:sz w:val="20"/>
          <w:szCs w:val="20"/>
          <w:lang w:val="hy-AM"/>
        </w:rPr>
      </w:pPr>
      <w:r w:rsidRPr="00846D09">
        <w:rPr>
          <w:rFonts w:ascii="GHEA Grapalat" w:hAnsi="GHEA Grapalat" w:cs="Sylfaen"/>
          <w:strike/>
          <w:vertAlign w:val="superscript"/>
          <w:lang w:val="hy-AM"/>
        </w:rPr>
        <w:t xml:space="preserve">     քարտուղարի էլ. փոստի հասցեն</w:t>
      </w:r>
    </w:p>
    <w:p w14:paraId="6B394D4B" w14:textId="77777777" w:rsidR="004A6E44" w:rsidRPr="00846D09"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846D09" w:rsidRDefault="009D295A" w:rsidP="009D295A">
      <w:pPr>
        <w:pStyle w:val="aff4"/>
        <w:tabs>
          <w:tab w:val="left" w:pos="0"/>
        </w:tabs>
        <w:ind w:left="0"/>
        <w:mirrorIndents/>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էլեկտրոնային փոստի հասցեին։     </w:t>
      </w:r>
    </w:p>
    <w:p w14:paraId="738714DB"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1) N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t xml:space="preserve">     </w:t>
      </w:r>
      <w:r w:rsidRPr="00846D09">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կնքվելիք պայմանագրի համարը </w:t>
      </w:r>
    </w:p>
    <w:p w14:paraId="02699137" w14:textId="77777777" w:rsidR="009D295A" w:rsidRPr="00846D09"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846D09">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846D09">
          <w:rPr>
            <w:rStyle w:val="a9"/>
            <w:rFonts w:ascii="GHEA Grapalat" w:hAnsi="GHEA Grapalat"/>
            <w:strike/>
            <w:sz w:val="20"/>
            <w:szCs w:val="20"/>
            <w:lang w:val="hy-AM"/>
          </w:rPr>
          <w:t>www.procurement.am</w:t>
        </w:r>
      </w:hyperlink>
      <w:r w:rsidRPr="00846D09">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846D09">
        <w:rPr>
          <w:rFonts w:ascii="GHEA Grapalat" w:hAnsi="GHEA Grapalat"/>
          <w:strike/>
          <w:color w:val="000000"/>
          <w:sz w:val="20"/>
          <w:szCs w:val="20"/>
          <w:lang w:val="hy-AM"/>
        </w:rPr>
        <w:t>ց</w:t>
      </w:r>
      <w:r w:rsidRPr="00846D0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Գործադիր մարմնի ղեկավար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2ABEB700"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141ADA63"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ամիսը, ամսաթիվը, տարեթիվը</w:t>
      </w:r>
    </w:p>
    <w:p w14:paraId="6538BAC4" w14:textId="77777777" w:rsidR="00B2572B" w:rsidRPr="00846D09" w:rsidRDefault="00B2572B" w:rsidP="00386DB7">
      <w:pPr>
        <w:pStyle w:val="31"/>
        <w:spacing w:line="240" w:lineRule="auto"/>
        <w:jc w:val="right"/>
        <w:rPr>
          <w:rFonts w:ascii="GHEA Grapalat" w:hAnsi="GHEA Grapalat"/>
          <w:strike/>
          <w:lang w:val="hy-AM"/>
        </w:rPr>
      </w:pPr>
    </w:p>
    <w:p w14:paraId="4C61D0E3" w14:textId="77777777" w:rsidR="002B0E49" w:rsidRPr="00846D09" w:rsidRDefault="002B0E49" w:rsidP="002B0E49">
      <w:pPr>
        <w:pStyle w:val="31"/>
        <w:tabs>
          <w:tab w:val="left" w:pos="9105"/>
          <w:tab w:val="right" w:pos="10394"/>
        </w:tabs>
        <w:spacing w:line="240" w:lineRule="auto"/>
        <w:jc w:val="left"/>
        <w:rPr>
          <w:rFonts w:ascii="GHEA Grapalat" w:hAnsi="GHEA Grapalat" w:cs="Sylfaen"/>
          <w:b/>
          <w:strike/>
          <w:lang w:val="hy-AM"/>
        </w:rPr>
      </w:pPr>
      <w:r w:rsidRPr="00846D09">
        <w:rPr>
          <w:rFonts w:ascii="GHEA Grapalat" w:hAnsi="GHEA Grapalat" w:cs="Sylfaen"/>
          <w:b/>
          <w:strike/>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1E6D3F9B"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602DEED4" w14:textId="5D302CD5" w:rsidR="00AE2BE4" w:rsidRDefault="00AE2BE4" w:rsidP="00334EFB">
      <w:pPr>
        <w:pStyle w:val="31"/>
        <w:tabs>
          <w:tab w:val="left" w:pos="9105"/>
          <w:tab w:val="right" w:pos="10394"/>
        </w:tabs>
        <w:spacing w:line="240" w:lineRule="auto"/>
        <w:ind w:firstLine="0"/>
        <w:jc w:val="left"/>
        <w:rPr>
          <w:rFonts w:ascii="GHEA Grapalat" w:hAnsi="GHEA Grapalat" w:cs="Sylfaen"/>
          <w:b/>
          <w:lang w:val="hy-AM"/>
        </w:rPr>
      </w:pPr>
    </w:p>
    <w:p w14:paraId="1C34BDD9" w14:textId="77777777" w:rsidR="00AE2BE4" w:rsidRPr="00D66974" w:rsidRDefault="00AE2BE4"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A75C389"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65DB4">
        <w:rPr>
          <w:rFonts w:ascii="GHEA Grapalat" w:hAnsi="GHEA Grapalat" w:cs="Sylfaen"/>
          <w:b/>
          <w:lang w:val="hy-AM"/>
        </w:rPr>
        <w:t>ՍՄՍՀ-ԳՀԾՁԲ-26/18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6253E75" w:rsidR="00071D1C" w:rsidRPr="00D66974" w:rsidRDefault="00A8195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2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8"/>
      </w:r>
    </w:p>
    <w:p w14:paraId="3F795A8A" w14:textId="77777777" w:rsidR="007678FA" w:rsidRPr="00AE2BE4" w:rsidRDefault="0087619B"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lastRenderedPageBreak/>
        <w:t xml:space="preserve">4.3 </w:t>
      </w:r>
      <w:r w:rsidR="007678FA" w:rsidRPr="00AE2BE4">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AE2BE4" w:rsidRDefault="007678FA" w:rsidP="007678FA">
      <w:pPr>
        <w:tabs>
          <w:tab w:val="left" w:pos="1276"/>
        </w:tabs>
        <w:ind w:firstLine="720"/>
        <w:jc w:val="both"/>
        <w:rPr>
          <w:rFonts w:ascii="GHEA Grapalat" w:hAnsi="GHEA Grapalat" w:cs="Sylfaen"/>
          <w:strike/>
          <w:sz w:val="20"/>
          <w:szCs w:val="20"/>
          <w:vertAlign w:val="superscript"/>
          <w:lang w:val="hy-AM"/>
        </w:rPr>
      </w:pPr>
      <w:r w:rsidRPr="00AE2BE4">
        <w:rPr>
          <w:rFonts w:ascii="GHEA Grapalat" w:hAnsi="GHEA Grapalat" w:cs="Sylfaen"/>
          <w:strike/>
          <w:sz w:val="20"/>
          <w:szCs w:val="20"/>
          <w:lang w:val="hy-AM"/>
        </w:rPr>
        <w:t>Ք-ն մատուցված ծառայության քանակն է:</w:t>
      </w:r>
      <w:r w:rsidR="00C25873" w:rsidRPr="00AE2BE4">
        <w:rPr>
          <w:rStyle w:val="af7"/>
          <w:rFonts w:ascii="GHEA Grapalat" w:hAnsi="GHEA Grapalat" w:cs="Sylfaen"/>
          <w:strike/>
          <w:sz w:val="20"/>
          <w:szCs w:val="20"/>
          <w:lang w:val="hy-AM"/>
        </w:rPr>
        <w:footnoteReference w:id="2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3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440FD00A"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22741">
        <w:rPr>
          <w:rFonts w:ascii="GHEA Grapalat" w:hAnsi="GHEA Grapalat" w:cs="Sylfaen"/>
          <w:sz w:val="20"/>
          <w:lang w:val="hy-AM"/>
        </w:rPr>
        <w:t xml:space="preserve">, </w:t>
      </w:r>
      <w:r w:rsidRPr="00D66974">
        <w:rPr>
          <w:rFonts w:ascii="GHEA Grapalat" w:hAnsi="GHEA Grapalat" w:cs="Sylfaen"/>
          <w:sz w:val="20"/>
          <w:lang w:val="hy-AM"/>
        </w:rPr>
        <w:t xml:space="preserve">5.3 </w:t>
      </w:r>
      <w:r w:rsidR="00222741" w:rsidRPr="00D66974">
        <w:rPr>
          <w:rFonts w:ascii="GHEA Grapalat" w:hAnsi="GHEA Grapalat" w:cs="Sylfaen"/>
          <w:sz w:val="20"/>
          <w:lang w:val="hy-AM"/>
        </w:rPr>
        <w:t>և</w:t>
      </w:r>
      <w:r w:rsidR="00222741">
        <w:rPr>
          <w:rFonts w:ascii="GHEA Grapalat" w:hAnsi="GHEA Grapalat" w:cs="Sylfaen"/>
          <w:sz w:val="20"/>
          <w:lang w:val="hy-AM"/>
        </w:rPr>
        <w:t xml:space="preserve"> </w:t>
      </w:r>
      <w:r w:rsidR="00222741" w:rsidRPr="00FD4097">
        <w:rPr>
          <w:rFonts w:ascii="GHEA Grapalat" w:hAnsi="GHEA Grapalat" w:cs="Sylfaen"/>
          <w:sz w:val="20"/>
          <w:lang w:val="hy-AM"/>
        </w:rPr>
        <w:t xml:space="preserve">5.5.1 </w:t>
      </w:r>
      <w:r w:rsidR="00222741"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344CF9B"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1"/>
      </w:r>
    </w:p>
    <w:p w14:paraId="41DD3743" w14:textId="53B612CB" w:rsidR="00FD4097" w:rsidRDefault="00FD4097" w:rsidP="007678FA">
      <w:pPr>
        <w:ind w:firstLine="720"/>
        <w:jc w:val="both"/>
        <w:rPr>
          <w:rFonts w:ascii="GHEA Grapalat" w:hAnsi="GHEA Grapalat" w:cs="Sylfaen"/>
          <w:sz w:val="20"/>
          <w:lang w:val="hy-AM"/>
        </w:rPr>
      </w:pPr>
      <w:r w:rsidRPr="00FD4097">
        <w:rPr>
          <w:rFonts w:ascii="GHEA Grapalat" w:hAnsi="GHEA Grapalat" w:cs="Sylfaen"/>
          <w:sz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w:t>
      </w:r>
      <w:r w:rsidRPr="00FD4097">
        <w:rPr>
          <w:rFonts w:ascii="GHEA Grapalat" w:hAnsi="GHEA Grapalat" w:cs="Sylfaen"/>
          <w:sz w:val="20"/>
          <w:lang w:val="hy-AM"/>
        </w:rPr>
        <w:lastRenderedPageBreak/>
        <w:t>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0AFBD402" w14:textId="77777777" w:rsidR="00230E18" w:rsidRDefault="00230E18" w:rsidP="007678FA">
      <w:pPr>
        <w:ind w:firstLine="720"/>
        <w:jc w:val="both"/>
        <w:rPr>
          <w:rFonts w:ascii="GHEA Grapalat" w:hAnsi="GHEA Grapalat" w:cs="Sylfaen"/>
          <w:sz w:val="20"/>
          <w:lang w:val="hy-AM"/>
        </w:rPr>
      </w:pPr>
    </w:p>
    <w:tbl>
      <w:tblPr>
        <w:tblStyle w:val="aff3"/>
        <w:tblW w:w="10458" w:type="dxa"/>
        <w:tblLook w:val="04A0" w:firstRow="1" w:lastRow="0" w:firstColumn="1" w:lastColumn="0" w:noHBand="0" w:noVBand="1"/>
      </w:tblPr>
      <w:tblGrid>
        <w:gridCol w:w="738"/>
        <w:gridCol w:w="5670"/>
        <w:gridCol w:w="4050"/>
      </w:tblGrid>
      <w:tr w:rsidR="00FD4097" w:rsidRPr="0093002B" w14:paraId="6FDF492A" w14:textId="77777777" w:rsidTr="00896E87">
        <w:tc>
          <w:tcPr>
            <w:tcW w:w="738" w:type="dxa"/>
          </w:tcPr>
          <w:p w14:paraId="38801A5A" w14:textId="77777777" w:rsidR="00FD4097" w:rsidRPr="0093002B" w:rsidRDefault="00FD4097" w:rsidP="00896E87">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670" w:type="dxa"/>
          </w:tcPr>
          <w:p w14:paraId="257FBA74" w14:textId="77777777" w:rsidR="00FD4097" w:rsidRPr="0093002B" w:rsidRDefault="00FD4097" w:rsidP="00896E87">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050" w:type="dxa"/>
          </w:tcPr>
          <w:p w14:paraId="3020A824" w14:textId="77777777" w:rsidR="00FD4097" w:rsidRPr="0093002B" w:rsidRDefault="00FD4097" w:rsidP="00896E87">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FD4097" w:rsidRPr="00E65DB4" w14:paraId="6CDEFEC5" w14:textId="77777777" w:rsidTr="00896E87">
        <w:tc>
          <w:tcPr>
            <w:tcW w:w="738" w:type="dxa"/>
            <w:vAlign w:val="center"/>
          </w:tcPr>
          <w:p w14:paraId="6406B329"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w:t>
            </w:r>
          </w:p>
        </w:tc>
        <w:tc>
          <w:tcPr>
            <w:tcW w:w="5670" w:type="dxa"/>
            <w:vAlign w:val="center"/>
          </w:tcPr>
          <w:p w14:paraId="7014231A"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Կապալառուն չունի շինարարական նյութերի արդյունահանման թույլտվություն</w:t>
            </w:r>
          </w:p>
        </w:tc>
        <w:tc>
          <w:tcPr>
            <w:tcW w:w="4050" w:type="dxa"/>
            <w:vAlign w:val="center"/>
          </w:tcPr>
          <w:p w14:paraId="4F939C46"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0,6 </w:t>
            </w:r>
            <w:r w:rsidRPr="004274AB">
              <w:rPr>
                <w:rFonts w:ascii="GHEA Grapalat" w:hAnsi="GHEA Grapalat"/>
                <w:sz w:val="16"/>
                <w:szCs w:val="16"/>
                <w:lang w:val="hy-AM"/>
              </w:rPr>
              <w:t>տոկոսի չափով</w:t>
            </w:r>
          </w:p>
        </w:tc>
      </w:tr>
      <w:tr w:rsidR="00FD4097" w:rsidRPr="00E65DB4" w14:paraId="0EB116AD" w14:textId="77777777" w:rsidTr="00896E87">
        <w:tc>
          <w:tcPr>
            <w:tcW w:w="738" w:type="dxa"/>
            <w:vAlign w:val="center"/>
          </w:tcPr>
          <w:p w14:paraId="41E0C77F"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2</w:t>
            </w:r>
          </w:p>
        </w:tc>
        <w:tc>
          <w:tcPr>
            <w:tcW w:w="5670" w:type="dxa"/>
            <w:vAlign w:val="center"/>
          </w:tcPr>
          <w:p w14:paraId="67523DC2"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Կապալառուն չունի շինարարական թափոնների տեղակայման վայրի համար թույլտվություն</w:t>
            </w:r>
          </w:p>
        </w:tc>
        <w:tc>
          <w:tcPr>
            <w:tcW w:w="4050" w:type="dxa"/>
            <w:vAlign w:val="center"/>
          </w:tcPr>
          <w:p w14:paraId="59182786"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0,8 </w:t>
            </w:r>
            <w:r w:rsidRPr="004274AB">
              <w:rPr>
                <w:rFonts w:ascii="GHEA Grapalat" w:hAnsi="GHEA Grapalat"/>
                <w:sz w:val="16"/>
                <w:szCs w:val="16"/>
                <w:lang w:val="hy-AM"/>
              </w:rPr>
              <w:t>տոկոսի չափով</w:t>
            </w:r>
          </w:p>
        </w:tc>
      </w:tr>
      <w:tr w:rsidR="00FD4097" w:rsidRPr="00E65DB4" w14:paraId="4F6EAF42" w14:textId="77777777" w:rsidTr="00896E87">
        <w:tc>
          <w:tcPr>
            <w:tcW w:w="738" w:type="dxa"/>
            <w:vAlign w:val="center"/>
          </w:tcPr>
          <w:p w14:paraId="3ABF99E7"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3</w:t>
            </w:r>
          </w:p>
        </w:tc>
        <w:tc>
          <w:tcPr>
            <w:tcW w:w="5670" w:type="dxa"/>
            <w:vAlign w:val="center"/>
          </w:tcPr>
          <w:p w14:paraId="63800F74"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050" w:type="dxa"/>
            <w:vAlign w:val="center"/>
          </w:tcPr>
          <w:p w14:paraId="42DDBB7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0,5</w:t>
            </w:r>
            <w:r w:rsidRPr="004274AB">
              <w:rPr>
                <w:rFonts w:ascii="GHEA Grapalat" w:hAnsi="GHEA Grapalat"/>
                <w:sz w:val="16"/>
                <w:szCs w:val="16"/>
                <w:lang w:val="hy-AM"/>
              </w:rPr>
              <w:t xml:space="preserve"> տոկոսի չափով</w:t>
            </w:r>
          </w:p>
        </w:tc>
      </w:tr>
      <w:tr w:rsidR="00FD4097" w:rsidRPr="00E65DB4" w14:paraId="7566ECE6" w14:textId="77777777" w:rsidTr="00896E87">
        <w:tc>
          <w:tcPr>
            <w:tcW w:w="738" w:type="dxa"/>
            <w:vAlign w:val="center"/>
          </w:tcPr>
          <w:p w14:paraId="644652B0"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4</w:t>
            </w:r>
          </w:p>
        </w:tc>
        <w:tc>
          <w:tcPr>
            <w:tcW w:w="5670" w:type="dxa"/>
            <w:vAlign w:val="center"/>
          </w:tcPr>
          <w:p w14:paraId="78DF105D"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Գրունտի հանույթից առաջացած ավելցուկային նյութը և հողի վերին շերտը չեն տեղափոխվում և պահվում  հատուկ նախատեսված վայրերում</w:t>
            </w:r>
          </w:p>
        </w:tc>
        <w:tc>
          <w:tcPr>
            <w:tcW w:w="4050" w:type="dxa"/>
            <w:vAlign w:val="center"/>
          </w:tcPr>
          <w:p w14:paraId="2083A53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0,5</w:t>
            </w:r>
            <w:r w:rsidRPr="004274AB">
              <w:rPr>
                <w:rFonts w:ascii="GHEA Grapalat" w:hAnsi="GHEA Grapalat"/>
                <w:sz w:val="16"/>
                <w:szCs w:val="16"/>
                <w:lang w:val="hy-AM"/>
              </w:rPr>
              <w:t xml:space="preserve"> տոկոսի չափով</w:t>
            </w:r>
          </w:p>
        </w:tc>
      </w:tr>
      <w:tr w:rsidR="00FD4097" w:rsidRPr="00E65DB4" w14:paraId="667BB325" w14:textId="77777777" w:rsidTr="00896E87">
        <w:tc>
          <w:tcPr>
            <w:tcW w:w="738" w:type="dxa"/>
            <w:vAlign w:val="center"/>
          </w:tcPr>
          <w:p w14:paraId="089B284C"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5</w:t>
            </w:r>
          </w:p>
        </w:tc>
        <w:tc>
          <w:tcPr>
            <w:tcW w:w="5670" w:type="dxa"/>
            <w:vAlign w:val="center"/>
          </w:tcPr>
          <w:p w14:paraId="43659F16"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դեպքերում)</w:t>
            </w:r>
          </w:p>
        </w:tc>
        <w:tc>
          <w:tcPr>
            <w:tcW w:w="4050" w:type="dxa"/>
            <w:vAlign w:val="center"/>
          </w:tcPr>
          <w:p w14:paraId="2C94E0AA"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0,6 </w:t>
            </w:r>
            <w:r w:rsidRPr="004274AB">
              <w:rPr>
                <w:rFonts w:ascii="GHEA Grapalat" w:hAnsi="GHEA Grapalat"/>
                <w:sz w:val="16"/>
                <w:szCs w:val="16"/>
                <w:lang w:val="hy-AM"/>
              </w:rPr>
              <w:t>տոկոսի չափով</w:t>
            </w:r>
          </w:p>
        </w:tc>
      </w:tr>
      <w:tr w:rsidR="00FD4097" w:rsidRPr="00E65DB4" w14:paraId="006F7166" w14:textId="77777777" w:rsidTr="00896E87">
        <w:tc>
          <w:tcPr>
            <w:tcW w:w="738" w:type="dxa"/>
            <w:vAlign w:val="center"/>
          </w:tcPr>
          <w:p w14:paraId="32948708"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6</w:t>
            </w:r>
          </w:p>
        </w:tc>
        <w:tc>
          <w:tcPr>
            <w:tcW w:w="5670" w:type="dxa"/>
            <w:vAlign w:val="center"/>
          </w:tcPr>
          <w:p w14:paraId="070D09AA"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Ծառահատման և տեղափոխման ոչ ենթակա ծառերն ու թփերը ցանցապատված և պաշտպանված չեն</w:t>
            </w:r>
          </w:p>
        </w:tc>
        <w:tc>
          <w:tcPr>
            <w:tcW w:w="4050" w:type="dxa"/>
            <w:vAlign w:val="center"/>
          </w:tcPr>
          <w:p w14:paraId="1A386460"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0,6</w:t>
            </w:r>
            <w:r w:rsidRPr="004274AB">
              <w:rPr>
                <w:rFonts w:ascii="GHEA Grapalat" w:hAnsi="GHEA Grapalat"/>
                <w:sz w:val="16"/>
                <w:szCs w:val="16"/>
                <w:lang w:val="hy-AM"/>
              </w:rPr>
              <w:t xml:space="preserve"> տոկոսի չափով</w:t>
            </w:r>
          </w:p>
        </w:tc>
      </w:tr>
      <w:tr w:rsidR="00FD4097" w:rsidRPr="00E65DB4" w14:paraId="281B3913" w14:textId="77777777" w:rsidTr="00896E87">
        <w:tc>
          <w:tcPr>
            <w:tcW w:w="738" w:type="dxa"/>
            <w:vAlign w:val="center"/>
          </w:tcPr>
          <w:p w14:paraId="4E5E0436"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7</w:t>
            </w:r>
          </w:p>
        </w:tc>
        <w:tc>
          <w:tcPr>
            <w:tcW w:w="5670" w:type="dxa"/>
            <w:vAlign w:val="center"/>
          </w:tcPr>
          <w:p w14:paraId="07D46144"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tc>
        <w:tc>
          <w:tcPr>
            <w:tcW w:w="4050" w:type="dxa"/>
            <w:vAlign w:val="center"/>
          </w:tcPr>
          <w:p w14:paraId="79A41DE1"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0,5 </w:t>
            </w:r>
            <w:r w:rsidRPr="004274AB">
              <w:rPr>
                <w:rFonts w:ascii="GHEA Grapalat" w:hAnsi="GHEA Grapalat"/>
                <w:sz w:val="16"/>
                <w:szCs w:val="16"/>
                <w:lang w:val="hy-AM"/>
              </w:rPr>
              <w:t>տոկոսի չափով</w:t>
            </w:r>
          </w:p>
        </w:tc>
      </w:tr>
      <w:tr w:rsidR="00FD4097" w:rsidRPr="00E65DB4" w14:paraId="52F5951D" w14:textId="77777777" w:rsidTr="00896E87">
        <w:tc>
          <w:tcPr>
            <w:tcW w:w="738" w:type="dxa"/>
            <w:vAlign w:val="center"/>
          </w:tcPr>
          <w:p w14:paraId="37695CF4"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8</w:t>
            </w:r>
          </w:p>
        </w:tc>
        <w:tc>
          <w:tcPr>
            <w:tcW w:w="5670" w:type="dxa"/>
            <w:vAlign w:val="center"/>
          </w:tcPr>
          <w:p w14:paraId="601FC851"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050" w:type="dxa"/>
            <w:vAlign w:val="center"/>
          </w:tcPr>
          <w:p w14:paraId="3E54B6CC"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0,6</w:t>
            </w:r>
            <w:r w:rsidRPr="004274AB">
              <w:rPr>
                <w:rFonts w:ascii="GHEA Grapalat" w:hAnsi="GHEA Grapalat"/>
                <w:sz w:val="16"/>
                <w:szCs w:val="16"/>
                <w:lang w:val="hy-AM"/>
              </w:rPr>
              <w:t xml:space="preserve"> տոկոսի չափով</w:t>
            </w:r>
          </w:p>
        </w:tc>
      </w:tr>
      <w:tr w:rsidR="00FD4097" w:rsidRPr="00E65DB4" w14:paraId="00C80D12" w14:textId="77777777" w:rsidTr="00896E87">
        <w:tc>
          <w:tcPr>
            <w:tcW w:w="738" w:type="dxa"/>
            <w:vAlign w:val="center"/>
          </w:tcPr>
          <w:p w14:paraId="32664DA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9</w:t>
            </w:r>
          </w:p>
        </w:tc>
        <w:tc>
          <w:tcPr>
            <w:tcW w:w="5670" w:type="dxa"/>
            <w:vAlign w:val="center"/>
          </w:tcPr>
          <w:p w14:paraId="19BEE561"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tc>
        <w:tc>
          <w:tcPr>
            <w:tcW w:w="4050" w:type="dxa"/>
            <w:vAlign w:val="center"/>
          </w:tcPr>
          <w:p w14:paraId="4B72738F"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0,6 </w:t>
            </w:r>
            <w:r w:rsidRPr="004274AB">
              <w:rPr>
                <w:rFonts w:ascii="GHEA Grapalat" w:hAnsi="GHEA Grapalat"/>
                <w:sz w:val="16"/>
                <w:szCs w:val="16"/>
                <w:lang w:val="hy-AM"/>
              </w:rPr>
              <w:t>տոկոսի չափով</w:t>
            </w:r>
          </w:p>
        </w:tc>
      </w:tr>
      <w:tr w:rsidR="00FD4097" w:rsidRPr="00E65DB4" w14:paraId="59218A4F" w14:textId="77777777" w:rsidTr="00896E87">
        <w:tc>
          <w:tcPr>
            <w:tcW w:w="738" w:type="dxa"/>
            <w:vAlign w:val="center"/>
          </w:tcPr>
          <w:p w14:paraId="15AA1008"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10</w:t>
            </w:r>
          </w:p>
        </w:tc>
        <w:tc>
          <w:tcPr>
            <w:tcW w:w="5670" w:type="dxa"/>
            <w:vAlign w:val="center"/>
          </w:tcPr>
          <w:p w14:paraId="3835C7F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Կապալառուի ճամբարում կամ աշխատանքային բազայում առկա չեն սանիտարական պայմաններ</w:t>
            </w:r>
          </w:p>
        </w:tc>
        <w:tc>
          <w:tcPr>
            <w:tcW w:w="4050" w:type="dxa"/>
            <w:vAlign w:val="center"/>
          </w:tcPr>
          <w:p w14:paraId="02462C63"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0,5</w:t>
            </w:r>
            <w:r w:rsidRPr="004274AB">
              <w:rPr>
                <w:rFonts w:ascii="GHEA Grapalat" w:hAnsi="GHEA Grapalat"/>
                <w:sz w:val="16"/>
                <w:szCs w:val="16"/>
                <w:lang w:val="hy-AM"/>
              </w:rPr>
              <w:t xml:space="preserve"> տոկոսի չափով</w:t>
            </w:r>
          </w:p>
        </w:tc>
      </w:tr>
      <w:tr w:rsidR="00FD4097" w:rsidRPr="00E65DB4" w14:paraId="4D4D423D" w14:textId="77777777" w:rsidTr="00896E87">
        <w:tc>
          <w:tcPr>
            <w:tcW w:w="738" w:type="dxa"/>
            <w:vAlign w:val="center"/>
          </w:tcPr>
          <w:p w14:paraId="76C3E951"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11</w:t>
            </w:r>
          </w:p>
        </w:tc>
        <w:tc>
          <w:tcPr>
            <w:tcW w:w="5670" w:type="dxa"/>
            <w:vAlign w:val="center"/>
          </w:tcPr>
          <w:p w14:paraId="54DAB97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Կապալառուի ճամբարում կամ աշխատանքային բազայում առկա չեն առաջին բուժօգնության և հակահրդեհային միջոցները</w:t>
            </w:r>
          </w:p>
        </w:tc>
        <w:tc>
          <w:tcPr>
            <w:tcW w:w="4050" w:type="dxa"/>
            <w:vAlign w:val="center"/>
          </w:tcPr>
          <w:p w14:paraId="660AF45B"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0,6</w:t>
            </w:r>
            <w:r w:rsidRPr="004274AB">
              <w:rPr>
                <w:rFonts w:ascii="GHEA Grapalat" w:hAnsi="GHEA Grapalat"/>
                <w:sz w:val="16"/>
                <w:szCs w:val="16"/>
                <w:lang w:val="hy-AM"/>
              </w:rPr>
              <w:t xml:space="preserve"> տոկոսի չափով</w:t>
            </w:r>
          </w:p>
        </w:tc>
      </w:tr>
      <w:tr w:rsidR="00FD4097" w:rsidRPr="00E65DB4" w14:paraId="69DF13AC" w14:textId="77777777" w:rsidTr="00896E87">
        <w:tc>
          <w:tcPr>
            <w:tcW w:w="738" w:type="dxa"/>
            <w:vAlign w:val="center"/>
          </w:tcPr>
          <w:p w14:paraId="27F30FA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12</w:t>
            </w:r>
          </w:p>
        </w:tc>
        <w:tc>
          <w:tcPr>
            <w:tcW w:w="5670" w:type="dxa"/>
            <w:vAlign w:val="center"/>
          </w:tcPr>
          <w:p w14:paraId="32AD40C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050" w:type="dxa"/>
            <w:vAlign w:val="center"/>
          </w:tcPr>
          <w:p w14:paraId="3B9BFA53"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0,5</w:t>
            </w:r>
            <w:r w:rsidRPr="004274AB">
              <w:rPr>
                <w:rFonts w:ascii="GHEA Grapalat" w:hAnsi="GHEA Grapalat"/>
                <w:sz w:val="16"/>
                <w:szCs w:val="16"/>
                <w:lang w:val="hy-AM"/>
              </w:rPr>
              <w:t xml:space="preserve"> տոկոսի չափով</w:t>
            </w:r>
          </w:p>
        </w:tc>
      </w:tr>
      <w:tr w:rsidR="00FD4097" w:rsidRPr="00E65DB4" w14:paraId="42BFF91B" w14:textId="77777777" w:rsidTr="00896E87">
        <w:tc>
          <w:tcPr>
            <w:tcW w:w="738" w:type="dxa"/>
            <w:vAlign w:val="center"/>
          </w:tcPr>
          <w:p w14:paraId="2E029F4D"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13</w:t>
            </w:r>
          </w:p>
        </w:tc>
        <w:tc>
          <w:tcPr>
            <w:tcW w:w="5670" w:type="dxa"/>
            <w:vAlign w:val="center"/>
          </w:tcPr>
          <w:p w14:paraId="35A62371"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050" w:type="dxa"/>
            <w:vAlign w:val="center"/>
          </w:tcPr>
          <w:p w14:paraId="41AA710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0,6 </w:t>
            </w:r>
            <w:r w:rsidRPr="004274AB">
              <w:rPr>
                <w:rFonts w:ascii="GHEA Grapalat" w:hAnsi="GHEA Grapalat"/>
                <w:sz w:val="16"/>
                <w:szCs w:val="16"/>
                <w:lang w:val="hy-AM"/>
              </w:rPr>
              <w:t>տոկոսի չափով</w:t>
            </w:r>
          </w:p>
        </w:tc>
      </w:tr>
      <w:tr w:rsidR="00FD4097" w:rsidRPr="00E65DB4" w14:paraId="30000B9C" w14:textId="77777777" w:rsidTr="00896E87">
        <w:tc>
          <w:tcPr>
            <w:tcW w:w="738" w:type="dxa"/>
            <w:vAlign w:val="center"/>
          </w:tcPr>
          <w:p w14:paraId="59C46489"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14</w:t>
            </w:r>
          </w:p>
        </w:tc>
        <w:tc>
          <w:tcPr>
            <w:tcW w:w="5670" w:type="dxa"/>
            <w:vAlign w:val="center"/>
          </w:tcPr>
          <w:p w14:paraId="5E51D2E7"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Շինարարական նյութերը և թափոնները չեն տեղափոխվում ծածկված բեռնատարներով</w:t>
            </w:r>
          </w:p>
        </w:tc>
        <w:tc>
          <w:tcPr>
            <w:tcW w:w="4050" w:type="dxa"/>
            <w:vAlign w:val="center"/>
          </w:tcPr>
          <w:p w14:paraId="0414E0C8"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0,6</w:t>
            </w:r>
            <w:r w:rsidRPr="004274AB">
              <w:rPr>
                <w:rFonts w:ascii="GHEA Grapalat" w:hAnsi="GHEA Grapalat"/>
                <w:sz w:val="16"/>
                <w:szCs w:val="16"/>
                <w:lang w:val="hy-AM"/>
              </w:rPr>
              <w:t xml:space="preserve"> տոկոսի չափով</w:t>
            </w:r>
          </w:p>
        </w:tc>
      </w:tr>
      <w:tr w:rsidR="00FD4097" w:rsidRPr="00E65DB4" w14:paraId="6C1A00DF" w14:textId="77777777" w:rsidTr="00896E87">
        <w:tc>
          <w:tcPr>
            <w:tcW w:w="738" w:type="dxa"/>
            <w:vAlign w:val="center"/>
          </w:tcPr>
          <w:p w14:paraId="0CCA26EF"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15</w:t>
            </w:r>
          </w:p>
        </w:tc>
        <w:tc>
          <w:tcPr>
            <w:tcW w:w="5670" w:type="dxa"/>
            <w:vAlign w:val="center"/>
          </w:tcPr>
          <w:p w14:paraId="42444856"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w:t>
            </w:r>
            <w:r w:rsidRPr="004274AB">
              <w:rPr>
                <w:rFonts w:ascii="GHEA Grapalat" w:hAnsi="GHEA Grapalat"/>
                <w:sz w:val="16"/>
                <w:szCs w:val="16"/>
                <w:lang w:val="hy-AM"/>
              </w:rPr>
              <w:lastRenderedPageBreak/>
              <w:t>վիճակում չեն (կան ավելորդ արտանետումներ,  աղմուկ, վառելիքի և քսայուղերի արտահոսք)</w:t>
            </w:r>
          </w:p>
        </w:tc>
        <w:tc>
          <w:tcPr>
            <w:tcW w:w="4050" w:type="dxa"/>
            <w:vAlign w:val="center"/>
          </w:tcPr>
          <w:p w14:paraId="5097D6D8"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cs="Arial"/>
                <w:sz w:val="16"/>
                <w:szCs w:val="16"/>
                <w:lang w:val="hy-AM"/>
              </w:rPr>
              <w:lastRenderedPageBreak/>
              <w:t>Գանձվում</w:t>
            </w:r>
            <w:r w:rsidRPr="004274AB">
              <w:rPr>
                <w:rFonts w:ascii="GHEA Grapalat" w:hAnsi="GHEA Grapalat"/>
                <w:sz w:val="16"/>
                <w:szCs w:val="16"/>
                <w:lang w:val="hy-AM"/>
              </w:rPr>
              <w:t xml:space="preserve"> </w:t>
            </w:r>
            <w:r w:rsidRPr="004274AB">
              <w:rPr>
                <w:rFonts w:ascii="GHEA Grapalat" w:hAnsi="GHEA Grapalat" w:cs="Arial"/>
                <w:sz w:val="16"/>
                <w:szCs w:val="16"/>
                <w:lang w:val="hy-AM"/>
              </w:rPr>
              <w:t>է</w:t>
            </w:r>
            <w:r w:rsidRPr="004274AB">
              <w:rPr>
                <w:rFonts w:ascii="GHEA Grapalat" w:hAnsi="GHEA Grapalat"/>
                <w:sz w:val="16"/>
                <w:szCs w:val="16"/>
                <w:lang w:val="hy-AM"/>
              </w:rPr>
              <w:t xml:space="preserve"> </w:t>
            </w:r>
            <w:r w:rsidRPr="004274AB">
              <w:rPr>
                <w:rFonts w:ascii="GHEA Grapalat" w:hAnsi="GHEA Grapalat" w:cs="Arial"/>
                <w:sz w:val="16"/>
                <w:szCs w:val="16"/>
                <w:lang w:val="hy-AM"/>
              </w:rPr>
              <w:t>տուգանք՝</w:t>
            </w:r>
            <w:r w:rsidRPr="004274AB">
              <w:rPr>
                <w:rFonts w:ascii="GHEA Grapalat" w:hAnsi="GHEA Grapalat"/>
                <w:sz w:val="16"/>
                <w:szCs w:val="16"/>
                <w:lang w:val="hy-AM"/>
              </w:rPr>
              <w:t xml:space="preserve"> </w:t>
            </w:r>
            <w:r w:rsidRPr="004274AB">
              <w:rPr>
                <w:rFonts w:ascii="GHEA Grapalat" w:hAnsi="GHEA Grapalat" w:cs="Arial"/>
                <w:sz w:val="16"/>
                <w:szCs w:val="16"/>
                <w:lang w:val="hy-AM"/>
              </w:rPr>
              <w:t>պայմանագրով</w:t>
            </w:r>
            <w:r w:rsidRPr="004274AB">
              <w:rPr>
                <w:rFonts w:ascii="GHEA Grapalat" w:hAnsi="GHEA Grapalat"/>
                <w:sz w:val="16"/>
                <w:szCs w:val="16"/>
                <w:lang w:val="hy-AM"/>
              </w:rPr>
              <w:t xml:space="preserve"> </w:t>
            </w:r>
            <w:r w:rsidRPr="004274AB">
              <w:rPr>
                <w:rFonts w:ascii="GHEA Grapalat" w:hAnsi="GHEA Grapalat" w:cs="Arial"/>
                <w:sz w:val="16"/>
                <w:szCs w:val="16"/>
                <w:lang w:val="hy-AM"/>
              </w:rPr>
              <w:t>սահմանված</w:t>
            </w:r>
            <w:r w:rsidRPr="004274AB">
              <w:rPr>
                <w:rFonts w:ascii="GHEA Grapalat" w:hAnsi="GHEA Grapalat"/>
                <w:sz w:val="16"/>
                <w:szCs w:val="16"/>
                <w:lang w:val="hy-AM"/>
              </w:rPr>
              <w:t xml:space="preserve"> </w:t>
            </w:r>
            <w:r w:rsidRPr="004274AB">
              <w:rPr>
                <w:rFonts w:ascii="GHEA Grapalat" w:hAnsi="GHEA Grapalat" w:cs="Arial"/>
                <w:sz w:val="16"/>
                <w:szCs w:val="16"/>
                <w:lang w:val="hy-AM"/>
              </w:rPr>
              <w:t>ընդհանուր</w:t>
            </w:r>
            <w:r w:rsidRPr="004274AB">
              <w:rPr>
                <w:rFonts w:ascii="GHEA Grapalat" w:hAnsi="GHEA Grapalat"/>
                <w:sz w:val="16"/>
                <w:szCs w:val="16"/>
                <w:lang w:val="hy-AM"/>
              </w:rPr>
              <w:t xml:space="preserve"> </w:t>
            </w:r>
            <w:r w:rsidRPr="004274AB">
              <w:rPr>
                <w:rFonts w:ascii="GHEA Grapalat" w:hAnsi="GHEA Grapalat" w:cs="Arial"/>
                <w:sz w:val="16"/>
                <w:szCs w:val="16"/>
                <w:lang w:val="hy-AM"/>
              </w:rPr>
              <w:t>գնի</w:t>
            </w:r>
            <w:r w:rsidRPr="004274AB">
              <w:rPr>
                <w:rFonts w:ascii="GHEA Grapalat" w:hAnsi="GHEA Grapalat"/>
                <w:sz w:val="16"/>
                <w:szCs w:val="16"/>
                <w:lang w:val="hy-AM"/>
              </w:rPr>
              <w:t xml:space="preserve"> </w:t>
            </w:r>
            <w:r w:rsidRPr="004274AB">
              <w:rPr>
                <w:rFonts w:ascii="GHEA Grapalat" w:hAnsi="GHEA Grapalat" w:cs="Cambria Math"/>
                <w:sz w:val="16"/>
                <w:szCs w:val="16"/>
                <w:lang w:val="hy-AM"/>
              </w:rPr>
              <w:t>0,6</w:t>
            </w:r>
            <w:r w:rsidRPr="004274AB">
              <w:rPr>
                <w:rFonts w:ascii="GHEA Grapalat" w:hAnsi="GHEA Grapalat"/>
                <w:sz w:val="16"/>
                <w:szCs w:val="16"/>
                <w:lang w:val="hy-AM"/>
              </w:rPr>
              <w:t xml:space="preserve"> </w:t>
            </w:r>
            <w:r w:rsidRPr="004274AB">
              <w:rPr>
                <w:rFonts w:ascii="GHEA Grapalat" w:hAnsi="GHEA Grapalat" w:cs="Arial"/>
                <w:sz w:val="16"/>
                <w:szCs w:val="16"/>
                <w:lang w:val="hy-AM"/>
              </w:rPr>
              <w:t>տոկոսի</w:t>
            </w:r>
            <w:r w:rsidRPr="004274AB">
              <w:rPr>
                <w:rFonts w:ascii="GHEA Grapalat" w:hAnsi="GHEA Grapalat"/>
                <w:sz w:val="16"/>
                <w:szCs w:val="16"/>
                <w:lang w:val="hy-AM"/>
              </w:rPr>
              <w:t xml:space="preserve"> </w:t>
            </w:r>
            <w:r w:rsidRPr="004274AB">
              <w:rPr>
                <w:rFonts w:ascii="GHEA Grapalat" w:hAnsi="GHEA Grapalat" w:cs="Arial"/>
                <w:sz w:val="16"/>
                <w:szCs w:val="16"/>
                <w:lang w:val="hy-AM"/>
              </w:rPr>
              <w:t>չափով</w:t>
            </w:r>
          </w:p>
        </w:tc>
      </w:tr>
    </w:tbl>
    <w:p w14:paraId="37E3F4AA" w14:textId="77777777" w:rsidR="00FD4097" w:rsidRPr="00D66974" w:rsidRDefault="00FD4097"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1"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00AD2285" w:rsidRPr="00D66974">
        <w:rPr>
          <w:rStyle w:val="af7"/>
          <w:rFonts w:ascii="GHEA Grapalat" w:hAnsi="GHEA Grapalat"/>
          <w:sz w:val="20"/>
          <w:lang w:val="pt-BR"/>
        </w:rPr>
        <w:footnoteReference w:id="3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405693">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3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40A31B39"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C584202"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ք. Սիսիան, Սիսական 31</w:t>
            </w:r>
          </w:p>
          <w:p w14:paraId="70E91A92"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ՀՀ Ֆին.նախ. գործ. վարչ.</w:t>
            </w:r>
          </w:p>
          <w:p w14:paraId="24EB593A" w14:textId="77777777" w:rsidR="002259E3" w:rsidRPr="00107F84" w:rsidRDefault="002259E3" w:rsidP="002259E3">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Pr>
                <w:rFonts w:ascii="GHEA Grapalat" w:hAnsi="GHEA Grapalat"/>
                <w:b/>
                <w:sz w:val="20"/>
                <w:szCs w:val="20"/>
                <w:lang w:val="hy-AM"/>
              </w:rPr>
              <w:t>900292101103</w:t>
            </w:r>
          </w:p>
          <w:p w14:paraId="47DBD5F4" w14:textId="7B512A8D" w:rsidR="00AE2BE4" w:rsidRDefault="004D6746" w:rsidP="004D6746">
            <w:pPr>
              <w:jc w:val="center"/>
              <w:rPr>
                <w:rFonts w:ascii="GHEA Grapalat" w:hAnsi="GHEA Grapalat"/>
                <w:b/>
                <w:sz w:val="20"/>
                <w:lang w:val="hy-AM"/>
              </w:rPr>
            </w:pPr>
            <w:r w:rsidRPr="00183652">
              <w:rPr>
                <w:rFonts w:ascii="GHEA Grapalat" w:hAnsi="GHEA Grapalat"/>
                <w:b/>
                <w:sz w:val="20"/>
                <w:lang w:val="hy-AM"/>
              </w:rPr>
              <w:t>ՀՎՀՀ 09220692</w:t>
            </w:r>
          </w:p>
          <w:p w14:paraId="73DA5184" w14:textId="77777777" w:rsidR="004D6746" w:rsidRPr="007410C8" w:rsidRDefault="004D6746" w:rsidP="004D6746">
            <w:pPr>
              <w:jc w:val="center"/>
              <w:rPr>
                <w:rFonts w:ascii="GHEA Grapalat" w:hAnsi="GHEA Grapalat"/>
                <w:b/>
                <w:sz w:val="20"/>
                <w:szCs w:val="20"/>
                <w:lang w:val="hy-AM"/>
              </w:rPr>
            </w:pPr>
          </w:p>
          <w:p w14:paraId="57ABC256" w14:textId="77777777" w:rsidR="00AE2BE4" w:rsidRDefault="00AE2BE4" w:rsidP="00AE2BE4">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734B4F21" w14:textId="77777777" w:rsidR="00AE2BE4" w:rsidRPr="00733674" w:rsidRDefault="00AE2BE4" w:rsidP="00AE2BE4">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2B27A8CA" w14:textId="77777777" w:rsidR="00AE2BE4" w:rsidRPr="00183652" w:rsidRDefault="00AE2BE4" w:rsidP="00AE2BE4">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2B831457" w14:textId="77777777" w:rsidR="00AE2BE4" w:rsidRPr="00D66974" w:rsidRDefault="00AE2BE4" w:rsidP="00AE2BE4">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7DA66B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E2BE4" w:rsidRPr="007A5DA4">
        <w:rPr>
          <w:rFonts w:ascii="GHEA Grapalat" w:hAnsi="GHEA Grapalat"/>
          <w:i/>
          <w:sz w:val="18"/>
          <w:lang w:val="hy-AM"/>
        </w:rPr>
        <w:t>26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54"/>
        <w:gridCol w:w="1340"/>
        <w:gridCol w:w="923"/>
        <w:gridCol w:w="1075"/>
        <w:gridCol w:w="959"/>
        <w:gridCol w:w="1331"/>
        <w:gridCol w:w="1545"/>
      </w:tblGrid>
      <w:tr w:rsidR="007678FA" w:rsidRPr="00F566BF" w14:paraId="2B10E770" w14:textId="77777777" w:rsidTr="007A5DA4">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7A5DA4">
        <w:trPr>
          <w:trHeight w:val="219"/>
        </w:trPr>
        <w:tc>
          <w:tcPr>
            <w:tcW w:w="137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5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4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23"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7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5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7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7A5DA4">
        <w:trPr>
          <w:trHeight w:val="445"/>
        </w:trPr>
        <w:tc>
          <w:tcPr>
            <w:tcW w:w="1379" w:type="dxa"/>
            <w:vMerge/>
            <w:vAlign w:val="center"/>
          </w:tcPr>
          <w:p w14:paraId="79177BBB" w14:textId="77777777" w:rsidR="007678FA" w:rsidRPr="00F566BF" w:rsidRDefault="007678FA" w:rsidP="00E53C12">
            <w:pPr>
              <w:jc w:val="center"/>
              <w:rPr>
                <w:rFonts w:ascii="GHEA Grapalat" w:hAnsi="GHEA Grapalat"/>
                <w:sz w:val="18"/>
              </w:rPr>
            </w:pPr>
          </w:p>
        </w:tc>
        <w:tc>
          <w:tcPr>
            <w:tcW w:w="1454" w:type="dxa"/>
            <w:vMerge/>
            <w:vAlign w:val="center"/>
          </w:tcPr>
          <w:p w14:paraId="14F2A268" w14:textId="77777777" w:rsidR="007678FA" w:rsidRPr="00F566BF" w:rsidRDefault="007678FA" w:rsidP="00E53C12">
            <w:pPr>
              <w:jc w:val="center"/>
              <w:rPr>
                <w:rFonts w:ascii="GHEA Grapalat" w:hAnsi="GHEA Grapalat"/>
                <w:sz w:val="18"/>
              </w:rPr>
            </w:pPr>
          </w:p>
        </w:tc>
        <w:tc>
          <w:tcPr>
            <w:tcW w:w="1340" w:type="dxa"/>
            <w:vMerge/>
            <w:vAlign w:val="center"/>
          </w:tcPr>
          <w:p w14:paraId="3B4D31CB" w14:textId="77777777" w:rsidR="007678FA" w:rsidRPr="00F566BF" w:rsidRDefault="007678FA" w:rsidP="00E53C12">
            <w:pPr>
              <w:jc w:val="center"/>
              <w:rPr>
                <w:rFonts w:ascii="GHEA Grapalat" w:hAnsi="GHEA Grapalat"/>
                <w:sz w:val="18"/>
              </w:rPr>
            </w:pPr>
          </w:p>
        </w:tc>
        <w:tc>
          <w:tcPr>
            <w:tcW w:w="923" w:type="dxa"/>
            <w:vMerge/>
            <w:vAlign w:val="center"/>
          </w:tcPr>
          <w:p w14:paraId="1B7C1390" w14:textId="77777777" w:rsidR="007678FA" w:rsidRPr="00F566BF" w:rsidRDefault="007678FA" w:rsidP="00E53C12">
            <w:pPr>
              <w:jc w:val="center"/>
              <w:rPr>
                <w:rFonts w:ascii="GHEA Grapalat" w:hAnsi="GHEA Grapalat"/>
                <w:sz w:val="18"/>
              </w:rPr>
            </w:pPr>
          </w:p>
        </w:tc>
        <w:tc>
          <w:tcPr>
            <w:tcW w:w="1075" w:type="dxa"/>
            <w:vMerge/>
            <w:vAlign w:val="center"/>
          </w:tcPr>
          <w:p w14:paraId="0207347D" w14:textId="77777777" w:rsidR="007678FA" w:rsidRPr="00F566BF" w:rsidRDefault="007678FA" w:rsidP="00E53C12">
            <w:pPr>
              <w:jc w:val="center"/>
              <w:rPr>
                <w:rFonts w:ascii="GHEA Grapalat" w:hAnsi="GHEA Grapalat"/>
                <w:sz w:val="18"/>
              </w:rPr>
            </w:pPr>
          </w:p>
        </w:tc>
        <w:tc>
          <w:tcPr>
            <w:tcW w:w="959" w:type="dxa"/>
            <w:vMerge/>
            <w:vAlign w:val="center"/>
          </w:tcPr>
          <w:p w14:paraId="69754339" w14:textId="77777777" w:rsidR="007678FA" w:rsidRPr="00F566BF" w:rsidRDefault="007678FA" w:rsidP="00E53C12">
            <w:pPr>
              <w:jc w:val="center"/>
              <w:rPr>
                <w:rFonts w:ascii="GHEA Grapalat" w:hAnsi="GHEA Grapalat"/>
                <w:sz w:val="18"/>
              </w:rPr>
            </w:pPr>
          </w:p>
        </w:tc>
        <w:tc>
          <w:tcPr>
            <w:tcW w:w="1331"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4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7693A" w:rsidRPr="00E65DB4" w14:paraId="5865D235" w14:textId="77777777" w:rsidTr="007A5DA4">
        <w:trPr>
          <w:trHeight w:val="246"/>
        </w:trPr>
        <w:tc>
          <w:tcPr>
            <w:tcW w:w="1379" w:type="dxa"/>
            <w:vAlign w:val="center"/>
          </w:tcPr>
          <w:p w14:paraId="58777756" w14:textId="211C733E" w:rsidR="0077693A" w:rsidRPr="00F566BF" w:rsidRDefault="0077693A" w:rsidP="0077693A">
            <w:pPr>
              <w:jc w:val="center"/>
              <w:rPr>
                <w:rFonts w:ascii="GHEA Grapalat" w:hAnsi="GHEA Grapalat"/>
                <w:sz w:val="20"/>
              </w:rPr>
            </w:pPr>
            <w:r>
              <w:rPr>
                <w:rFonts w:ascii="GHEA Grapalat" w:hAnsi="GHEA Grapalat"/>
                <w:sz w:val="20"/>
                <w:lang w:val="hy-AM"/>
              </w:rPr>
              <w:t>1</w:t>
            </w:r>
          </w:p>
        </w:tc>
        <w:tc>
          <w:tcPr>
            <w:tcW w:w="1454" w:type="dxa"/>
            <w:vAlign w:val="center"/>
          </w:tcPr>
          <w:p w14:paraId="7A2A01D2" w14:textId="0836E669" w:rsidR="0077693A" w:rsidRPr="00F566BF" w:rsidRDefault="0077693A" w:rsidP="0077693A">
            <w:pPr>
              <w:jc w:val="center"/>
              <w:rPr>
                <w:rFonts w:ascii="GHEA Grapalat" w:hAnsi="GHEA Grapalat"/>
                <w:sz w:val="20"/>
              </w:rPr>
            </w:pPr>
            <w:r>
              <w:rPr>
                <w:rFonts w:ascii="GHEA Grapalat" w:hAnsi="GHEA Grapalat"/>
                <w:sz w:val="20"/>
                <w:lang w:val="hy-AM"/>
              </w:rPr>
              <w:t>71351540</w:t>
            </w:r>
          </w:p>
        </w:tc>
        <w:tc>
          <w:tcPr>
            <w:tcW w:w="1340" w:type="dxa"/>
            <w:vAlign w:val="center"/>
          </w:tcPr>
          <w:p w14:paraId="3894BE7D" w14:textId="41741317" w:rsidR="0077693A" w:rsidRPr="007C3457" w:rsidRDefault="0077693A" w:rsidP="0077693A">
            <w:pPr>
              <w:jc w:val="center"/>
              <w:rPr>
                <w:rFonts w:ascii="GHEA Grapalat" w:hAnsi="GHEA Grapalat"/>
                <w:bCs/>
                <w:sz w:val="16"/>
                <w:szCs w:val="16"/>
                <w:lang w:val="hy-AM"/>
              </w:rPr>
            </w:pPr>
            <w:r w:rsidRPr="003A3BA2">
              <w:rPr>
                <w:rFonts w:ascii="GHEA Grapalat" w:hAnsi="GHEA Grapalat"/>
                <w:sz w:val="20"/>
                <w:lang w:val="hy-AM"/>
              </w:rPr>
              <w:t>Տեխնիկական բնութագիրը ներկայացված է ստորև</w:t>
            </w:r>
          </w:p>
        </w:tc>
        <w:tc>
          <w:tcPr>
            <w:tcW w:w="923" w:type="dxa"/>
            <w:vAlign w:val="center"/>
          </w:tcPr>
          <w:p w14:paraId="3D5C9C26" w14:textId="1D9D2069" w:rsidR="0077693A" w:rsidRPr="007C3457" w:rsidRDefault="0077693A" w:rsidP="0077693A">
            <w:pPr>
              <w:jc w:val="center"/>
              <w:rPr>
                <w:rFonts w:ascii="GHEA Grapalat" w:hAnsi="GHEA Grapalat"/>
                <w:bCs/>
                <w:sz w:val="16"/>
                <w:szCs w:val="16"/>
                <w:lang w:val="hy-AM"/>
              </w:rPr>
            </w:pPr>
            <w:r>
              <w:rPr>
                <w:rFonts w:ascii="GHEA Grapalat" w:hAnsi="GHEA Grapalat"/>
                <w:sz w:val="20"/>
                <w:lang w:val="hy-AM"/>
              </w:rPr>
              <w:t>հատ</w:t>
            </w:r>
          </w:p>
        </w:tc>
        <w:tc>
          <w:tcPr>
            <w:tcW w:w="1075" w:type="dxa"/>
            <w:vAlign w:val="center"/>
          </w:tcPr>
          <w:p w14:paraId="24DF365F" w14:textId="1F32EF76" w:rsidR="0077693A" w:rsidRPr="007C3457" w:rsidRDefault="0055437C" w:rsidP="0077693A">
            <w:pPr>
              <w:jc w:val="center"/>
              <w:rPr>
                <w:rFonts w:ascii="GHEA Grapalat" w:hAnsi="GHEA Grapalat"/>
                <w:bCs/>
                <w:sz w:val="16"/>
                <w:szCs w:val="16"/>
                <w:lang w:val="hy-AM"/>
              </w:rPr>
            </w:pPr>
            <w:r w:rsidRPr="0055437C">
              <w:rPr>
                <w:rFonts w:ascii="GHEA Grapalat" w:hAnsi="GHEA Grapalat"/>
                <w:bCs/>
                <w:sz w:val="16"/>
                <w:szCs w:val="16"/>
                <w:lang w:val="hy-AM"/>
              </w:rPr>
              <w:t>954532</w:t>
            </w:r>
          </w:p>
        </w:tc>
        <w:tc>
          <w:tcPr>
            <w:tcW w:w="959" w:type="dxa"/>
            <w:vAlign w:val="center"/>
          </w:tcPr>
          <w:p w14:paraId="2235A8D0" w14:textId="6C75F736" w:rsidR="0077693A" w:rsidRPr="00F566BF" w:rsidRDefault="0077693A" w:rsidP="0077693A">
            <w:pPr>
              <w:jc w:val="center"/>
              <w:rPr>
                <w:rFonts w:ascii="GHEA Grapalat" w:hAnsi="GHEA Grapalat"/>
                <w:sz w:val="20"/>
              </w:rPr>
            </w:pPr>
            <w:r>
              <w:rPr>
                <w:rFonts w:ascii="GHEA Grapalat" w:hAnsi="GHEA Grapalat"/>
                <w:sz w:val="20"/>
                <w:lang w:val="hy-AM"/>
              </w:rPr>
              <w:t>1</w:t>
            </w:r>
          </w:p>
        </w:tc>
        <w:tc>
          <w:tcPr>
            <w:tcW w:w="1331" w:type="dxa"/>
            <w:vAlign w:val="center"/>
          </w:tcPr>
          <w:p w14:paraId="7F9A0648" w14:textId="518EEF34" w:rsidR="0077693A" w:rsidRPr="00240CAF" w:rsidRDefault="00A241CE" w:rsidP="00240CAF">
            <w:pPr>
              <w:jc w:val="center"/>
              <w:rPr>
                <w:rFonts w:ascii="GHEA Grapalat" w:hAnsi="GHEA Grapalat"/>
                <w:bCs/>
                <w:sz w:val="16"/>
                <w:szCs w:val="16"/>
                <w:lang w:val="hy-AM"/>
              </w:rPr>
            </w:pPr>
            <w:r>
              <w:rPr>
                <w:rFonts w:ascii="GHEA Grapalat" w:hAnsi="GHEA Grapalat"/>
                <w:bCs/>
                <w:sz w:val="16"/>
                <w:szCs w:val="16"/>
                <w:lang w:val="hy-AM"/>
              </w:rPr>
              <w:t>ՀՀ</w:t>
            </w:r>
            <w:r w:rsidRPr="00803342">
              <w:rPr>
                <w:rFonts w:ascii="Cambria Math" w:hAnsi="Cambria Math" w:cs="Cambria Math"/>
                <w:bCs/>
                <w:sz w:val="16"/>
                <w:szCs w:val="16"/>
                <w:lang w:val="hy-AM"/>
              </w:rPr>
              <w:t>․</w:t>
            </w:r>
            <w:r w:rsidRPr="00917101">
              <w:rPr>
                <w:rFonts w:ascii="GHEA Grapalat" w:hAnsi="GHEA Grapalat"/>
                <w:bCs/>
                <w:sz w:val="16"/>
                <w:szCs w:val="16"/>
                <w:lang w:val="hy-AM"/>
              </w:rPr>
              <w:t xml:space="preserve"> </w:t>
            </w:r>
            <w:r w:rsidRPr="00A241CE">
              <w:rPr>
                <w:rFonts w:ascii="GHEA Grapalat" w:hAnsi="GHEA Grapalat"/>
                <w:bCs/>
                <w:sz w:val="16"/>
                <w:szCs w:val="16"/>
                <w:lang w:val="hy-AM"/>
              </w:rPr>
              <w:t>ք</w:t>
            </w:r>
            <w:r w:rsidRPr="00803342">
              <w:rPr>
                <w:rFonts w:ascii="Cambria Math" w:hAnsi="Cambria Math" w:cs="Cambria Math"/>
                <w:bCs/>
                <w:sz w:val="16"/>
                <w:szCs w:val="16"/>
                <w:lang w:val="hy-AM"/>
              </w:rPr>
              <w:t>․</w:t>
            </w:r>
            <w:r w:rsidRPr="00A241CE">
              <w:rPr>
                <w:rFonts w:ascii="GHEA Grapalat" w:hAnsi="GHEA Grapalat"/>
                <w:bCs/>
                <w:sz w:val="16"/>
                <w:szCs w:val="16"/>
                <w:lang w:val="hy-AM"/>
              </w:rPr>
              <w:t xml:space="preserve"> Սիսիան </w:t>
            </w:r>
            <w:r w:rsidR="00240CAF">
              <w:rPr>
                <w:rFonts w:ascii="GHEA Grapalat" w:hAnsi="GHEA Grapalat"/>
                <w:bCs/>
                <w:sz w:val="16"/>
                <w:szCs w:val="16"/>
                <w:lang w:val="hy-AM"/>
              </w:rPr>
              <w:t>Ույծ,Բռնակոթ,Անգեղակոթ բնակավայրեր</w:t>
            </w:r>
          </w:p>
        </w:tc>
        <w:tc>
          <w:tcPr>
            <w:tcW w:w="1545" w:type="dxa"/>
          </w:tcPr>
          <w:p w14:paraId="52EFE660" w14:textId="43BF05BD" w:rsidR="0077693A" w:rsidRPr="007C3457" w:rsidRDefault="003D6869" w:rsidP="003D6869">
            <w:pPr>
              <w:jc w:val="center"/>
              <w:rPr>
                <w:rFonts w:ascii="GHEA Grapalat" w:hAnsi="GHEA Grapalat"/>
                <w:bCs/>
                <w:sz w:val="16"/>
                <w:szCs w:val="16"/>
                <w:lang w:val="hy-AM"/>
              </w:rPr>
            </w:pPr>
            <w:r>
              <w:rPr>
                <w:rFonts w:ascii="GHEA Grapalat" w:hAnsi="GHEA Grapalat"/>
                <w:bCs/>
                <w:sz w:val="16"/>
                <w:szCs w:val="16"/>
                <w:lang w:val="hy-AM"/>
              </w:rPr>
              <w:t>Պ</w:t>
            </w:r>
            <w:r w:rsidR="00903E16" w:rsidRPr="00F15CAD">
              <w:rPr>
                <w:rFonts w:ascii="GHEA Grapalat" w:hAnsi="GHEA Grapalat"/>
                <w:bCs/>
                <w:sz w:val="16"/>
                <w:szCs w:val="16"/>
                <w:lang w:val="hy-AM"/>
              </w:rPr>
              <w:t xml:space="preserve">այմանագիրը </w:t>
            </w:r>
            <w:r w:rsidR="00903E16" w:rsidRPr="007C3457">
              <w:rPr>
                <w:rFonts w:ascii="GHEA Grapalat" w:hAnsi="GHEA Grapalat"/>
                <w:bCs/>
                <w:sz w:val="16"/>
                <w:szCs w:val="16"/>
                <w:lang w:val="hy-AM"/>
              </w:rPr>
              <w:t xml:space="preserve">կնքելու օրվանից </w:t>
            </w:r>
            <w:r>
              <w:rPr>
                <w:rFonts w:ascii="GHEA Grapalat" w:hAnsi="GHEA Grapalat"/>
                <w:bCs/>
                <w:sz w:val="16"/>
                <w:szCs w:val="16"/>
                <w:lang w:val="hy-AM"/>
              </w:rPr>
              <w:t>մինչև  ՍՄՍՀ-ԳՀ</w:t>
            </w:r>
            <w:r w:rsidR="00903E16" w:rsidRPr="00F15CAD">
              <w:rPr>
                <w:rFonts w:ascii="GHEA Grapalat" w:hAnsi="GHEA Grapalat"/>
                <w:bCs/>
                <w:sz w:val="16"/>
                <w:szCs w:val="16"/>
                <w:lang w:val="hy-AM"/>
              </w:rPr>
              <w:t>ԱՇՁԲ-26/2 ծածկագրով պայմանագրի</w:t>
            </w:r>
            <w:r w:rsidR="00903E16">
              <w:rPr>
                <w:rFonts w:ascii="GHEA Grapalat" w:hAnsi="GHEA Grapalat" w:cs="Sylfaen"/>
                <w:i/>
                <w:sz w:val="16"/>
                <w:szCs w:val="16"/>
                <w:lang w:val="hy-AM"/>
              </w:rPr>
              <w:t xml:space="preserve"> կատարման ժամկետի ավարտը</w:t>
            </w:r>
            <w:r w:rsidR="00903E16" w:rsidRPr="007C3457">
              <w:rPr>
                <w:rFonts w:ascii="GHEA Grapalat" w:hAnsi="GHEA Grapalat"/>
                <w:bCs/>
                <w:sz w:val="16"/>
                <w:szCs w:val="16"/>
                <w:lang w:val="hy-AM"/>
              </w:rPr>
              <w:t>։</w:t>
            </w:r>
            <w:r w:rsidR="00903E16">
              <w:rPr>
                <w:rFonts w:ascii="GHEA Grapalat" w:hAnsi="GHEA Grapalat"/>
                <w:bCs/>
                <w:sz w:val="16"/>
                <w:szCs w:val="16"/>
                <w:lang w:val="hy-AM"/>
              </w:rPr>
              <w:t xml:space="preserve"> </w:t>
            </w:r>
          </w:p>
        </w:tc>
      </w:tr>
      <w:tr w:rsidR="007678FA" w:rsidRPr="00E65DB4" w14:paraId="366E4177" w14:textId="77777777" w:rsidTr="007A5DA4">
        <w:tc>
          <w:tcPr>
            <w:tcW w:w="1379" w:type="dxa"/>
          </w:tcPr>
          <w:p w14:paraId="553E1338" w14:textId="77777777" w:rsidR="007678FA" w:rsidRPr="00AE2BE4" w:rsidRDefault="007678FA" w:rsidP="00E53C12">
            <w:pPr>
              <w:jc w:val="center"/>
              <w:rPr>
                <w:rFonts w:ascii="GHEA Grapalat" w:hAnsi="GHEA Grapalat"/>
                <w:sz w:val="20"/>
                <w:lang w:val="hy-AM"/>
              </w:rPr>
            </w:pPr>
          </w:p>
        </w:tc>
        <w:tc>
          <w:tcPr>
            <w:tcW w:w="1454" w:type="dxa"/>
          </w:tcPr>
          <w:p w14:paraId="49742EA0" w14:textId="77777777" w:rsidR="007678FA" w:rsidRPr="00AE2BE4" w:rsidRDefault="007678FA" w:rsidP="00E53C12">
            <w:pPr>
              <w:jc w:val="center"/>
              <w:rPr>
                <w:rFonts w:ascii="GHEA Grapalat" w:hAnsi="GHEA Grapalat"/>
                <w:sz w:val="20"/>
                <w:lang w:val="hy-AM"/>
              </w:rPr>
            </w:pPr>
          </w:p>
        </w:tc>
        <w:tc>
          <w:tcPr>
            <w:tcW w:w="1340" w:type="dxa"/>
          </w:tcPr>
          <w:p w14:paraId="092D7D74" w14:textId="77777777" w:rsidR="007678FA" w:rsidRPr="00AE2BE4" w:rsidRDefault="007678FA" w:rsidP="00E53C12">
            <w:pPr>
              <w:jc w:val="center"/>
              <w:rPr>
                <w:rFonts w:ascii="GHEA Grapalat" w:hAnsi="GHEA Grapalat"/>
                <w:sz w:val="20"/>
                <w:lang w:val="hy-AM"/>
              </w:rPr>
            </w:pPr>
          </w:p>
        </w:tc>
        <w:tc>
          <w:tcPr>
            <w:tcW w:w="923" w:type="dxa"/>
          </w:tcPr>
          <w:p w14:paraId="31329000" w14:textId="77777777" w:rsidR="007678FA" w:rsidRPr="00AE2BE4" w:rsidRDefault="007678FA" w:rsidP="00E53C12">
            <w:pPr>
              <w:jc w:val="center"/>
              <w:rPr>
                <w:rFonts w:ascii="GHEA Grapalat" w:hAnsi="GHEA Grapalat"/>
                <w:sz w:val="20"/>
                <w:lang w:val="hy-AM"/>
              </w:rPr>
            </w:pPr>
          </w:p>
        </w:tc>
        <w:tc>
          <w:tcPr>
            <w:tcW w:w="1075" w:type="dxa"/>
          </w:tcPr>
          <w:p w14:paraId="7BCB2710" w14:textId="77777777" w:rsidR="007678FA" w:rsidRPr="00AE2BE4" w:rsidRDefault="007678FA" w:rsidP="00E53C12">
            <w:pPr>
              <w:jc w:val="center"/>
              <w:rPr>
                <w:rFonts w:ascii="GHEA Grapalat" w:hAnsi="GHEA Grapalat"/>
                <w:sz w:val="20"/>
                <w:lang w:val="hy-AM"/>
              </w:rPr>
            </w:pPr>
          </w:p>
        </w:tc>
        <w:tc>
          <w:tcPr>
            <w:tcW w:w="959" w:type="dxa"/>
          </w:tcPr>
          <w:p w14:paraId="3BA69390" w14:textId="77777777" w:rsidR="007678FA" w:rsidRPr="00AE2BE4" w:rsidRDefault="007678FA" w:rsidP="00E53C12">
            <w:pPr>
              <w:jc w:val="center"/>
              <w:rPr>
                <w:rFonts w:ascii="GHEA Grapalat" w:hAnsi="GHEA Grapalat"/>
                <w:sz w:val="20"/>
                <w:lang w:val="hy-AM"/>
              </w:rPr>
            </w:pPr>
          </w:p>
        </w:tc>
        <w:tc>
          <w:tcPr>
            <w:tcW w:w="1331" w:type="dxa"/>
          </w:tcPr>
          <w:p w14:paraId="0077D3CF" w14:textId="77777777" w:rsidR="007678FA" w:rsidRPr="00803342" w:rsidRDefault="007678FA" w:rsidP="00E53C12">
            <w:pPr>
              <w:jc w:val="center"/>
              <w:rPr>
                <w:rFonts w:ascii="GHEA Grapalat" w:hAnsi="GHEA Grapalat"/>
                <w:bCs/>
                <w:sz w:val="16"/>
                <w:szCs w:val="16"/>
                <w:lang w:val="hy-AM"/>
              </w:rPr>
            </w:pPr>
          </w:p>
        </w:tc>
        <w:tc>
          <w:tcPr>
            <w:tcW w:w="1545" w:type="dxa"/>
          </w:tcPr>
          <w:p w14:paraId="10054D2C" w14:textId="77777777" w:rsidR="007678FA" w:rsidRPr="00AE2BE4" w:rsidRDefault="007678FA" w:rsidP="00E53C12">
            <w:pPr>
              <w:jc w:val="center"/>
              <w:rPr>
                <w:rFonts w:ascii="GHEA Grapalat" w:hAnsi="GHEA Grapalat"/>
                <w:sz w:val="20"/>
                <w:lang w:val="hy-AM"/>
              </w:rPr>
            </w:pPr>
          </w:p>
        </w:tc>
      </w:tr>
    </w:tbl>
    <w:p w14:paraId="3ED24537" w14:textId="77777777" w:rsidR="007678FA" w:rsidRPr="00AE2BE4" w:rsidRDefault="007678FA" w:rsidP="007678FA">
      <w:pPr>
        <w:jc w:val="center"/>
        <w:rPr>
          <w:rFonts w:ascii="GHEA Grapalat" w:hAnsi="GHEA Grapalat"/>
          <w:sz w:val="20"/>
          <w:lang w:val="hy-AM"/>
        </w:rPr>
      </w:pPr>
    </w:p>
    <w:p w14:paraId="561C7C7C" w14:textId="77777777" w:rsidR="00A241CE" w:rsidRPr="0047068D" w:rsidRDefault="00A241CE" w:rsidP="00A241CE">
      <w:pPr>
        <w:jc w:val="center"/>
        <w:rPr>
          <w:rFonts w:ascii="GHEA Grapalat" w:hAnsi="GHEA Grapalat"/>
          <w:sz w:val="20"/>
          <w:szCs w:val="20"/>
          <w:lang w:val="hy-AM" w:eastAsia="ru-RU"/>
        </w:rPr>
      </w:pPr>
    </w:p>
    <w:p w14:paraId="69133AD3" w14:textId="77777777" w:rsidR="00A241CE" w:rsidRPr="0047068D" w:rsidRDefault="00A241CE" w:rsidP="00A241CE">
      <w:p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w:t>
      </w:r>
    </w:p>
    <w:p w14:paraId="21C4B2BB" w14:textId="77777777" w:rsidR="00A241CE" w:rsidRPr="0047068D" w:rsidRDefault="00A241CE" w:rsidP="00A241CE">
      <w:p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2. Տեխնիկական հսկողության ծառայությունները պետք է իրականացվեն Պատվիրատուի կողմից տրամադրվող պարտականությունների շրջանակներում։</w:t>
      </w:r>
    </w:p>
    <w:p w14:paraId="12097000" w14:textId="77777777" w:rsidR="00A241CE" w:rsidRPr="0047068D" w:rsidRDefault="00A241CE" w:rsidP="00A241CE">
      <w:p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3</w:t>
      </w:r>
      <w:r w:rsidRPr="0047068D">
        <w:rPr>
          <w:rFonts w:ascii="Cambria Math" w:hAnsi="Cambria Math" w:cs="Cambria Math"/>
          <w:sz w:val="20"/>
          <w:szCs w:val="20"/>
          <w:lang w:val="hy-AM" w:eastAsia="ru-RU"/>
        </w:rPr>
        <w:t>․</w:t>
      </w:r>
      <w:r w:rsidRPr="0047068D">
        <w:rPr>
          <w:rFonts w:ascii="GHEA Grapalat" w:hAnsi="GHEA Grapalat"/>
          <w:sz w:val="20"/>
          <w:szCs w:val="20"/>
          <w:lang w:val="hy-AM" w:eastAsia="ru-RU"/>
        </w:rPr>
        <w:t>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F1A6F18" w14:textId="77777777" w:rsidR="00A241CE" w:rsidRPr="0047068D" w:rsidRDefault="00A241CE" w:rsidP="00A241CE">
      <w:pPr>
        <w:jc w:val="both"/>
        <w:rPr>
          <w:rFonts w:ascii="GHEA Grapalat" w:hAnsi="GHEA Grapalat"/>
          <w:sz w:val="20"/>
          <w:szCs w:val="20"/>
          <w:lang w:val="hy-AM" w:eastAsia="ru-RU"/>
        </w:rPr>
      </w:pPr>
    </w:p>
    <w:p w14:paraId="04249CF3" w14:textId="77777777" w:rsidR="00A241CE" w:rsidRPr="0047068D" w:rsidRDefault="00A241CE" w:rsidP="00A241CE">
      <w:p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4. Տեխնիկական հսկողի հիմնական պարտականություններն են `</w:t>
      </w:r>
    </w:p>
    <w:p w14:paraId="0BA5D6B8" w14:textId="77777777" w:rsidR="00A241CE" w:rsidRPr="0047068D" w:rsidRDefault="00A241CE" w:rsidP="00A241CE">
      <w:pPr>
        <w:pStyle w:val="aff4"/>
        <w:numPr>
          <w:ilvl w:val="0"/>
          <w:numId w:val="34"/>
        </w:numPr>
        <w:ind w:left="567" w:hanging="39"/>
        <w:jc w:val="both"/>
        <w:rPr>
          <w:rFonts w:ascii="GHEA Grapalat" w:hAnsi="GHEA Grapalat"/>
          <w:sz w:val="20"/>
          <w:szCs w:val="20"/>
          <w:lang w:val="hy-AM"/>
        </w:rPr>
      </w:pPr>
      <w:r w:rsidRPr="0047068D">
        <w:rPr>
          <w:rFonts w:ascii="GHEA Grapalat" w:hAnsi="GHEA Grapalat"/>
          <w:sz w:val="20"/>
          <w:szCs w:val="20"/>
          <w:lang w:val="hy-AM"/>
        </w:rPr>
        <w:t>տեխնիկական հսկող պետք է ունենա համապատասխան լիցենզիաները</w:t>
      </w:r>
    </w:p>
    <w:p w14:paraId="742B0C69"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շինարարության սկզբից մինչև ավարտը ընկած ժամանակահատվածում պարբերաբար լուսանկարահանել շինարարության օբյեկտի  վիճակը և ներկայացնել հաշվետվություն կատարված աշխատանքների վերաբերյալ համաձայն ներկայացվող կատարողական ակտի,</w:t>
      </w:r>
    </w:p>
    <w:p w14:paraId="3288017F"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ապահովել կատարվող աշխատանքների համապատասխանությունը շինարարական նորմերին և կանոններին,</w:t>
      </w:r>
    </w:p>
    <w:p w14:paraId="26AE279A"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231F6D9"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ստուգել և հաստատել բանվորական գծագրերը ` նախապատրաստված Կապալառուի կողմից,</w:t>
      </w:r>
    </w:p>
    <w:p w14:paraId="51D78346"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ստուգել և վերահսկել նյութերի որակը և շինարարական աշխատանքների ընթացքը, որպեսզի ապահովվի սպեցիֆիկացիաներում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3D40739"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վերահսկել և գնահատել շինարարական աշխատանքների գործընթացը, որպեսզի ապահովվի շինարարական աշխատանքների ավարտը` համաձայն պայմանագրի մեջ նշված ժամանակացույցի,</w:t>
      </w:r>
    </w:p>
    <w:p w14:paraId="0825EAAE"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ստուգել բոլոր այն փորձարկումների արդյունքները , որոնք անհրաժեշտ են որակի ապահովման համար։</w:t>
      </w:r>
    </w:p>
    <w:p w14:paraId="31A8C7F0"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Ստուգել բոլոր հաշվարկները, որոնք անհրաժեշտ են համապատասխան վճարումները իրականացնելու համար,</w:t>
      </w:r>
    </w:p>
    <w:p w14:paraId="330B1AE7"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ստուգել բոլոր ծավալային չափերը և հաշվարկները, որոնք անհրաժեշտ են վճարման համար,</w:t>
      </w:r>
    </w:p>
    <w:p w14:paraId="4C13EC27"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lastRenderedPageBreak/>
        <w:t>կատարել որակի և քանակի հսկումը, այն աշխատանքների անհրաժեշտ փորձարկումները, որոնք կատարվում են շինարարական պայմանագրի իրականացման շրջանակում,</w:t>
      </w:r>
    </w:p>
    <w:p w14:paraId="33578503"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գտնել շինարարության ժամանակ առաջացող պրոբլեմները և առաջարկել այն գործողությունները, որոնք</w:t>
      </w:r>
    </w:p>
    <w:p w14:paraId="3F968CB2"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անհրաժեշտ կլինեն աշխատանքները արագացնելու և աշխատանքային ժամանակացույցը պահպանելու համար,</w:t>
      </w:r>
    </w:p>
    <w:p w14:paraId="0DA062E2"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հսկել բոլոր այն հարցերը, որոնք կապված են շինարարական աշխատանքներն անվտանգ իրականացնելու հետ</w:t>
      </w:r>
    </w:p>
    <w:p w14:paraId="5CFE1FE3"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կատարել անհրաժեշտ գրառումներ, որոնք անհրաժեշտ են պայմանագրի ընթացքի վերահսկման համար</w:t>
      </w:r>
    </w:p>
    <w:p w14:paraId="1C1A329D"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(ընդգրկելով կատարված աշխատանքների հավաստագրերը և այլ անհրաժեշտ փաստաթղթեր),</w:t>
      </w:r>
    </w:p>
    <w:p w14:paraId="34148122"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ստուգել և անհրաժեշտության դեպքում կատարել փոփոխություններ Կապալառուի կողմից</w:t>
      </w:r>
    </w:p>
    <w:p w14:paraId="11AAD5DD"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նախապատրաստված բանվորական նախագծերի մեջ,</w:t>
      </w:r>
    </w:p>
    <w:p w14:paraId="61DB30F6"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կատարել աշխատանքների ծավալների չափագրումներ և մասնակցել կատարողական փաստաթղթերի</w:t>
      </w:r>
    </w:p>
    <w:p w14:paraId="30F2379E"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կազմմանը և հաստատմանը,</w:t>
      </w:r>
    </w:p>
    <w:p w14:paraId="574C719A" w14:textId="4937F8C0" w:rsidR="00A241CE" w:rsidRPr="0047068D" w:rsidRDefault="00A241CE" w:rsidP="00A241CE">
      <w:pPr>
        <w:numPr>
          <w:ilvl w:val="0"/>
          <w:numId w:val="35"/>
        </w:numPr>
        <w:ind w:left="567" w:hanging="141"/>
        <w:jc w:val="both"/>
        <w:rPr>
          <w:rFonts w:ascii="GHEA Grapalat" w:hAnsi="GHEA Grapalat"/>
          <w:sz w:val="20"/>
          <w:szCs w:val="20"/>
          <w:lang w:val="hy-AM" w:eastAsia="ru-RU"/>
        </w:rPr>
      </w:pPr>
      <w:r w:rsidRPr="0047068D">
        <w:rPr>
          <w:rFonts w:ascii="GHEA Grapalat" w:hAnsi="GHEA Grapalat"/>
          <w:sz w:val="20"/>
          <w:szCs w:val="20"/>
          <w:lang w:val="hy-AM" w:eastAsia="ru-RU"/>
        </w:rPr>
        <w:t>շինարարության ավարտից հետո 5 աշխատանքային օրվա ընթացքո</w:t>
      </w:r>
      <w:r w:rsidR="005D6060" w:rsidRPr="0047068D">
        <w:rPr>
          <w:rFonts w:ascii="GHEA Grapalat" w:hAnsi="GHEA Grapalat"/>
          <w:sz w:val="20"/>
          <w:szCs w:val="20"/>
          <w:lang w:val="hy-AM" w:eastAsia="ru-RU"/>
        </w:rPr>
        <w:t xml:space="preserve">ւմ </w:t>
      </w:r>
      <w:r w:rsidRPr="0047068D">
        <w:rPr>
          <w:rFonts w:ascii="GHEA Grapalat" w:hAnsi="GHEA Grapalat"/>
          <w:sz w:val="20"/>
          <w:szCs w:val="20"/>
          <w:lang w:val="hy-AM" w:eastAsia="ru-RU"/>
        </w:rPr>
        <w:t>Պատվիրատուին ներկայացնել</w:t>
      </w:r>
    </w:p>
    <w:p w14:paraId="2AAF0C8B" w14:textId="77777777" w:rsidR="00A241CE" w:rsidRPr="0047068D" w:rsidRDefault="00A241CE" w:rsidP="00A241CE">
      <w:pPr>
        <w:numPr>
          <w:ilvl w:val="0"/>
          <w:numId w:val="35"/>
        </w:numPr>
        <w:ind w:left="567" w:hanging="141"/>
        <w:jc w:val="both"/>
        <w:rPr>
          <w:rFonts w:ascii="GHEA Grapalat" w:hAnsi="GHEA Grapalat"/>
          <w:sz w:val="20"/>
          <w:szCs w:val="20"/>
          <w:lang w:val="hy-AM" w:eastAsia="ru-RU"/>
        </w:rPr>
      </w:pPr>
      <w:r w:rsidRPr="0047068D">
        <w:rPr>
          <w:rFonts w:ascii="GHEA Grapalat" w:hAnsi="GHEA Grapalat"/>
          <w:sz w:val="20"/>
          <w:szCs w:val="20"/>
          <w:lang w:val="hy-AM" w:eastAsia="ru-RU"/>
        </w:rPr>
        <w:t>Հաշվետվություն կատարված աշխատանքների վերաբերյալ` կցելով լուսանկարները, անհրաժեշտ գծագրերը,</w:t>
      </w:r>
    </w:p>
    <w:p w14:paraId="1881040B" w14:textId="77777777" w:rsidR="00A241CE" w:rsidRPr="0047068D" w:rsidRDefault="00A241CE" w:rsidP="00A241CE">
      <w:pPr>
        <w:numPr>
          <w:ilvl w:val="0"/>
          <w:numId w:val="35"/>
        </w:numPr>
        <w:ind w:left="567" w:hanging="141"/>
        <w:jc w:val="both"/>
        <w:rPr>
          <w:rFonts w:ascii="GHEA Grapalat" w:hAnsi="GHEA Grapalat"/>
          <w:sz w:val="20"/>
          <w:szCs w:val="20"/>
          <w:lang w:val="hy-AM" w:eastAsia="ru-RU"/>
        </w:rPr>
      </w:pPr>
      <w:r w:rsidRPr="0047068D">
        <w:rPr>
          <w:rFonts w:ascii="GHEA Grapalat" w:hAnsi="GHEA Grapalat"/>
          <w:sz w:val="20"/>
          <w:szCs w:val="20"/>
          <w:lang w:val="hy-AM" w:eastAsia="ru-RU"/>
        </w:rPr>
        <w:t>ծածկված աշխատանքների ակտերը, փորձարկման ակտերը, սերտիֆիկատները։</w:t>
      </w:r>
    </w:p>
    <w:p w14:paraId="2884E1C7" w14:textId="77777777" w:rsidR="00A241CE" w:rsidRPr="0047068D" w:rsidRDefault="00A241CE" w:rsidP="00A241CE">
      <w:pPr>
        <w:numPr>
          <w:ilvl w:val="0"/>
          <w:numId w:val="35"/>
        </w:numPr>
        <w:ind w:left="567" w:hanging="141"/>
        <w:jc w:val="both"/>
        <w:rPr>
          <w:rFonts w:ascii="GHEA Grapalat" w:hAnsi="GHEA Grapalat"/>
          <w:sz w:val="20"/>
          <w:szCs w:val="20"/>
          <w:lang w:val="hy-AM" w:eastAsia="ru-RU"/>
        </w:rPr>
      </w:pPr>
      <w:r w:rsidRPr="0047068D">
        <w:rPr>
          <w:rFonts w:ascii="GHEA Grapalat" w:hAnsi="GHEA Grapalat"/>
          <w:sz w:val="20"/>
          <w:szCs w:val="20"/>
          <w:lang w:val="hy-AM" w:eastAsia="ru-RU"/>
        </w:rPr>
        <w:t>Շինարարության ողջ ընթացքում  ապահովել տեխ. հսկիչի մշտական ներկայացումը օբյեկտում</w:t>
      </w:r>
    </w:p>
    <w:p w14:paraId="0CD66996" w14:textId="77777777" w:rsidR="00A241CE" w:rsidRPr="0047068D" w:rsidRDefault="00A241CE" w:rsidP="00A241CE">
      <w:pPr>
        <w:numPr>
          <w:ilvl w:val="0"/>
          <w:numId w:val="35"/>
        </w:numPr>
        <w:ind w:left="567" w:hanging="141"/>
        <w:jc w:val="both"/>
        <w:rPr>
          <w:rFonts w:ascii="GHEA Grapalat" w:hAnsi="GHEA Grapalat"/>
          <w:sz w:val="20"/>
          <w:szCs w:val="20"/>
          <w:lang w:val="hy-AM" w:eastAsia="ru-RU"/>
        </w:rPr>
      </w:pPr>
      <w:r w:rsidRPr="0047068D">
        <w:rPr>
          <w:rFonts w:ascii="GHEA Grapalat" w:hAnsi="GHEA Grapalat"/>
          <w:sz w:val="20"/>
          <w:szCs w:val="20"/>
          <w:lang w:val="hy-AM" w:eastAsia="ru-RU"/>
        </w:rPr>
        <w:t>Կապալի օբյեկտի, դրա առանձին մասերի և օգտագործված նյութերի երաշխիքային ժամկետներին</w:t>
      </w:r>
    </w:p>
    <w:p w14:paraId="49D3F13F" w14:textId="6B4FBA7A" w:rsidR="00A241CE" w:rsidRPr="00F45ACC" w:rsidRDefault="00A241CE" w:rsidP="00A241CE">
      <w:pPr>
        <w:jc w:val="center"/>
        <w:rPr>
          <w:rFonts w:ascii="GHEA Grapalat" w:hAnsi="GHEA Grapalat"/>
          <w:sz w:val="20"/>
          <w:lang w:val="hy-AM"/>
        </w:rPr>
      </w:pPr>
    </w:p>
    <w:p w14:paraId="6CB1DDAB" w14:textId="7E91D2FE" w:rsidR="00A241CE" w:rsidRPr="00F45ACC" w:rsidRDefault="00A241CE" w:rsidP="00A241CE">
      <w:pPr>
        <w:jc w:val="center"/>
        <w:rPr>
          <w:rFonts w:ascii="GHEA Grapalat" w:hAnsi="GHEA Grapalat"/>
          <w:sz w:val="20"/>
          <w:lang w:val="hy-AM"/>
        </w:rPr>
      </w:pPr>
    </w:p>
    <w:p w14:paraId="3B584D70" w14:textId="459FA292" w:rsidR="00A241CE" w:rsidRPr="00F45ACC" w:rsidRDefault="00A241CE" w:rsidP="00A241CE">
      <w:pPr>
        <w:jc w:val="center"/>
        <w:rPr>
          <w:rFonts w:ascii="GHEA Grapalat" w:hAnsi="GHEA Grapalat"/>
          <w:sz w:val="20"/>
          <w:lang w:val="hy-AM"/>
        </w:rPr>
      </w:pPr>
    </w:p>
    <w:p w14:paraId="182C8F90" w14:textId="008C3699" w:rsidR="00A241CE" w:rsidRPr="00F45ACC" w:rsidRDefault="00A241CE" w:rsidP="00A241CE">
      <w:pPr>
        <w:jc w:val="center"/>
        <w:rPr>
          <w:rFonts w:ascii="GHEA Grapalat" w:hAnsi="GHEA Grapalat"/>
          <w:sz w:val="20"/>
          <w:lang w:val="hy-AM"/>
        </w:rPr>
      </w:pPr>
    </w:p>
    <w:p w14:paraId="1E17304D" w14:textId="77777777" w:rsidR="00A241CE" w:rsidRPr="00F45ACC" w:rsidRDefault="00A241CE" w:rsidP="00A241CE">
      <w:pPr>
        <w:jc w:val="center"/>
        <w:rPr>
          <w:rFonts w:ascii="GHEA Grapalat" w:hAnsi="GHEA Grapalat"/>
          <w:sz w:val="20"/>
          <w:lang w:val="hy-AM"/>
        </w:rPr>
      </w:pPr>
    </w:p>
    <w:p w14:paraId="006D6DED" w14:textId="77777777" w:rsidR="00A241CE" w:rsidRDefault="00A241CE" w:rsidP="00A241CE">
      <w:pPr>
        <w:jc w:val="center"/>
        <w:rPr>
          <w:rFonts w:ascii="GHEA Grapalat" w:hAnsi="GHEA Grapalat"/>
          <w:sz w:val="20"/>
          <w:lang w:val="hy-AM"/>
        </w:rPr>
      </w:pPr>
    </w:p>
    <w:p w14:paraId="064DC511" w14:textId="57BAAA2B" w:rsidR="00CD4917" w:rsidRDefault="007D1ACB" w:rsidP="00352ED1">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CAF9B27" w14:textId="47DFDBD8" w:rsidR="00CD4917" w:rsidRDefault="00CD4917" w:rsidP="00896E87">
      <w:pPr>
        <w:jc w:val="center"/>
        <w:rPr>
          <w:rFonts w:ascii="GHEA Grapalat" w:hAnsi="GHEA Grapalat" w:cs="Sylfaen"/>
          <w:b/>
          <w:lang w:val="hy-AM"/>
        </w:rPr>
      </w:pPr>
    </w:p>
    <w:tbl>
      <w:tblPr>
        <w:tblW w:w="10000" w:type="dxa"/>
        <w:tblLook w:val="04A0" w:firstRow="1" w:lastRow="0" w:firstColumn="1" w:lastColumn="0" w:noHBand="0" w:noVBand="1"/>
      </w:tblPr>
      <w:tblGrid>
        <w:gridCol w:w="580"/>
        <w:gridCol w:w="1018"/>
        <w:gridCol w:w="3969"/>
        <w:gridCol w:w="877"/>
        <w:gridCol w:w="897"/>
        <w:gridCol w:w="1315"/>
        <w:gridCol w:w="1358"/>
      </w:tblGrid>
      <w:tr w:rsidR="00352ED1" w14:paraId="35EB2698" w14:textId="77777777" w:rsidTr="00352ED1">
        <w:trPr>
          <w:trHeight w:val="795"/>
        </w:trPr>
        <w:tc>
          <w:tcPr>
            <w:tcW w:w="580" w:type="dxa"/>
            <w:tcBorders>
              <w:top w:val="nil"/>
              <w:left w:val="nil"/>
              <w:bottom w:val="nil"/>
              <w:right w:val="nil"/>
            </w:tcBorders>
            <w:shd w:val="clear" w:color="auto" w:fill="auto"/>
            <w:noWrap/>
            <w:vAlign w:val="center"/>
            <w:hideMark/>
          </w:tcPr>
          <w:p w14:paraId="7387B7C5" w14:textId="77777777" w:rsidR="00352ED1" w:rsidRDefault="00352ED1">
            <w:pPr>
              <w:rPr>
                <w:sz w:val="20"/>
                <w:szCs w:val="20"/>
              </w:rPr>
            </w:pPr>
            <w:bookmarkStart w:id="25" w:name="RANGE!A1:G46"/>
            <w:bookmarkEnd w:id="25"/>
          </w:p>
        </w:tc>
        <w:tc>
          <w:tcPr>
            <w:tcW w:w="9420" w:type="dxa"/>
            <w:gridSpan w:val="6"/>
            <w:tcBorders>
              <w:top w:val="nil"/>
              <w:left w:val="nil"/>
              <w:bottom w:val="nil"/>
              <w:right w:val="nil"/>
            </w:tcBorders>
            <w:shd w:val="clear" w:color="auto" w:fill="auto"/>
            <w:hideMark/>
          </w:tcPr>
          <w:p w14:paraId="38A1E56C" w14:textId="77777777" w:rsidR="00352ED1" w:rsidRDefault="00352ED1">
            <w:pPr>
              <w:jc w:val="center"/>
              <w:rPr>
                <w:rFonts w:ascii="Trebuchet MS" w:hAnsi="Trebuchet MS"/>
                <w:b/>
                <w:bCs/>
                <w:color w:val="000000"/>
              </w:rPr>
            </w:pPr>
            <w:r>
              <w:rPr>
                <w:rFonts w:ascii="Trebuchet MS" w:hAnsi="Trebuchet MS"/>
                <w:b/>
                <w:bCs/>
                <w:color w:val="000000"/>
              </w:rPr>
              <w:t>ՀՀ Սյունիքի մարզի Սիսիան համայնքի Ույծ բնակավայրում պուրակի բարեկարգման շին</w:t>
            </w:r>
            <w:r>
              <w:rPr>
                <w:rFonts w:ascii="Cambria Math" w:hAnsi="Cambria Math" w:cs="Cambria Math"/>
                <w:b/>
                <w:bCs/>
                <w:color w:val="000000"/>
              </w:rPr>
              <w:t>․</w:t>
            </w:r>
            <w:r>
              <w:rPr>
                <w:rFonts w:ascii="Trebuchet MS" w:hAnsi="Trebuchet MS"/>
                <w:b/>
                <w:bCs/>
                <w:color w:val="000000"/>
              </w:rPr>
              <w:t xml:space="preserve"> </w:t>
            </w:r>
            <w:r>
              <w:rPr>
                <w:rFonts w:ascii="Trebuchet MS" w:hAnsi="Trebuchet MS" w:cs="Trebuchet MS"/>
                <w:b/>
                <w:bCs/>
                <w:color w:val="000000"/>
              </w:rPr>
              <w:t>ախատանքներ</w:t>
            </w:r>
            <w:r>
              <w:rPr>
                <w:rFonts w:ascii="Trebuchet MS" w:hAnsi="Trebuchet MS"/>
                <w:b/>
                <w:bCs/>
                <w:color w:val="000000"/>
              </w:rPr>
              <w:t>ի</w:t>
            </w:r>
          </w:p>
        </w:tc>
      </w:tr>
      <w:tr w:rsidR="00352ED1" w14:paraId="114BC141" w14:textId="77777777" w:rsidTr="00352ED1">
        <w:trPr>
          <w:trHeight w:val="300"/>
        </w:trPr>
        <w:tc>
          <w:tcPr>
            <w:tcW w:w="580" w:type="dxa"/>
            <w:tcBorders>
              <w:top w:val="nil"/>
              <w:left w:val="nil"/>
              <w:bottom w:val="nil"/>
              <w:right w:val="nil"/>
            </w:tcBorders>
            <w:shd w:val="clear" w:color="auto" w:fill="auto"/>
            <w:noWrap/>
            <w:vAlign w:val="center"/>
            <w:hideMark/>
          </w:tcPr>
          <w:p w14:paraId="19345E34" w14:textId="77777777" w:rsidR="00352ED1" w:rsidRDefault="00352ED1">
            <w:pPr>
              <w:jc w:val="center"/>
              <w:rPr>
                <w:rFonts w:ascii="Trebuchet MS" w:hAnsi="Trebuchet MS"/>
                <w:b/>
                <w:bCs/>
                <w:color w:val="000000"/>
              </w:rPr>
            </w:pPr>
          </w:p>
        </w:tc>
        <w:tc>
          <w:tcPr>
            <w:tcW w:w="9420" w:type="dxa"/>
            <w:gridSpan w:val="6"/>
            <w:tcBorders>
              <w:top w:val="nil"/>
              <w:left w:val="nil"/>
              <w:bottom w:val="nil"/>
              <w:right w:val="nil"/>
            </w:tcBorders>
            <w:shd w:val="clear" w:color="auto" w:fill="auto"/>
            <w:noWrap/>
            <w:vAlign w:val="center"/>
            <w:hideMark/>
          </w:tcPr>
          <w:p w14:paraId="090EA139" w14:textId="77777777" w:rsidR="00352ED1" w:rsidRDefault="00352ED1">
            <w:pPr>
              <w:jc w:val="center"/>
              <w:rPr>
                <w:rFonts w:ascii="Arial Armenian" w:hAnsi="Arial Armenian"/>
                <w:b/>
                <w:bCs/>
                <w:color w:val="000000"/>
              </w:rPr>
            </w:pPr>
            <w:r>
              <w:rPr>
                <w:rFonts w:ascii="Arial" w:hAnsi="Arial" w:cs="Arial"/>
                <w:b/>
                <w:bCs/>
                <w:color w:val="000000"/>
              </w:rPr>
              <w:t>Ծավալաթերթ</w:t>
            </w:r>
            <w:r>
              <w:rPr>
                <w:rFonts w:ascii="Arial Armenian" w:hAnsi="Arial Armenian"/>
                <w:b/>
                <w:bCs/>
                <w:color w:val="000000"/>
              </w:rPr>
              <w:t xml:space="preserve"> </w:t>
            </w:r>
            <w:r>
              <w:rPr>
                <w:rFonts w:ascii="Arial" w:hAnsi="Arial" w:cs="Arial"/>
                <w:b/>
                <w:bCs/>
                <w:color w:val="000000"/>
              </w:rPr>
              <w:t>հաշվարկ</w:t>
            </w:r>
          </w:p>
        </w:tc>
      </w:tr>
      <w:tr w:rsidR="00352ED1" w14:paraId="025FC009" w14:textId="77777777" w:rsidTr="00352ED1">
        <w:trPr>
          <w:trHeight w:val="30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241A146" w14:textId="77777777" w:rsidR="00352ED1" w:rsidRDefault="00352ED1">
            <w:pPr>
              <w:jc w:val="center"/>
              <w:rPr>
                <w:rFonts w:ascii="Arial Armenian" w:hAnsi="Arial Armenian"/>
                <w:color w:val="000000"/>
              </w:rPr>
            </w:pPr>
            <w:r>
              <w:rPr>
                <w:rFonts w:ascii="Arial Armenian" w:hAnsi="Arial Armenian"/>
                <w:color w:val="000000"/>
              </w:rPr>
              <w:t>N/N</w:t>
            </w:r>
          </w:p>
        </w:tc>
        <w:tc>
          <w:tcPr>
            <w:tcW w:w="10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AD4B8EB" w14:textId="77777777" w:rsidR="00352ED1" w:rsidRDefault="00352ED1">
            <w:pPr>
              <w:jc w:val="center"/>
              <w:rPr>
                <w:rFonts w:ascii="Arial Armenian" w:hAnsi="Arial Armenian"/>
                <w:color w:val="000000"/>
              </w:rPr>
            </w:pPr>
            <w:r>
              <w:rPr>
                <w:rFonts w:ascii="Arial Armenian" w:hAnsi="Arial Armenian"/>
                <w:color w:val="000000"/>
              </w:rPr>
              <w:t>²ßË³ï³Ýù</w:t>
            </w:r>
            <w:r>
              <w:rPr>
                <w:rFonts w:ascii="Arial Armenian" w:hAnsi="Arial Armenian"/>
                <w:color w:val="000000"/>
              </w:rPr>
              <w:br/>
              <w:t xml:space="preserve">Ý»ñÇ ¨ Í³Ëë»ñÇ ßÇýñ </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C6FBF1" w14:textId="77777777" w:rsidR="00352ED1" w:rsidRDefault="00352ED1">
            <w:pPr>
              <w:rPr>
                <w:rFonts w:ascii="Arial Armenian" w:hAnsi="Arial Armenian"/>
                <w:color w:val="000000"/>
              </w:rPr>
            </w:pPr>
            <w:r>
              <w:rPr>
                <w:rFonts w:ascii="Arial Armenian" w:hAnsi="Arial Armenian"/>
                <w:color w:val="000000"/>
              </w:rPr>
              <w:t>²ßË³ï³ÝùÝ»ñÇ ¨ Í³Ëë»ñÇ ³Ýí³ÝáõÙÁ</w:t>
            </w:r>
          </w:p>
        </w:tc>
        <w:tc>
          <w:tcPr>
            <w:tcW w:w="87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5BC2DF5" w14:textId="77777777" w:rsidR="00352ED1" w:rsidRDefault="00352ED1">
            <w:pPr>
              <w:jc w:val="center"/>
              <w:rPr>
                <w:rFonts w:ascii="Arial Armenian" w:hAnsi="Arial Armenian"/>
                <w:color w:val="000000"/>
              </w:rPr>
            </w:pPr>
            <w:r>
              <w:rPr>
                <w:rFonts w:ascii="Arial Armenian" w:hAnsi="Arial Armenian"/>
                <w:color w:val="000000"/>
              </w:rPr>
              <w:t xml:space="preserve">â³÷Ç ÙÇ³íáñ        </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F3BEEF1" w14:textId="77777777" w:rsidR="00352ED1" w:rsidRDefault="00352ED1">
            <w:pPr>
              <w:jc w:val="center"/>
              <w:rPr>
                <w:rFonts w:ascii="Arial Armenian" w:hAnsi="Arial Armenian"/>
                <w:color w:val="000000"/>
              </w:rPr>
            </w:pPr>
            <w:r>
              <w:rPr>
                <w:rFonts w:ascii="Arial Armenian" w:hAnsi="Arial Armenian"/>
                <w:color w:val="000000"/>
              </w:rPr>
              <w:t xml:space="preserve">ø³Ý³Ï  </w:t>
            </w:r>
          </w:p>
        </w:tc>
        <w:tc>
          <w:tcPr>
            <w:tcW w:w="2673" w:type="dxa"/>
            <w:gridSpan w:val="2"/>
            <w:tcBorders>
              <w:top w:val="single" w:sz="4" w:space="0" w:color="auto"/>
              <w:left w:val="nil"/>
              <w:bottom w:val="single" w:sz="4" w:space="0" w:color="auto"/>
              <w:right w:val="single" w:sz="4" w:space="0" w:color="auto"/>
            </w:tcBorders>
            <w:shd w:val="clear" w:color="auto" w:fill="auto"/>
            <w:vAlign w:val="center"/>
            <w:hideMark/>
          </w:tcPr>
          <w:p w14:paraId="094A4C5A" w14:textId="77777777" w:rsidR="00352ED1" w:rsidRDefault="00352ED1">
            <w:pPr>
              <w:jc w:val="center"/>
              <w:rPr>
                <w:rFonts w:ascii="Arial Armenian" w:hAnsi="Arial Armenian"/>
                <w:color w:val="000000"/>
              </w:rPr>
            </w:pPr>
            <w:r>
              <w:rPr>
                <w:rFonts w:ascii="Arial Armenian" w:hAnsi="Arial Armenian"/>
                <w:color w:val="000000"/>
              </w:rPr>
              <w:t>²ñÅ»ùÁ  Ñ³½.¹ñ³Ù</w:t>
            </w:r>
          </w:p>
        </w:tc>
      </w:tr>
      <w:tr w:rsidR="00352ED1" w14:paraId="77B41D32" w14:textId="77777777" w:rsidTr="00352ED1">
        <w:trPr>
          <w:trHeight w:val="300"/>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2E56DA9C" w14:textId="77777777" w:rsidR="00352ED1" w:rsidRDefault="00352ED1">
            <w:pPr>
              <w:rPr>
                <w:rFonts w:ascii="Arial Armenian" w:hAnsi="Arial Armenian"/>
                <w:color w:val="000000"/>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50D5522" w14:textId="77777777" w:rsidR="00352ED1" w:rsidRDefault="00352ED1">
            <w:pPr>
              <w:rPr>
                <w:rFonts w:ascii="Arial Armenian" w:hAnsi="Arial Armenian"/>
                <w:color w:val="000000"/>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7B87EE9C" w14:textId="77777777" w:rsidR="00352ED1" w:rsidRDefault="00352ED1">
            <w:pPr>
              <w:rPr>
                <w:rFonts w:ascii="Arial Armenian" w:hAnsi="Arial Armenian"/>
                <w:color w:val="000000"/>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8D9E124" w14:textId="77777777" w:rsidR="00352ED1" w:rsidRDefault="00352ED1">
            <w:pPr>
              <w:rPr>
                <w:rFonts w:ascii="Arial Armenian" w:hAnsi="Arial Armenian"/>
                <w:color w:val="000000"/>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499EEF54" w14:textId="77777777" w:rsidR="00352ED1" w:rsidRDefault="00352ED1">
            <w:pPr>
              <w:rPr>
                <w:rFonts w:ascii="Arial Armenian" w:hAnsi="Arial Armenian"/>
                <w:color w:val="000000"/>
              </w:rPr>
            </w:pPr>
          </w:p>
        </w:tc>
        <w:tc>
          <w:tcPr>
            <w:tcW w:w="1315" w:type="dxa"/>
            <w:tcBorders>
              <w:top w:val="nil"/>
              <w:left w:val="nil"/>
              <w:bottom w:val="single" w:sz="4" w:space="0" w:color="auto"/>
              <w:right w:val="single" w:sz="4" w:space="0" w:color="auto"/>
            </w:tcBorders>
            <w:shd w:val="clear" w:color="auto" w:fill="auto"/>
            <w:vAlign w:val="center"/>
            <w:hideMark/>
          </w:tcPr>
          <w:p w14:paraId="71504DC4" w14:textId="77777777" w:rsidR="00352ED1" w:rsidRDefault="00352ED1">
            <w:pPr>
              <w:jc w:val="center"/>
              <w:rPr>
                <w:rFonts w:ascii="Arial Armenian" w:hAnsi="Arial Armenian"/>
                <w:color w:val="000000"/>
              </w:rPr>
            </w:pPr>
            <w:r>
              <w:rPr>
                <w:rFonts w:ascii="Arial Armenian" w:hAnsi="Arial Armenian"/>
                <w:color w:val="000000"/>
              </w:rPr>
              <w:t xml:space="preserve">ØÇ³íáñ </w:t>
            </w:r>
          </w:p>
        </w:tc>
        <w:tc>
          <w:tcPr>
            <w:tcW w:w="1358" w:type="dxa"/>
            <w:tcBorders>
              <w:top w:val="nil"/>
              <w:left w:val="nil"/>
              <w:bottom w:val="single" w:sz="4" w:space="0" w:color="auto"/>
              <w:right w:val="single" w:sz="4" w:space="0" w:color="auto"/>
            </w:tcBorders>
            <w:shd w:val="clear" w:color="auto" w:fill="auto"/>
            <w:vAlign w:val="center"/>
            <w:hideMark/>
          </w:tcPr>
          <w:p w14:paraId="30C459C1" w14:textId="77777777" w:rsidR="00352ED1" w:rsidRDefault="00352ED1">
            <w:pPr>
              <w:jc w:val="center"/>
              <w:rPr>
                <w:rFonts w:ascii="Arial Armenian" w:hAnsi="Arial Armenian"/>
                <w:color w:val="000000"/>
              </w:rPr>
            </w:pPr>
            <w:r>
              <w:rPr>
                <w:rFonts w:ascii="Arial Armenian" w:hAnsi="Arial Armenian"/>
                <w:color w:val="000000"/>
              </w:rPr>
              <w:t xml:space="preserve">ÀÝ¹³Ù»ÝÁ </w:t>
            </w:r>
          </w:p>
        </w:tc>
      </w:tr>
      <w:tr w:rsidR="00352ED1" w14:paraId="7610D603" w14:textId="77777777" w:rsidTr="00352ED1">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3D1106F" w14:textId="77777777" w:rsidR="00352ED1" w:rsidRDefault="00352ED1">
            <w:pPr>
              <w:jc w:val="center"/>
              <w:rPr>
                <w:rFonts w:ascii="Arial Armenian" w:hAnsi="Arial Armenian"/>
                <w:color w:val="000000"/>
              </w:rPr>
            </w:pPr>
            <w:r>
              <w:rPr>
                <w:rFonts w:ascii="Arial Armenian" w:hAnsi="Arial Armenian"/>
                <w:color w:val="000000"/>
              </w:rPr>
              <w:t>1</w:t>
            </w:r>
          </w:p>
        </w:tc>
        <w:tc>
          <w:tcPr>
            <w:tcW w:w="1004" w:type="dxa"/>
            <w:tcBorders>
              <w:top w:val="nil"/>
              <w:left w:val="nil"/>
              <w:bottom w:val="single" w:sz="4" w:space="0" w:color="auto"/>
              <w:right w:val="single" w:sz="4" w:space="0" w:color="auto"/>
            </w:tcBorders>
            <w:shd w:val="clear" w:color="auto" w:fill="auto"/>
            <w:noWrap/>
            <w:vAlign w:val="center"/>
            <w:hideMark/>
          </w:tcPr>
          <w:p w14:paraId="1670432D" w14:textId="77777777" w:rsidR="00352ED1" w:rsidRDefault="00352ED1">
            <w:pPr>
              <w:jc w:val="center"/>
              <w:rPr>
                <w:rFonts w:ascii="Arial Armenian" w:hAnsi="Arial Armenian"/>
                <w:color w:val="000000"/>
              </w:rPr>
            </w:pPr>
            <w:r>
              <w:rPr>
                <w:rFonts w:ascii="Arial Armenian" w:hAnsi="Arial Armenian"/>
                <w:color w:val="000000"/>
              </w:rPr>
              <w:t>2</w:t>
            </w:r>
          </w:p>
        </w:tc>
        <w:tc>
          <w:tcPr>
            <w:tcW w:w="3969" w:type="dxa"/>
            <w:tcBorders>
              <w:top w:val="nil"/>
              <w:left w:val="nil"/>
              <w:bottom w:val="single" w:sz="4" w:space="0" w:color="auto"/>
              <w:right w:val="single" w:sz="4" w:space="0" w:color="auto"/>
            </w:tcBorders>
            <w:shd w:val="clear" w:color="auto" w:fill="auto"/>
            <w:noWrap/>
            <w:vAlign w:val="center"/>
            <w:hideMark/>
          </w:tcPr>
          <w:p w14:paraId="6BCDC872" w14:textId="77777777" w:rsidR="00352ED1" w:rsidRDefault="00352ED1">
            <w:pPr>
              <w:rPr>
                <w:rFonts w:ascii="Arial Armenian" w:hAnsi="Arial Armenian"/>
                <w:color w:val="000000"/>
              </w:rPr>
            </w:pPr>
            <w:r>
              <w:rPr>
                <w:rFonts w:ascii="Arial Armenian" w:hAnsi="Arial Armenian"/>
                <w:color w:val="000000"/>
              </w:rPr>
              <w:t>3</w:t>
            </w:r>
          </w:p>
        </w:tc>
        <w:tc>
          <w:tcPr>
            <w:tcW w:w="877" w:type="dxa"/>
            <w:tcBorders>
              <w:top w:val="nil"/>
              <w:left w:val="nil"/>
              <w:bottom w:val="single" w:sz="4" w:space="0" w:color="auto"/>
              <w:right w:val="single" w:sz="4" w:space="0" w:color="auto"/>
            </w:tcBorders>
            <w:shd w:val="clear" w:color="auto" w:fill="auto"/>
            <w:noWrap/>
            <w:vAlign w:val="center"/>
            <w:hideMark/>
          </w:tcPr>
          <w:p w14:paraId="508FB8F8" w14:textId="77777777" w:rsidR="00352ED1" w:rsidRDefault="00352ED1">
            <w:pPr>
              <w:jc w:val="center"/>
              <w:rPr>
                <w:rFonts w:ascii="Arial Armenian" w:hAnsi="Arial Armenian"/>
                <w:color w:val="000000"/>
              </w:rPr>
            </w:pPr>
            <w:r>
              <w:rPr>
                <w:rFonts w:ascii="Arial Armenian" w:hAnsi="Arial Armenian"/>
                <w:color w:val="000000"/>
              </w:rPr>
              <w:t>4</w:t>
            </w:r>
          </w:p>
        </w:tc>
        <w:tc>
          <w:tcPr>
            <w:tcW w:w="897" w:type="dxa"/>
            <w:tcBorders>
              <w:top w:val="nil"/>
              <w:left w:val="nil"/>
              <w:bottom w:val="single" w:sz="4" w:space="0" w:color="auto"/>
              <w:right w:val="single" w:sz="4" w:space="0" w:color="auto"/>
            </w:tcBorders>
            <w:shd w:val="clear" w:color="auto" w:fill="auto"/>
            <w:noWrap/>
            <w:vAlign w:val="center"/>
            <w:hideMark/>
          </w:tcPr>
          <w:p w14:paraId="34B7F02A" w14:textId="77777777" w:rsidR="00352ED1" w:rsidRDefault="00352ED1">
            <w:pPr>
              <w:jc w:val="center"/>
              <w:rPr>
                <w:rFonts w:ascii="Arial Armenian" w:hAnsi="Arial Armenian"/>
                <w:color w:val="000000"/>
              </w:rPr>
            </w:pPr>
            <w:r>
              <w:rPr>
                <w:rFonts w:ascii="Arial Armenian" w:hAnsi="Arial Armenian"/>
                <w:color w:val="000000"/>
              </w:rPr>
              <w:t>5</w:t>
            </w:r>
          </w:p>
        </w:tc>
        <w:tc>
          <w:tcPr>
            <w:tcW w:w="1315" w:type="dxa"/>
            <w:tcBorders>
              <w:top w:val="nil"/>
              <w:left w:val="nil"/>
              <w:bottom w:val="single" w:sz="4" w:space="0" w:color="auto"/>
              <w:right w:val="single" w:sz="4" w:space="0" w:color="auto"/>
            </w:tcBorders>
            <w:shd w:val="clear" w:color="auto" w:fill="auto"/>
            <w:noWrap/>
            <w:vAlign w:val="center"/>
            <w:hideMark/>
          </w:tcPr>
          <w:p w14:paraId="0F854E95" w14:textId="77777777" w:rsidR="00352ED1" w:rsidRDefault="00352ED1">
            <w:pPr>
              <w:jc w:val="center"/>
              <w:rPr>
                <w:rFonts w:ascii="Arial Armenian" w:hAnsi="Arial Armenian"/>
                <w:color w:val="000000"/>
              </w:rPr>
            </w:pPr>
            <w:r>
              <w:rPr>
                <w:rFonts w:ascii="Arial Armenian" w:hAnsi="Arial Armenian"/>
                <w:color w:val="000000"/>
              </w:rPr>
              <w:t>6</w:t>
            </w:r>
          </w:p>
        </w:tc>
        <w:tc>
          <w:tcPr>
            <w:tcW w:w="1358" w:type="dxa"/>
            <w:tcBorders>
              <w:top w:val="nil"/>
              <w:left w:val="nil"/>
              <w:bottom w:val="single" w:sz="4" w:space="0" w:color="auto"/>
              <w:right w:val="single" w:sz="4" w:space="0" w:color="auto"/>
            </w:tcBorders>
            <w:shd w:val="clear" w:color="auto" w:fill="auto"/>
            <w:noWrap/>
            <w:vAlign w:val="center"/>
            <w:hideMark/>
          </w:tcPr>
          <w:p w14:paraId="08245D02" w14:textId="77777777" w:rsidR="00352ED1" w:rsidRDefault="00352ED1">
            <w:pPr>
              <w:jc w:val="center"/>
              <w:rPr>
                <w:rFonts w:ascii="Arial Armenian" w:hAnsi="Arial Armenian"/>
                <w:color w:val="000000"/>
              </w:rPr>
            </w:pPr>
            <w:r>
              <w:rPr>
                <w:rFonts w:ascii="Arial Armenian" w:hAnsi="Arial Armenian"/>
                <w:color w:val="000000"/>
              </w:rPr>
              <w:t>7</w:t>
            </w:r>
          </w:p>
        </w:tc>
      </w:tr>
      <w:tr w:rsidR="00352ED1" w14:paraId="20F9B09F" w14:textId="77777777" w:rsidTr="00352ED1">
        <w:trPr>
          <w:trHeight w:val="315"/>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7EEF2B72" w14:textId="77777777" w:rsidR="00352ED1" w:rsidRDefault="00352ED1">
            <w:pPr>
              <w:rPr>
                <w:color w:val="000000"/>
              </w:rPr>
            </w:pPr>
            <w:r>
              <w:rPr>
                <w:color w:val="000000"/>
              </w:rPr>
              <w:t>1</w:t>
            </w:r>
          </w:p>
        </w:tc>
        <w:tc>
          <w:tcPr>
            <w:tcW w:w="1004" w:type="dxa"/>
            <w:tcBorders>
              <w:top w:val="nil"/>
              <w:left w:val="nil"/>
              <w:bottom w:val="single" w:sz="4" w:space="0" w:color="000000"/>
              <w:right w:val="single" w:sz="4" w:space="0" w:color="000000"/>
            </w:tcBorders>
            <w:shd w:val="clear" w:color="auto" w:fill="auto"/>
            <w:vAlign w:val="center"/>
            <w:hideMark/>
          </w:tcPr>
          <w:p w14:paraId="3862A615" w14:textId="77777777" w:rsidR="00352ED1" w:rsidRDefault="00352ED1">
            <w:pPr>
              <w:rPr>
                <w:color w:val="000000"/>
              </w:rPr>
            </w:pPr>
            <w:r>
              <w:rPr>
                <w:color w:val="000000"/>
              </w:rPr>
              <w:t> </w:t>
            </w:r>
          </w:p>
        </w:tc>
        <w:tc>
          <w:tcPr>
            <w:tcW w:w="3969" w:type="dxa"/>
            <w:tcBorders>
              <w:top w:val="nil"/>
              <w:left w:val="nil"/>
              <w:bottom w:val="single" w:sz="4" w:space="0" w:color="000000"/>
              <w:right w:val="single" w:sz="4" w:space="0" w:color="000000"/>
            </w:tcBorders>
            <w:shd w:val="clear" w:color="auto" w:fill="auto"/>
            <w:vAlign w:val="center"/>
            <w:hideMark/>
          </w:tcPr>
          <w:p w14:paraId="3B8A3C3C" w14:textId="77777777" w:rsidR="00352ED1" w:rsidRDefault="00352ED1">
            <w:pPr>
              <w:rPr>
                <w:b/>
                <w:bCs/>
                <w:color w:val="000000"/>
              </w:rPr>
            </w:pPr>
            <w:r>
              <w:rPr>
                <w:b/>
                <w:bCs/>
                <w:color w:val="000000"/>
              </w:rPr>
              <w:t>Հողային աշխատանքներ</w:t>
            </w:r>
          </w:p>
        </w:tc>
        <w:tc>
          <w:tcPr>
            <w:tcW w:w="877" w:type="dxa"/>
            <w:tcBorders>
              <w:top w:val="nil"/>
              <w:left w:val="nil"/>
              <w:bottom w:val="single" w:sz="4" w:space="0" w:color="000000"/>
              <w:right w:val="single" w:sz="4" w:space="0" w:color="000000"/>
            </w:tcBorders>
            <w:shd w:val="clear" w:color="auto" w:fill="auto"/>
            <w:vAlign w:val="center"/>
            <w:hideMark/>
          </w:tcPr>
          <w:p w14:paraId="4135A403" w14:textId="77777777" w:rsidR="00352ED1" w:rsidRDefault="00352ED1">
            <w:pPr>
              <w:rPr>
                <w:color w:val="000000"/>
              </w:rPr>
            </w:pPr>
            <w:r>
              <w:rPr>
                <w:color w:val="000000"/>
              </w:rPr>
              <w:t> </w:t>
            </w:r>
          </w:p>
        </w:tc>
        <w:tc>
          <w:tcPr>
            <w:tcW w:w="897" w:type="dxa"/>
            <w:tcBorders>
              <w:top w:val="nil"/>
              <w:left w:val="nil"/>
              <w:bottom w:val="single" w:sz="4" w:space="0" w:color="000000"/>
              <w:right w:val="single" w:sz="4" w:space="0" w:color="000000"/>
            </w:tcBorders>
            <w:shd w:val="clear" w:color="auto" w:fill="auto"/>
            <w:vAlign w:val="center"/>
            <w:hideMark/>
          </w:tcPr>
          <w:p w14:paraId="41E1D53E" w14:textId="77777777" w:rsidR="00352ED1" w:rsidRDefault="00352ED1">
            <w:pPr>
              <w:rPr>
                <w:color w:val="000000"/>
              </w:rPr>
            </w:pPr>
            <w:r>
              <w:rPr>
                <w:color w:val="000000"/>
              </w:rPr>
              <w:t> </w:t>
            </w:r>
          </w:p>
        </w:tc>
        <w:tc>
          <w:tcPr>
            <w:tcW w:w="1315" w:type="dxa"/>
            <w:tcBorders>
              <w:top w:val="nil"/>
              <w:left w:val="nil"/>
              <w:bottom w:val="single" w:sz="4" w:space="0" w:color="000000"/>
              <w:right w:val="single" w:sz="4" w:space="0" w:color="000000"/>
            </w:tcBorders>
            <w:shd w:val="clear" w:color="auto" w:fill="auto"/>
            <w:vAlign w:val="center"/>
            <w:hideMark/>
          </w:tcPr>
          <w:p w14:paraId="0FBE7050" w14:textId="77777777" w:rsidR="00352ED1" w:rsidRDefault="00352ED1">
            <w:pPr>
              <w:rPr>
                <w:color w:val="000000"/>
              </w:rPr>
            </w:pPr>
            <w:r>
              <w:rPr>
                <w:color w:val="000000"/>
              </w:rPr>
              <w:t> </w:t>
            </w:r>
          </w:p>
        </w:tc>
        <w:tc>
          <w:tcPr>
            <w:tcW w:w="1358" w:type="dxa"/>
            <w:tcBorders>
              <w:top w:val="nil"/>
              <w:left w:val="nil"/>
              <w:bottom w:val="single" w:sz="4" w:space="0" w:color="000000"/>
              <w:right w:val="single" w:sz="4" w:space="0" w:color="000000"/>
            </w:tcBorders>
            <w:shd w:val="clear" w:color="auto" w:fill="auto"/>
            <w:vAlign w:val="center"/>
            <w:hideMark/>
          </w:tcPr>
          <w:p w14:paraId="17E756CD" w14:textId="77777777" w:rsidR="00352ED1" w:rsidRDefault="00352ED1">
            <w:pPr>
              <w:rPr>
                <w:color w:val="000000"/>
              </w:rPr>
            </w:pPr>
            <w:r>
              <w:rPr>
                <w:color w:val="000000"/>
              </w:rPr>
              <w:t> </w:t>
            </w:r>
          </w:p>
        </w:tc>
      </w:tr>
      <w:tr w:rsidR="00352ED1" w14:paraId="53DB69A0" w14:textId="77777777" w:rsidTr="00352ED1">
        <w:trPr>
          <w:trHeight w:val="126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25F97571" w14:textId="77777777" w:rsidR="00352ED1" w:rsidRDefault="00352ED1">
            <w:pPr>
              <w:rPr>
                <w:color w:val="000000"/>
              </w:rPr>
            </w:pPr>
            <w:r>
              <w:rPr>
                <w:color w:val="000000"/>
              </w:rPr>
              <w:t>2</w:t>
            </w:r>
          </w:p>
        </w:tc>
        <w:tc>
          <w:tcPr>
            <w:tcW w:w="1004" w:type="dxa"/>
            <w:tcBorders>
              <w:top w:val="nil"/>
              <w:left w:val="nil"/>
              <w:bottom w:val="single" w:sz="4" w:space="0" w:color="000000"/>
              <w:right w:val="single" w:sz="4" w:space="0" w:color="000000"/>
            </w:tcBorders>
            <w:shd w:val="clear" w:color="auto" w:fill="auto"/>
            <w:vAlign w:val="center"/>
            <w:hideMark/>
          </w:tcPr>
          <w:p w14:paraId="6E1B33EF" w14:textId="77777777" w:rsidR="00352ED1" w:rsidRDefault="00352ED1">
            <w:pPr>
              <w:rPr>
                <w:color w:val="000000"/>
              </w:rPr>
            </w:pPr>
            <w:r>
              <w:rPr>
                <w:color w:val="000000"/>
              </w:rPr>
              <w:t>E27-33</w:t>
            </w:r>
          </w:p>
        </w:tc>
        <w:tc>
          <w:tcPr>
            <w:tcW w:w="3969" w:type="dxa"/>
            <w:tcBorders>
              <w:top w:val="nil"/>
              <w:left w:val="nil"/>
              <w:bottom w:val="single" w:sz="4" w:space="0" w:color="000000"/>
              <w:right w:val="single" w:sz="4" w:space="0" w:color="000000"/>
            </w:tcBorders>
            <w:shd w:val="clear" w:color="auto" w:fill="auto"/>
            <w:vAlign w:val="center"/>
            <w:hideMark/>
          </w:tcPr>
          <w:p w14:paraId="24A44765" w14:textId="77777777" w:rsidR="00352ED1" w:rsidRDefault="00352ED1">
            <w:pPr>
              <w:rPr>
                <w:color w:val="000000"/>
              </w:rPr>
            </w:pPr>
            <w:r>
              <w:rPr>
                <w:color w:val="000000"/>
              </w:rPr>
              <w:t xml:space="preserve">Ասֆալտ-բետոնե ծածկույթների քանդում  Разборка асфальтобетонного покрытия толщ.10см </w:t>
            </w:r>
          </w:p>
        </w:tc>
        <w:tc>
          <w:tcPr>
            <w:tcW w:w="877" w:type="dxa"/>
            <w:tcBorders>
              <w:top w:val="nil"/>
              <w:left w:val="nil"/>
              <w:bottom w:val="single" w:sz="4" w:space="0" w:color="000000"/>
              <w:right w:val="single" w:sz="4" w:space="0" w:color="000000"/>
            </w:tcBorders>
            <w:shd w:val="clear" w:color="auto" w:fill="auto"/>
            <w:vAlign w:val="center"/>
            <w:hideMark/>
          </w:tcPr>
          <w:p w14:paraId="4D53B300" w14:textId="77777777" w:rsidR="00352ED1" w:rsidRDefault="00352ED1">
            <w:pPr>
              <w:rPr>
                <w:color w:val="000000"/>
              </w:rPr>
            </w:pPr>
            <w:r>
              <w:rPr>
                <w:color w:val="000000"/>
              </w:rPr>
              <w:t>մ</w:t>
            </w:r>
            <w:r>
              <w:rPr>
                <w:rFonts w:ascii="Arial Unicode" w:hAnsi="Arial Unicode"/>
                <w:color w:val="000000"/>
                <w:sz w:val="20"/>
                <w:szCs w:val="20"/>
                <w:vertAlign w:val="superscript"/>
              </w:rPr>
              <w:t>3</w:t>
            </w:r>
            <w:r>
              <w:rPr>
                <w:rFonts w:ascii="Arial Unicode" w:hAnsi="Arial Unicode"/>
                <w:color w:val="000000"/>
                <w:sz w:val="20"/>
                <w:szCs w:val="20"/>
              </w:rPr>
              <w:t>/м</w:t>
            </w:r>
            <w:r>
              <w:rPr>
                <w:rFonts w:ascii="Arial Unicode" w:hAnsi="Arial Unicode"/>
                <w:color w:val="000000"/>
                <w:sz w:val="20"/>
                <w:szCs w:val="20"/>
                <w:vertAlign w:val="superscript"/>
              </w:rPr>
              <w:t>3</w:t>
            </w:r>
          </w:p>
        </w:tc>
        <w:tc>
          <w:tcPr>
            <w:tcW w:w="897" w:type="dxa"/>
            <w:tcBorders>
              <w:top w:val="nil"/>
              <w:left w:val="nil"/>
              <w:bottom w:val="single" w:sz="4" w:space="0" w:color="000000"/>
              <w:right w:val="single" w:sz="4" w:space="0" w:color="000000"/>
            </w:tcBorders>
            <w:shd w:val="clear" w:color="auto" w:fill="auto"/>
            <w:vAlign w:val="center"/>
            <w:hideMark/>
          </w:tcPr>
          <w:p w14:paraId="1F06E184" w14:textId="77777777" w:rsidR="00352ED1" w:rsidRDefault="00352ED1">
            <w:pPr>
              <w:rPr>
                <w:color w:val="000000"/>
              </w:rPr>
            </w:pPr>
            <w:r>
              <w:rPr>
                <w:color w:val="000000"/>
              </w:rPr>
              <w:t>2,5</w:t>
            </w:r>
          </w:p>
        </w:tc>
        <w:tc>
          <w:tcPr>
            <w:tcW w:w="1315" w:type="dxa"/>
            <w:tcBorders>
              <w:top w:val="nil"/>
              <w:left w:val="nil"/>
              <w:bottom w:val="single" w:sz="4" w:space="0" w:color="000000"/>
              <w:right w:val="single" w:sz="4" w:space="0" w:color="000000"/>
            </w:tcBorders>
            <w:shd w:val="clear" w:color="auto" w:fill="auto"/>
            <w:vAlign w:val="center"/>
            <w:hideMark/>
          </w:tcPr>
          <w:p w14:paraId="6606489D" w14:textId="77777777" w:rsidR="00352ED1" w:rsidRDefault="00352ED1">
            <w:pPr>
              <w:rPr>
                <w:color w:val="000000"/>
              </w:rPr>
            </w:pPr>
            <w:r>
              <w:rPr>
                <w:color w:val="000000"/>
              </w:rPr>
              <w:t>5,75</w:t>
            </w:r>
          </w:p>
        </w:tc>
        <w:tc>
          <w:tcPr>
            <w:tcW w:w="1358" w:type="dxa"/>
            <w:tcBorders>
              <w:top w:val="nil"/>
              <w:left w:val="nil"/>
              <w:bottom w:val="single" w:sz="4" w:space="0" w:color="auto"/>
              <w:right w:val="single" w:sz="4" w:space="0" w:color="auto"/>
            </w:tcBorders>
            <w:shd w:val="clear" w:color="auto" w:fill="auto"/>
            <w:vAlign w:val="center"/>
            <w:hideMark/>
          </w:tcPr>
          <w:p w14:paraId="1A1C89B3" w14:textId="77777777" w:rsidR="00352ED1" w:rsidRDefault="00352ED1">
            <w:pPr>
              <w:jc w:val="center"/>
              <w:rPr>
                <w:rFonts w:ascii="Arial Armenian" w:hAnsi="Arial Armenian"/>
                <w:color w:val="000000"/>
              </w:rPr>
            </w:pPr>
            <w:r>
              <w:rPr>
                <w:rFonts w:ascii="Arial Armenian" w:hAnsi="Arial Armenian"/>
                <w:color w:val="000000"/>
              </w:rPr>
              <w:t>14,38</w:t>
            </w:r>
          </w:p>
        </w:tc>
      </w:tr>
      <w:tr w:rsidR="00352ED1" w14:paraId="56D66B94" w14:textId="77777777" w:rsidTr="00352ED1">
        <w:trPr>
          <w:trHeight w:val="945"/>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236FF18C" w14:textId="77777777" w:rsidR="00352ED1" w:rsidRDefault="00352ED1">
            <w:pPr>
              <w:rPr>
                <w:color w:val="000000"/>
              </w:rPr>
            </w:pPr>
            <w:r>
              <w:rPr>
                <w:color w:val="000000"/>
              </w:rPr>
              <w:t>3</w:t>
            </w:r>
          </w:p>
        </w:tc>
        <w:tc>
          <w:tcPr>
            <w:tcW w:w="1004" w:type="dxa"/>
            <w:tcBorders>
              <w:top w:val="nil"/>
              <w:left w:val="nil"/>
              <w:bottom w:val="single" w:sz="4" w:space="0" w:color="000000"/>
              <w:right w:val="single" w:sz="4" w:space="0" w:color="000000"/>
            </w:tcBorders>
            <w:shd w:val="clear" w:color="auto" w:fill="auto"/>
            <w:vAlign w:val="center"/>
            <w:hideMark/>
          </w:tcPr>
          <w:p w14:paraId="18925A35" w14:textId="77777777" w:rsidR="00352ED1" w:rsidRDefault="00352ED1">
            <w:pPr>
              <w:rPr>
                <w:color w:val="000000"/>
              </w:rPr>
            </w:pPr>
            <w:r>
              <w:rPr>
                <w:color w:val="000000"/>
              </w:rPr>
              <w:t>E27-34</w:t>
            </w:r>
          </w:p>
        </w:tc>
        <w:tc>
          <w:tcPr>
            <w:tcW w:w="3969" w:type="dxa"/>
            <w:tcBorders>
              <w:top w:val="nil"/>
              <w:left w:val="nil"/>
              <w:bottom w:val="single" w:sz="4" w:space="0" w:color="000000"/>
              <w:right w:val="single" w:sz="4" w:space="0" w:color="000000"/>
            </w:tcBorders>
            <w:shd w:val="clear" w:color="auto" w:fill="auto"/>
            <w:vAlign w:val="center"/>
            <w:hideMark/>
          </w:tcPr>
          <w:p w14:paraId="419B6EA2" w14:textId="77777777" w:rsidR="00352ED1" w:rsidRDefault="00352ED1">
            <w:pPr>
              <w:rPr>
                <w:color w:val="000000"/>
              </w:rPr>
            </w:pPr>
            <w:r>
              <w:rPr>
                <w:color w:val="000000"/>
              </w:rPr>
              <w:t>Բետոնե շերտի քանդում 10սմ հաստ.  Разборка бетонного покрытия толщ.10</w:t>
            </w:r>
          </w:p>
        </w:tc>
        <w:tc>
          <w:tcPr>
            <w:tcW w:w="877" w:type="dxa"/>
            <w:tcBorders>
              <w:top w:val="nil"/>
              <w:left w:val="nil"/>
              <w:bottom w:val="single" w:sz="4" w:space="0" w:color="000000"/>
              <w:right w:val="single" w:sz="4" w:space="0" w:color="000000"/>
            </w:tcBorders>
            <w:shd w:val="clear" w:color="auto" w:fill="auto"/>
            <w:vAlign w:val="center"/>
            <w:hideMark/>
          </w:tcPr>
          <w:p w14:paraId="02F00C5B" w14:textId="77777777" w:rsidR="00352ED1" w:rsidRDefault="00352ED1">
            <w:pPr>
              <w:rPr>
                <w:color w:val="000000"/>
              </w:rPr>
            </w:pPr>
            <w:r>
              <w:rPr>
                <w:color w:val="000000"/>
              </w:rPr>
              <w:t>մ</w:t>
            </w:r>
            <w:r>
              <w:rPr>
                <w:rFonts w:ascii="Arial Unicode" w:hAnsi="Arial Unicode"/>
                <w:color w:val="000000"/>
                <w:sz w:val="20"/>
                <w:szCs w:val="20"/>
                <w:vertAlign w:val="superscript"/>
              </w:rPr>
              <w:t>3</w:t>
            </w:r>
            <w:r>
              <w:rPr>
                <w:rFonts w:ascii="Arial Unicode" w:hAnsi="Arial Unicode"/>
                <w:color w:val="000000"/>
                <w:sz w:val="20"/>
                <w:szCs w:val="20"/>
              </w:rPr>
              <w:t>/м</w:t>
            </w:r>
            <w:r>
              <w:rPr>
                <w:rFonts w:ascii="Arial Unicode" w:hAnsi="Arial Unicode"/>
                <w:color w:val="000000"/>
                <w:sz w:val="20"/>
                <w:szCs w:val="20"/>
                <w:vertAlign w:val="superscript"/>
              </w:rPr>
              <w:t>3</w:t>
            </w:r>
          </w:p>
        </w:tc>
        <w:tc>
          <w:tcPr>
            <w:tcW w:w="897" w:type="dxa"/>
            <w:tcBorders>
              <w:top w:val="nil"/>
              <w:left w:val="nil"/>
              <w:bottom w:val="single" w:sz="4" w:space="0" w:color="000000"/>
              <w:right w:val="single" w:sz="4" w:space="0" w:color="000000"/>
            </w:tcBorders>
            <w:shd w:val="clear" w:color="auto" w:fill="auto"/>
            <w:vAlign w:val="center"/>
            <w:hideMark/>
          </w:tcPr>
          <w:p w14:paraId="4E16A7D2" w14:textId="77777777" w:rsidR="00352ED1" w:rsidRDefault="00352ED1">
            <w:pPr>
              <w:rPr>
                <w:color w:val="000000"/>
              </w:rPr>
            </w:pPr>
            <w:r>
              <w:rPr>
                <w:color w:val="000000"/>
              </w:rPr>
              <w:t>2,1</w:t>
            </w:r>
          </w:p>
        </w:tc>
        <w:tc>
          <w:tcPr>
            <w:tcW w:w="1315" w:type="dxa"/>
            <w:tcBorders>
              <w:top w:val="nil"/>
              <w:left w:val="nil"/>
              <w:bottom w:val="single" w:sz="4" w:space="0" w:color="000000"/>
              <w:right w:val="single" w:sz="4" w:space="0" w:color="000000"/>
            </w:tcBorders>
            <w:shd w:val="clear" w:color="auto" w:fill="auto"/>
            <w:vAlign w:val="center"/>
            <w:hideMark/>
          </w:tcPr>
          <w:p w14:paraId="5630F5F0" w14:textId="77777777" w:rsidR="00352ED1" w:rsidRDefault="00352ED1">
            <w:pPr>
              <w:rPr>
                <w:color w:val="000000"/>
              </w:rPr>
            </w:pPr>
            <w:r>
              <w:rPr>
                <w:color w:val="000000"/>
              </w:rPr>
              <w:t>3,53</w:t>
            </w:r>
          </w:p>
        </w:tc>
        <w:tc>
          <w:tcPr>
            <w:tcW w:w="1358" w:type="dxa"/>
            <w:tcBorders>
              <w:top w:val="nil"/>
              <w:left w:val="nil"/>
              <w:bottom w:val="single" w:sz="4" w:space="0" w:color="auto"/>
              <w:right w:val="single" w:sz="4" w:space="0" w:color="auto"/>
            </w:tcBorders>
            <w:shd w:val="clear" w:color="auto" w:fill="auto"/>
            <w:vAlign w:val="center"/>
            <w:hideMark/>
          </w:tcPr>
          <w:p w14:paraId="2F57D014" w14:textId="77777777" w:rsidR="00352ED1" w:rsidRDefault="00352ED1">
            <w:pPr>
              <w:jc w:val="center"/>
              <w:rPr>
                <w:rFonts w:ascii="Arial Armenian" w:hAnsi="Arial Armenian"/>
                <w:color w:val="000000"/>
              </w:rPr>
            </w:pPr>
            <w:r>
              <w:rPr>
                <w:rFonts w:ascii="Arial Armenian" w:hAnsi="Arial Armenian"/>
                <w:color w:val="000000"/>
              </w:rPr>
              <w:t>7,41</w:t>
            </w:r>
          </w:p>
        </w:tc>
      </w:tr>
      <w:tr w:rsidR="00352ED1" w14:paraId="7E5BA2E9" w14:textId="77777777" w:rsidTr="00352ED1">
        <w:trPr>
          <w:trHeight w:val="945"/>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7AE9DE36" w14:textId="77777777" w:rsidR="00352ED1" w:rsidRDefault="00352ED1">
            <w:pPr>
              <w:rPr>
                <w:color w:val="000000"/>
              </w:rPr>
            </w:pPr>
            <w:r>
              <w:rPr>
                <w:color w:val="000000"/>
              </w:rPr>
              <w:t>4</w:t>
            </w:r>
          </w:p>
        </w:tc>
        <w:tc>
          <w:tcPr>
            <w:tcW w:w="1004" w:type="dxa"/>
            <w:tcBorders>
              <w:top w:val="nil"/>
              <w:left w:val="nil"/>
              <w:bottom w:val="single" w:sz="4" w:space="0" w:color="000000"/>
              <w:right w:val="single" w:sz="4" w:space="0" w:color="000000"/>
            </w:tcBorders>
            <w:shd w:val="clear" w:color="auto" w:fill="auto"/>
            <w:vAlign w:val="center"/>
            <w:hideMark/>
          </w:tcPr>
          <w:p w14:paraId="78FEA876" w14:textId="77777777" w:rsidR="00352ED1" w:rsidRDefault="00352ED1">
            <w:pPr>
              <w:rPr>
                <w:color w:val="000000"/>
              </w:rPr>
            </w:pPr>
            <w:r>
              <w:rPr>
                <w:color w:val="000000"/>
              </w:rPr>
              <w:t>E27-36</w:t>
            </w:r>
          </w:p>
        </w:tc>
        <w:tc>
          <w:tcPr>
            <w:tcW w:w="3969" w:type="dxa"/>
            <w:tcBorders>
              <w:top w:val="nil"/>
              <w:left w:val="nil"/>
              <w:bottom w:val="single" w:sz="4" w:space="0" w:color="000000"/>
              <w:right w:val="single" w:sz="4" w:space="0" w:color="000000"/>
            </w:tcBorders>
            <w:shd w:val="clear" w:color="auto" w:fill="auto"/>
            <w:vAlign w:val="center"/>
            <w:hideMark/>
          </w:tcPr>
          <w:p w14:paraId="5C91B7F8" w14:textId="77777777" w:rsidR="00352ED1" w:rsidRDefault="00352ED1">
            <w:pPr>
              <w:rPr>
                <w:color w:val="000000"/>
              </w:rPr>
            </w:pPr>
            <w:r>
              <w:rPr>
                <w:color w:val="000000"/>
              </w:rPr>
              <w:t>Բետոնե հիմնատակով եզրաքարերի քանդում  Разборка бетонных бортовых камней  300x150</w:t>
            </w:r>
          </w:p>
        </w:tc>
        <w:tc>
          <w:tcPr>
            <w:tcW w:w="877" w:type="dxa"/>
            <w:tcBorders>
              <w:top w:val="nil"/>
              <w:left w:val="nil"/>
              <w:bottom w:val="single" w:sz="4" w:space="0" w:color="000000"/>
              <w:right w:val="single" w:sz="4" w:space="0" w:color="000000"/>
            </w:tcBorders>
            <w:shd w:val="clear" w:color="auto" w:fill="auto"/>
            <w:vAlign w:val="center"/>
            <w:hideMark/>
          </w:tcPr>
          <w:p w14:paraId="5D4B7DBC" w14:textId="77777777" w:rsidR="00352ED1" w:rsidRDefault="00352ED1">
            <w:pPr>
              <w:rPr>
                <w:color w:val="000000"/>
              </w:rPr>
            </w:pPr>
            <w:r>
              <w:rPr>
                <w:color w:val="000000"/>
              </w:rPr>
              <w:t>գմ/м</w:t>
            </w:r>
          </w:p>
        </w:tc>
        <w:tc>
          <w:tcPr>
            <w:tcW w:w="897" w:type="dxa"/>
            <w:tcBorders>
              <w:top w:val="nil"/>
              <w:left w:val="nil"/>
              <w:bottom w:val="single" w:sz="4" w:space="0" w:color="000000"/>
              <w:right w:val="single" w:sz="4" w:space="0" w:color="000000"/>
            </w:tcBorders>
            <w:shd w:val="clear" w:color="auto" w:fill="auto"/>
            <w:vAlign w:val="center"/>
            <w:hideMark/>
          </w:tcPr>
          <w:p w14:paraId="34236A91" w14:textId="77777777" w:rsidR="00352ED1" w:rsidRDefault="00352ED1">
            <w:pPr>
              <w:rPr>
                <w:color w:val="000000"/>
              </w:rPr>
            </w:pPr>
            <w:r>
              <w:rPr>
                <w:color w:val="000000"/>
              </w:rPr>
              <w:t>7</w:t>
            </w:r>
          </w:p>
        </w:tc>
        <w:tc>
          <w:tcPr>
            <w:tcW w:w="1315" w:type="dxa"/>
            <w:tcBorders>
              <w:top w:val="nil"/>
              <w:left w:val="nil"/>
              <w:bottom w:val="single" w:sz="4" w:space="0" w:color="000000"/>
              <w:right w:val="single" w:sz="4" w:space="0" w:color="000000"/>
            </w:tcBorders>
            <w:shd w:val="clear" w:color="auto" w:fill="auto"/>
            <w:vAlign w:val="center"/>
            <w:hideMark/>
          </w:tcPr>
          <w:p w14:paraId="4DBC0B46" w14:textId="77777777" w:rsidR="00352ED1" w:rsidRDefault="00352ED1">
            <w:pPr>
              <w:rPr>
                <w:color w:val="000000"/>
              </w:rPr>
            </w:pPr>
            <w:r>
              <w:rPr>
                <w:color w:val="000000"/>
              </w:rPr>
              <w:t>1,41</w:t>
            </w:r>
          </w:p>
        </w:tc>
        <w:tc>
          <w:tcPr>
            <w:tcW w:w="1358" w:type="dxa"/>
            <w:tcBorders>
              <w:top w:val="nil"/>
              <w:left w:val="nil"/>
              <w:bottom w:val="single" w:sz="4" w:space="0" w:color="auto"/>
              <w:right w:val="single" w:sz="4" w:space="0" w:color="auto"/>
            </w:tcBorders>
            <w:shd w:val="clear" w:color="auto" w:fill="auto"/>
            <w:vAlign w:val="center"/>
            <w:hideMark/>
          </w:tcPr>
          <w:p w14:paraId="42096B06" w14:textId="77777777" w:rsidR="00352ED1" w:rsidRDefault="00352ED1">
            <w:pPr>
              <w:jc w:val="center"/>
              <w:rPr>
                <w:rFonts w:ascii="Arial Armenian" w:hAnsi="Arial Armenian"/>
                <w:color w:val="000000"/>
              </w:rPr>
            </w:pPr>
            <w:r>
              <w:rPr>
                <w:rFonts w:ascii="Arial Armenian" w:hAnsi="Arial Armenian"/>
                <w:color w:val="000000"/>
              </w:rPr>
              <w:t>9,87</w:t>
            </w:r>
          </w:p>
        </w:tc>
      </w:tr>
      <w:tr w:rsidR="00352ED1" w14:paraId="009B2C5E" w14:textId="77777777" w:rsidTr="00352ED1">
        <w:trPr>
          <w:trHeight w:val="126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1C85CDC4" w14:textId="77777777" w:rsidR="00352ED1" w:rsidRDefault="00352ED1">
            <w:pPr>
              <w:rPr>
                <w:color w:val="000000"/>
              </w:rPr>
            </w:pPr>
            <w:r>
              <w:rPr>
                <w:color w:val="000000"/>
              </w:rPr>
              <w:t>5</w:t>
            </w:r>
          </w:p>
        </w:tc>
        <w:tc>
          <w:tcPr>
            <w:tcW w:w="1004" w:type="dxa"/>
            <w:tcBorders>
              <w:top w:val="nil"/>
              <w:left w:val="nil"/>
              <w:bottom w:val="single" w:sz="4" w:space="0" w:color="000000"/>
              <w:right w:val="single" w:sz="4" w:space="0" w:color="000000"/>
            </w:tcBorders>
            <w:shd w:val="clear" w:color="auto" w:fill="auto"/>
            <w:vAlign w:val="center"/>
            <w:hideMark/>
          </w:tcPr>
          <w:p w14:paraId="54339B43" w14:textId="77777777" w:rsidR="00352ED1" w:rsidRDefault="00352ED1">
            <w:pPr>
              <w:rPr>
                <w:color w:val="000000"/>
              </w:rPr>
            </w:pPr>
            <w:r>
              <w:rPr>
                <w:color w:val="000000"/>
              </w:rPr>
              <w:t>ԳԺ311-29-1</w:t>
            </w:r>
          </w:p>
        </w:tc>
        <w:tc>
          <w:tcPr>
            <w:tcW w:w="3969" w:type="dxa"/>
            <w:tcBorders>
              <w:top w:val="nil"/>
              <w:left w:val="nil"/>
              <w:bottom w:val="single" w:sz="4" w:space="0" w:color="000000"/>
              <w:right w:val="single" w:sz="4" w:space="0" w:color="000000"/>
            </w:tcBorders>
            <w:shd w:val="clear" w:color="auto" w:fill="auto"/>
            <w:vAlign w:val="center"/>
            <w:hideMark/>
          </w:tcPr>
          <w:p w14:paraId="5AD848FB" w14:textId="77777777" w:rsidR="00352ED1" w:rsidRDefault="00352ED1">
            <w:pPr>
              <w:rPr>
                <w:color w:val="000000"/>
              </w:rPr>
            </w:pPr>
            <w:r>
              <w:rPr>
                <w:color w:val="000000"/>
              </w:rPr>
              <w:t>Շինարարական աղբի  բեռնում ավտոմոբիլային փոխադրումների ժամանակ  Погрузка строительного мусора на автосамосвалы</w:t>
            </w:r>
          </w:p>
        </w:tc>
        <w:tc>
          <w:tcPr>
            <w:tcW w:w="877" w:type="dxa"/>
            <w:tcBorders>
              <w:top w:val="nil"/>
              <w:left w:val="nil"/>
              <w:bottom w:val="single" w:sz="4" w:space="0" w:color="000000"/>
              <w:right w:val="single" w:sz="4" w:space="0" w:color="000000"/>
            </w:tcBorders>
            <w:shd w:val="clear" w:color="auto" w:fill="auto"/>
            <w:vAlign w:val="center"/>
            <w:hideMark/>
          </w:tcPr>
          <w:p w14:paraId="3674B7C0" w14:textId="77777777" w:rsidR="00352ED1" w:rsidRDefault="00352ED1">
            <w:pPr>
              <w:rPr>
                <w:color w:val="000000"/>
              </w:rPr>
            </w:pPr>
            <w:r>
              <w:rPr>
                <w:color w:val="000000"/>
              </w:rPr>
              <w:t>տ/т</w:t>
            </w:r>
          </w:p>
        </w:tc>
        <w:tc>
          <w:tcPr>
            <w:tcW w:w="897" w:type="dxa"/>
            <w:tcBorders>
              <w:top w:val="nil"/>
              <w:left w:val="nil"/>
              <w:bottom w:val="single" w:sz="4" w:space="0" w:color="000000"/>
              <w:right w:val="single" w:sz="4" w:space="0" w:color="000000"/>
            </w:tcBorders>
            <w:shd w:val="clear" w:color="auto" w:fill="auto"/>
            <w:vAlign w:val="center"/>
            <w:hideMark/>
          </w:tcPr>
          <w:p w14:paraId="36BA102D" w14:textId="77777777" w:rsidR="00352ED1" w:rsidRDefault="00352ED1">
            <w:pPr>
              <w:rPr>
                <w:color w:val="000000"/>
              </w:rPr>
            </w:pPr>
            <w:r>
              <w:rPr>
                <w:color w:val="000000"/>
              </w:rPr>
              <w:t>10,98</w:t>
            </w:r>
          </w:p>
        </w:tc>
        <w:tc>
          <w:tcPr>
            <w:tcW w:w="1315" w:type="dxa"/>
            <w:tcBorders>
              <w:top w:val="nil"/>
              <w:left w:val="nil"/>
              <w:bottom w:val="single" w:sz="4" w:space="0" w:color="000000"/>
              <w:right w:val="single" w:sz="4" w:space="0" w:color="000000"/>
            </w:tcBorders>
            <w:shd w:val="clear" w:color="auto" w:fill="auto"/>
            <w:vAlign w:val="center"/>
            <w:hideMark/>
          </w:tcPr>
          <w:p w14:paraId="1B0B5682" w14:textId="77777777" w:rsidR="00352ED1" w:rsidRDefault="00352ED1">
            <w:pPr>
              <w:rPr>
                <w:color w:val="000000"/>
              </w:rPr>
            </w:pPr>
            <w:r>
              <w:rPr>
                <w:color w:val="000000"/>
              </w:rPr>
              <w:t>0,71</w:t>
            </w:r>
          </w:p>
        </w:tc>
        <w:tc>
          <w:tcPr>
            <w:tcW w:w="1358" w:type="dxa"/>
            <w:tcBorders>
              <w:top w:val="nil"/>
              <w:left w:val="nil"/>
              <w:bottom w:val="single" w:sz="4" w:space="0" w:color="auto"/>
              <w:right w:val="single" w:sz="4" w:space="0" w:color="auto"/>
            </w:tcBorders>
            <w:shd w:val="clear" w:color="auto" w:fill="auto"/>
            <w:vAlign w:val="center"/>
            <w:hideMark/>
          </w:tcPr>
          <w:p w14:paraId="1D0269A2" w14:textId="77777777" w:rsidR="00352ED1" w:rsidRDefault="00352ED1">
            <w:pPr>
              <w:jc w:val="center"/>
              <w:rPr>
                <w:rFonts w:ascii="Arial Armenian" w:hAnsi="Arial Armenian"/>
                <w:color w:val="000000"/>
              </w:rPr>
            </w:pPr>
            <w:r>
              <w:rPr>
                <w:rFonts w:ascii="Arial Armenian" w:hAnsi="Arial Armenian"/>
                <w:color w:val="000000"/>
              </w:rPr>
              <w:t>7,80</w:t>
            </w:r>
          </w:p>
        </w:tc>
      </w:tr>
      <w:tr w:rsidR="00352ED1" w14:paraId="18A5B4FC" w14:textId="77777777" w:rsidTr="00352ED1">
        <w:trPr>
          <w:trHeight w:val="126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5C01D4AF" w14:textId="77777777" w:rsidR="00352ED1" w:rsidRDefault="00352ED1">
            <w:pPr>
              <w:rPr>
                <w:color w:val="000000"/>
              </w:rPr>
            </w:pPr>
            <w:r>
              <w:rPr>
                <w:color w:val="000000"/>
              </w:rPr>
              <w:lastRenderedPageBreak/>
              <w:t>6</w:t>
            </w:r>
          </w:p>
        </w:tc>
        <w:tc>
          <w:tcPr>
            <w:tcW w:w="1004" w:type="dxa"/>
            <w:tcBorders>
              <w:top w:val="nil"/>
              <w:left w:val="nil"/>
              <w:bottom w:val="single" w:sz="4" w:space="0" w:color="000000"/>
              <w:right w:val="single" w:sz="4" w:space="0" w:color="000000"/>
            </w:tcBorders>
            <w:shd w:val="clear" w:color="auto" w:fill="auto"/>
            <w:vAlign w:val="center"/>
            <w:hideMark/>
          </w:tcPr>
          <w:p w14:paraId="4D4922CE" w14:textId="77777777" w:rsidR="00352ED1" w:rsidRDefault="00352ED1">
            <w:pPr>
              <w:rPr>
                <w:color w:val="000000"/>
              </w:rPr>
            </w:pPr>
            <w:r>
              <w:rPr>
                <w:color w:val="000000"/>
              </w:rPr>
              <w:t>ԳԺ310-13</w:t>
            </w:r>
          </w:p>
        </w:tc>
        <w:tc>
          <w:tcPr>
            <w:tcW w:w="3969" w:type="dxa"/>
            <w:tcBorders>
              <w:top w:val="nil"/>
              <w:left w:val="nil"/>
              <w:bottom w:val="single" w:sz="4" w:space="0" w:color="000000"/>
              <w:right w:val="single" w:sz="4" w:space="0" w:color="000000"/>
            </w:tcBorders>
            <w:shd w:val="clear" w:color="auto" w:fill="auto"/>
            <w:vAlign w:val="center"/>
            <w:hideMark/>
          </w:tcPr>
          <w:p w14:paraId="09C906FD" w14:textId="77777777" w:rsidR="00352ED1" w:rsidRPr="00352ED1" w:rsidRDefault="00352ED1">
            <w:pPr>
              <w:rPr>
                <w:color w:val="000000"/>
                <w:lang w:val="ru-RU"/>
              </w:rPr>
            </w:pPr>
            <w:r>
              <w:rPr>
                <w:color w:val="000000"/>
              </w:rPr>
              <w:t>Շինարարական</w:t>
            </w:r>
            <w:r w:rsidRPr="00352ED1">
              <w:rPr>
                <w:color w:val="000000"/>
                <w:lang w:val="ru-RU"/>
              </w:rPr>
              <w:t xml:space="preserve"> </w:t>
            </w:r>
            <w:r>
              <w:rPr>
                <w:color w:val="000000"/>
              </w:rPr>
              <w:t>աղբի</w:t>
            </w:r>
            <w:r w:rsidRPr="00352ED1">
              <w:rPr>
                <w:color w:val="000000"/>
                <w:lang w:val="ru-RU"/>
              </w:rPr>
              <w:t xml:space="preserve"> </w:t>
            </w:r>
            <w:r>
              <w:rPr>
                <w:color w:val="000000"/>
              </w:rPr>
              <w:t>տեղափոխում</w:t>
            </w:r>
            <w:r w:rsidRPr="00352ED1">
              <w:rPr>
                <w:color w:val="000000"/>
                <w:lang w:val="ru-RU"/>
              </w:rPr>
              <w:t xml:space="preserve"> </w:t>
            </w:r>
            <w:r>
              <w:rPr>
                <w:color w:val="000000"/>
              </w:rPr>
              <w:t>մինչև</w:t>
            </w:r>
            <w:r w:rsidRPr="00352ED1">
              <w:rPr>
                <w:color w:val="000000"/>
                <w:lang w:val="ru-RU"/>
              </w:rPr>
              <w:t xml:space="preserve"> 13</w:t>
            </w:r>
            <w:r>
              <w:rPr>
                <w:color w:val="000000"/>
              </w:rPr>
              <w:t>կմ</w:t>
            </w:r>
            <w:r w:rsidRPr="00352ED1">
              <w:rPr>
                <w:color w:val="000000"/>
                <w:lang w:val="ru-RU"/>
              </w:rPr>
              <w:t xml:space="preserve">   Отвозка строительного мусора на расстояние 13 км   (19.98*1.9)ора</w:t>
            </w:r>
          </w:p>
        </w:tc>
        <w:tc>
          <w:tcPr>
            <w:tcW w:w="877" w:type="dxa"/>
            <w:tcBorders>
              <w:top w:val="nil"/>
              <w:left w:val="nil"/>
              <w:bottom w:val="single" w:sz="4" w:space="0" w:color="000000"/>
              <w:right w:val="single" w:sz="4" w:space="0" w:color="000000"/>
            </w:tcBorders>
            <w:shd w:val="clear" w:color="auto" w:fill="auto"/>
            <w:vAlign w:val="center"/>
            <w:hideMark/>
          </w:tcPr>
          <w:p w14:paraId="001DDCB3" w14:textId="77777777" w:rsidR="00352ED1" w:rsidRDefault="00352ED1">
            <w:pPr>
              <w:rPr>
                <w:color w:val="000000"/>
              </w:rPr>
            </w:pPr>
            <w:r>
              <w:rPr>
                <w:color w:val="000000"/>
              </w:rPr>
              <w:t>տ/т</w:t>
            </w:r>
          </w:p>
        </w:tc>
        <w:tc>
          <w:tcPr>
            <w:tcW w:w="897" w:type="dxa"/>
            <w:tcBorders>
              <w:top w:val="nil"/>
              <w:left w:val="nil"/>
              <w:bottom w:val="single" w:sz="4" w:space="0" w:color="000000"/>
              <w:right w:val="single" w:sz="4" w:space="0" w:color="000000"/>
            </w:tcBorders>
            <w:shd w:val="clear" w:color="auto" w:fill="auto"/>
            <w:vAlign w:val="center"/>
            <w:hideMark/>
          </w:tcPr>
          <w:p w14:paraId="14A868C4" w14:textId="77777777" w:rsidR="00352ED1" w:rsidRDefault="00352ED1">
            <w:pPr>
              <w:rPr>
                <w:color w:val="000000"/>
              </w:rPr>
            </w:pPr>
            <w:r>
              <w:rPr>
                <w:color w:val="000000"/>
              </w:rPr>
              <w:t>10,98</w:t>
            </w:r>
          </w:p>
        </w:tc>
        <w:tc>
          <w:tcPr>
            <w:tcW w:w="1315" w:type="dxa"/>
            <w:tcBorders>
              <w:top w:val="nil"/>
              <w:left w:val="nil"/>
              <w:bottom w:val="single" w:sz="4" w:space="0" w:color="000000"/>
              <w:right w:val="single" w:sz="4" w:space="0" w:color="000000"/>
            </w:tcBorders>
            <w:shd w:val="clear" w:color="auto" w:fill="auto"/>
            <w:vAlign w:val="center"/>
            <w:hideMark/>
          </w:tcPr>
          <w:p w14:paraId="1BC7E15A" w14:textId="77777777" w:rsidR="00352ED1" w:rsidRDefault="00352ED1">
            <w:pPr>
              <w:rPr>
                <w:color w:val="000000"/>
              </w:rPr>
            </w:pPr>
            <w:r>
              <w:rPr>
                <w:color w:val="000000"/>
              </w:rPr>
              <w:t>3,57</w:t>
            </w:r>
          </w:p>
        </w:tc>
        <w:tc>
          <w:tcPr>
            <w:tcW w:w="1358" w:type="dxa"/>
            <w:tcBorders>
              <w:top w:val="nil"/>
              <w:left w:val="nil"/>
              <w:bottom w:val="single" w:sz="4" w:space="0" w:color="auto"/>
              <w:right w:val="single" w:sz="4" w:space="0" w:color="auto"/>
            </w:tcBorders>
            <w:shd w:val="clear" w:color="auto" w:fill="auto"/>
            <w:vAlign w:val="center"/>
            <w:hideMark/>
          </w:tcPr>
          <w:p w14:paraId="5E1CF9BD" w14:textId="77777777" w:rsidR="00352ED1" w:rsidRDefault="00352ED1">
            <w:pPr>
              <w:jc w:val="center"/>
              <w:rPr>
                <w:rFonts w:ascii="Arial Armenian" w:hAnsi="Arial Armenian"/>
                <w:color w:val="000000"/>
              </w:rPr>
            </w:pPr>
            <w:r>
              <w:rPr>
                <w:rFonts w:ascii="Arial Armenian" w:hAnsi="Arial Armenian"/>
                <w:color w:val="000000"/>
              </w:rPr>
              <w:t>39,20</w:t>
            </w:r>
          </w:p>
        </w:tc>
      </w:tr>
      <w:tr w:rsidR="00352ED1" w14:paraId="1252B95D" w14:textId="77777777" w:rsidTr="00352ED1">
        <w:trPr>
          <w:trHeight w:val="126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281CDB8D" w14:textId="77777777" w:rsidR="00352ED1" w:rsidRDefault="00352ED1">
            <w:pPr>
              <w:rPr>
                <w:color w:val="000000"/>
              </w:rPr>
            </w:pPr>
            <w:r>
              <w:rPr>
                <w:color w:val="000000"/>
              </w:rPr>
              <w:t>7</w:t>
            </w:r>
          </w:p>
        </w:tc>
        <w:tc>
          <w:tcPr>
            <w:tcW w:w="1004" w:type="dxa"/>
            <w:tcBorders>
              <w:top w:val="nil"/>
              <w:left w:val="nil"/>
              <w:bottom w:val="single" w:sz="4" w:space="0" w:color="000000"/>
              <w:right w:val="single" w:sz="4" w:space="0" w:color="000000"/>
            </w:tcBorders>
            <w:shd w:val="clear" w:color="auto" w:fill="auto"/>
            <w:vAlign w:val="center"/>
            <w:hideMark/>
          </w:tcPr>
          <w:p w14:paraId="761F65F1" w14:textId="77777777" w:rsidR="00352ED1" w:rsidRDefault="00352ED1">
            <w:pPr>
              <w:rPr>
                <w:color w:val="000000"/>
              </w:rPr>
            </w:pPr>
            <w:r>
              <w:rPr>
                <w:color w:val="000000"/>
              </w:rPr>
              <w:t>ԳԺ311-29-2</w:t>
            </w:r>
          </w:p>
        </w:tc>
        <w:tc>
          <w:tcPr>
            <w:tcW w:w="3969" w:type="dxa"/>
            <w:tcBorders>
              <w:top w:val="nil"/>
              <w:left w:val="nil"/>
              <w:bottom w:val="single" w:sz="4" w:space="0" w:color="000000"/>
              <w:right w:val="single" w:sz="4" w:space="0" w:color="000000"/>
            </w:tcBorders>
            <w:shd w:val="clear" w:color="auto" w:fill="auto"/>
            <w:vAlign w:val="center"/>
            <w:hideMark/>
          </w:tcPr>
          <w:p w14:paraId="2D96D7D2" w14:textId="77777777" w:rsidR="00352ED1" w:rsidRDefault="00352ED1">
            <w:pPr>
              <w:rPr>
                <w:color w:val="000000"/>
              </w:rPr>
            </w:pPr>
            <w:r>
              <w:rPr>
                <w:color w:val="000000"/>
              </w:rPr>
              <w:t>Բեռնաթափում շինարարական աղբի ավտոմոբիլային փոխադրումների ժամանակ   Выгрузка строительного мусора</w:t>
            </w:r>
          </w:p>
        </w:tc>
        <w:tc>
          <w:tcPr>
            <w:tcW w:w="877" w:type="dxa"/>
            <w:tcBorders>
              <w:top w:val="nil"/>
              <w:left w:val="nil"/>
              <w:bottom w:val="single" w:sz="4" w:space="0" w:color="000000"/>
              <w:right w:val="single" w:sz="4" w:space="0" w:color="000000"/>
            </w:tcBorders>
            <w:shd w:val="clear" w:color="auto" w:fill="auto"/>
            <w:vAlign w:val="center"/>
            <w:hideMark/>
          </w:tcPr>
          <w:p w14:paraId="0EE26424" w14:textId="77777777" w:rsidR="00352ED1" w:rsidRDefault="00352ED1">
            <w:pPr>
              <w:rPr>
                <w:color w:val="000000"/>
              </w:rPr>
            </w:pPr>
            <w:r>
              <w:rPr>
                <w:color w:val="000000"/>
              </w:rPr>
              <w:t>տ/т</w:t>
            </w:r>
          </w:p>
        </w:tc>
        <w:tc>
          <w:tcPr>
            <w:tcW w:w="897" w:type="dxa"/>
            <w:tcBorders>
              <w:top w:val="nil"/>
              <w:left w:val="nil"/>
              <w:bottom w:val="single" w:sz="4" w:space="0" w:color="000000"/>
              <w:right w:val="single" w:sz="4" w:space="0" w:color="000000"/>
            </w:tcBorders>
            <w:shd w:val="clear" w:color="auto" w:fill="auto"/>
            <w:vAlign w:val="center"/>
            <w:hideMark/>
          </w:tcPr>
          <w:p w14:paraId="1E286C2E" w14:textId="77777777" w:rsidR="00352ED1" w:rsidRDefault="00352ED1">
            <w:pPr>
              <w:rPr>
                <w:color w:val="000000"/>
              </w:rPr>
            </w:pPr>
            <w:r>
              <w:rPr>
                <w:color w:val="000000"/>
              </w:rPr>
              <w:t>10,98</w:t>
            </w:r>
          </w:p>
        </w:tc>
        <w:tc>
          <w:tcPr>
            <w:tcW w:w="1315" w:type="dxa"/>
            <w:tcBorders>
              <w:top w:val="nil"/>
              <w:left w:val="nil"/>
              <w:bottom w:val="single" w:sz="4" w:space="0" w:color="000000"/>
              <w:right w:val="single" w:sz="4" w:space="0" w:color="000000"/>
            </w:tcBorders>
            <w:shd w:val="clear" w:color="auto" w:fill="auto"/>
            <w:vAlign w:val="center"/>
            <w:hideMark/>
          </w:tcPr>
          <w:p w14:paraId="0FCAF5E8" w14:textId="77777777" w:rsidR="00352ED1" w:rsidRDefault="00352ED1">
            <w:pPr>
              <w:rPr>
                <w:color w:val="000000"/>
              </w:rPr>
            </w:pPr>
            <w:r>
              <w:rPr>
                <w:color w:val="000000"/>
              </w:rPr>
              <w:t>0,87</w:t>
            </w:r>
          </w:p>
        </w:tc>
        <w:tc>
          <w:tcPr>
            <w:tcW w:w="1358" w:type="dxa"/>
            <w:tcBorders>
              <w:top w:val="nil"/>
              <w:left w:val="nil"/>
              <w:bottom w:val="single" w:sz="4" w:space="0" w:color="auto"/>
              <w:right w:val="single" w:sz="4" w:space="0" w:color="auto"/>
            </w:tcBorders>
            <w:shd w:val="clear" w:color="auto" w:fill="auto"/>
            <w:vAlign w:val="center"/>
            <w:hideMark/>
          </w:tcPr>
          <w:p w14:paraId="78488CE9" w14:textId="77777777" w:rsidR="00352ED1" w:rsidRDefault="00352ED1">
            <w:pPr>
              <w:jc w:val="center"/>
              <w:rPr>
                <w:rFonts w:ascii="Arial Armenian" w:hAnsi="Arial Armenian"/>
                <w:color w:val="000000"/>
              </w:rPr>
            </w:pPr>
            <w:r>
              <w:rPr>
                <w:rFonts w:ascii="Arial Armenian" w:hAnsi="Arial Armenian"/>
                <w:color w:val="000000"/>
              </w:rPr>
              <w:t>9,55</w:t>
            </w:r>
          </w:p>
        </w:tc>
      </w:tr>
      <w:tr w:rsidR="00352ED1" w14:paraId="5E15C3F3" w14:textId="77777777" w:rsidTr="00352ED1">
        <w:trPr>
          <w:trHeight w:val="315"/>
        </w:trPr>
        <w:tc>
          <w:tcPr>
            <w:tcW w:w="580" w:type="dxa"/>
            <w:tcBorders>
              <w:top w:val="nil"/>
              <w:left w:val="nil"/>
              <w:bottom w:val="nil"/>
              <w:right w:val="nil"/>
            </w:tcBorders>
            <w:shd w:val="clear" w:color="auto" w:fill="auto"/>
            <w:vAlign w:val="center"/>
            <w:hideMark/>
          </w:tcPr>
          <w:p w14:paraId="0A9DDBDC" w14:textId="77777777" w:rsidR="00352ED1" w:rsidRDefault="00352ED1">
            <w:pPr>
              <w:jc w:val="center"/>
              <w:rPr>
                <w:rFonts w:ascii="Arial Armenian" w:hAnsi="Arial Armenian"/>
                <w:color w:val="000000"/>
              </w:rPr>
            </w:pPr>
          </w:p>
        </w:tc>
        <w:tc>
          <w:tcPr>
            <w:tcW w:w="1004" w:type="dxa"/>
            <w:tcBorders>
              <w:top w:val="nil"/>
              <w:left w:val="nil"/>
              <w:bottom w:val="nil"/>
              <w:right w:val="nil"/>
            </w:tcBorders>
            <w:shd w:val="clear" w:color="auto" w:fill="auto"/>
            <w:vAlign w:val="center"/>
            <w:hideMark/>
          </w:tcPr>
          <w:p w14:paraId="65084DCD" w14:textId="77777777" w:rsidR="00352ED1" w:rsidRDefault="00352ED1">
            <w:pPr>
              <w:rPr>
                <w:sz w:val="20"/>
                <w:szCs w:val="20"/>
              </w:rPr>
            </w:pPr>
          </w:p>
        </w:tc>
        <w:tc>
          <w:tcPr>
            <w:tcW w:w="3969" w:type="dxa"/>
            <w:tcBorders>
              <w:top w:val="nil"/>
              <w:left w:val="single" w:sz="4" w:space="0" w:color="000000"/>
              <w:bottom w:val="single" w:sz="4" w:space="0" w:color="000000"/>
              <w:right w:val="single" w:sz="4" w:space="0" w:color="000000"/>
            </w:tcBorders>
            <w:shd w:val="clear" w:color="auto" w:fill="auto"/>
            <w:vAlign w:val="center"/>
            <w:hideMark/>
          </w:tcPr>
          <w:p w14:paraId="0A9DAB3C" w14:textId="77777777" w:rsidR="00352ED1" w:rsidRDefault="00352ED1">
            <w:pPr>
              <w:rPr>
                <w:b/>
                <w:bCs/>
                <w:color w:val="000000"/>
              </w:rPr>
            </w:pPr>
            <w:r>
              <w:rPr>
                <w:b/>
                <w:bCs/>
                <w:color w:val="000000"/>
              </w:rPr>
              <w:t>Բարեկարգման աշխատանքներ</w:t>
            </w:r>
          </w:p>
        </w:tc>
        <w:tc>
          <w:tcPr>
            <w:tcW w:w="877" w:type="dxa"/>
            <w:tcBorders>
              <w:top w:val="nil"/>
              <w:left w:val="nil"/>
              <w:bottom w:val="single" w:sz="4" w:space="0" w:color="000000"/>
              <w:right w:val="single" w:sz="4" w:space="0" w:color="000000"/>
            </w:tcBorders>
            <w:shd w:val="clear" w:color="auto" w:fill="auto"/>
            <w:vAlign w:val="center"/>
            <w:hideMark/>
          </w:tcPr>
          <w:p w14:paraId="5DBED6A4" w14:textId="77777777" w:rsidR="00352ED1" w:rsidRDefault="00352ED1">
            <w:pPr>
              <w:rPr>
                <w:color w:val="000000"/>
              </w:rPr>
            </w:pPr>
            <w:r>
              <w:rPr>
                <w:color w:val="000000"/>
              </w:rPr>
              <w:t> </w:t>
            </w:r>
          </w:p>
        </w:tc>
        <w:tc>
          <w:tcPr>
            <w:tcW w:w="897" w:type="dxa"/>
            <w:tcBorders>
              <w:top w:val="nil"/>
              <w:left w:val="nil"/>
              <w:bottom w:val="single" w:sz="4" w:space="0" w:color="000000"/>
              <w:right w:val="single" w:sz="4" w:space="0" w:color="000000"/>
            </w:tcBorders>
            <w:shd w:val="clear" w:color="auto" w:fill="auto"/>
            <w:vAlign w:val="center"/>
            <w:hideMark/>
          </w:tcPr>
          <w:p w14:paraId="7D3D341B" w14:textId="77777777" w:rsidR="00352ED1" w:rsidRDefault="00352ED1">
            <w:pPr>
              <w:rPr>
                <w:color w:val="000000"/>
              </w:rPr>
            </w:pPr>
            <w:r>
              <w:rPr>
                <w:color w:val="000000"/>
              </w:rPr>
              <w:t> </w:t>
            </w:r>
          </w:p>
        </w:tc>
        <w:tc>
          <w:tcPr>
            <w:tcW w:w="1315" w:type="dxa"/>
            <w:tcBorders>
              <w:top w:val="nil"/>
              <w:left w:val="nil"/>
              <w:bottom w:val="nil"/>
              <w:right w:val="nil"/>
            </w:tcBorders>
            <w:shd w:val="clear" w:color="auto" w:fill="auto"/>
            <w:vAlign w:val="center"/>
            <w:hideMark/>
          </w:tcPr>
          <w:p w14:paraId="3004EA8B" w14:textId="77777777" w:rsidR="00352ED1" w:rsidRDefault="00352ED1">
            <w:pPr>
              <w:rPr>
                <w:color w:val="000000"/>
              </w:rPr>
            </w:pPr>
          </w:p>
        </w:tc>
        <w:tc>
          <w:tcPr>
            <w:tcW w:w="1358" w:type="dxa"/>
            <w:tcBorders>
              <w:top w:val="nil"/>
              <w:left w:val="nil"/>
              <w:bottom w:val="nil"/>
              <w:right w:val="nil"/>
            </w:tcBorders>
            <w:shd w:val="clear" w:color="auto" w:fill="auto"/>
            <w:vAlign w:val="center"/>
            <w:hideMark/>
          </w:tcPr>
          <w:p w14:paraId="47A69E5A" w14:textId="77777777" w:rsidR="00352ED1" w:rsidRDefault="00352ED1">
            <w:pPr>
              <w:rPr>
                <w:sz w:val="20"/>
                <w:szCs w:val="20"/>
              </w:rPr>
            </w:pPr>
          </w:p>
        </w:tc>
      </w:tr>
      <w:tr w:rsidR="00352ED1" w14:paraId="6D9E3675" w14:textId="77777777" w:rsidTr="00352ED1">
        <w:trPr>
          <w:trHeight w:val="144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B38A4" w14:textId="77777777" w:rsidR="00352ED1" w:rsidRDefault="00352ED1">
            <w:pPr>
              <w:jc w:val="center"/>
              <w:rPr>
                <w:rFonts w:ascii="Arial Armenian" w:hAnsi="Arial Armenian"/>
                <w:color w:val="000000"/>
              </w:rPr>
            </w:pPr>
            <w:r>
              <w:rPr>
                <w:rFonts w:ascii="Arial Armenian" w:hAnsi="Arial Armenian"/>
                <w:color w:val="000000"/>
              </w:rPr>
              <w:t>8</w:t>
            </w:r>
          </w:p>
        </w:tc>
        <w:tc>
          <w:tcPr>
            <w:tcW w:w="1004" w:type="dxa"/>
            <w:tcBorders>
              <w:top w:val="nil"/>
              <w:left w:val="nil"/>
              <w:bottom w:val="single" w:sz="4" w:space="0" w:color="auto"/>
              <w:right w:val="single" w:sz="4" w:space="0" w:color="auto"/>
            </w:tcBorders>
            <w:shd w:val="clear" w:color="auto" w:fill="auto"/>
            <w:vAlign w:val="center"/>
            <w:hideMark/>
          </w:tcPr>
          <w:p w14:paraId="3D88AC9E" w14:textId="77777777" w:rsidR="00352ED1" w:rsidRDefault="00352ED1">
            <w:pPr>
              <w:jc w:val="center"/>
              <w:rPr>
                <w:rFonts w:ascii="Arial Armenian" w:hAnsi="Arial Armenian"/>
                <w:color w:val="000000"/>
              </w:rPr>
            </w:pPr>
            <w:r>
              <w:rPr>
                <w:rFonts w:ascii="Arial Armenian" w:hAnsi="Arial Armenian"/>
                <w:color w:val="000000"/>
              </w:rPr>
              <w:t>1--1130        1--1186</w:t>
            </w:r>
          </w:p>
        </w:tc>
        <w:tc>
          <w:tcPr>
            <w:tcW w:w="3969" w:type="dxa"/>
            <w:tcBorders>
              <w:top w:val="nil"/>
              <w:left w:val="nil"/>
              <w:bottom w:val="single" w:sz="4" w:space="0" w:color="000000"/>
              <w:right w:val="single" w:sz="4" w:space="0" w:color="000000"/>
            </w:tcBorders>
            <w:shd w:val="clear" w:color="auto" w:fill="auto"/>
            <w:vAlign w:val="center"/>
            <w:hideMark/>
          </w:tcPr>
          <w:p w14:paraId="3F52F65A" w14:textId="77777777" w:rsidR="00352ED1" w:rsidRDefault="00352ED1">
            <w:pPr>
              <w:rPr>
                <w:color w:val="000000"/>
              </w:rPr>
            </w:pPr>
            <w:r>
              <w:rPr>
                <w:rFonts w:ascii="Trebuchet MS" w:hAnsi="Trebuchet MS"/>
                <w:color w:val="000000"/>
              </w:rPr>
              <w:t>Տարածքի հարթեցման աշխատանքներ</w:t>
            </w:r>
            <w:r>
              <w:rPr>
                <w:rFonts w:ascii="Trebuchet MS" w:hAnsi="Trebuchet MS"/>
                <w:color w:val="000000"/>
              </w:rPr>
              <w:br/>
              <w:t>բուլդոզերով,գրունտի խտացումով</w:t>
            </w:r>
          </w:p>
        </w:tc>
        <w:tc>
          <w:tcPr>
            <w:tcW w:w="877" w:type="dxa"/>
            <w:tcBorders>
              <w:top w:val="nil"/>
              <w:left w:val="nil"/>
              <w:bottom w:val="single" w:sz="4" w:space="0" w:color="000000"/>
              <w:right w:val="single" w:sz="4" w:space="0" w:color="000000"/>
            </w:tcBorders>
            <w:shd w:val="clear" w:color="auto" w:fill="auto"/>
            <w:vAlign w:val="center"/>
            <w:hideMark/>
          </w:tcPr>
          <w:p w14:paraId="6CC1A313" w14:textId="77777777" w:rsidR="00352ED1" w:rsidRDefault="00352ED1">
            <w:pPr>
              <w:jc w:val="center"/>
              <w:rPr>
                <w:rFonts w:ascii="Trebuchet MS" w:hAnsi="Trebuchet MS"/>
                <w:color w:val="000000"/>
              </w:rPr>
            </w:pPr>
            <w:r>
              <w:rPr>
                <w:rFonts w:ascii="Trebuchet MS" w:hAnsi="Trebuchet MS"/>
                <w:color w:val="000000"/>
              </w:rPr>
              <w:t>մ3</w:t>
            </w:r>
          </w:p>
        </w:tc>
        <w:tc>
          <w:tcPr>
            <w:tcW w:w="897" w:type="dxa"/>
            <w:tcBorders>
              <w:top w:val="nil"/>
              <w:left w:val="nil"/>
              <w:bottom w:val="single" w:sz="4" w:space="0" w:color="000000"/>
              <w:right w:val="single" w:sz="4" w:space="0" w:color="000000"/>
            </w:tcBorders>
            <w:shd w:val="clear" w:color="auto" w:fill="auto"/>
            <w:noWrap/>
            <w:vAlign w:val="center"/>
            <w:hideMark/>
          </w:tcPr>
          <w:p w14:paraId="5B99FB93" w14:textId="77777777" w:rsidR="00352ED1" w:rsidRDefault="00352ED1">
            <w:pPr>
              <w:jc w:val="center"/>
              <w:rPr>
                <w:rFonts w:ascii="Calibri" w:hAnsi="Calibri" w:cs="Calibri"/>
                <w:color w:val="000000"/>
              </w:rPr>
            </w:pPr>
            <w:r>
              <w:rPr>
                <w:rFonts w:ascii="Calibri" w:hAnsi="Calibri" w:cs="Calibri"/>
                <w:color w:val="000000"/>
              </w:rPr>
              <w:t>30</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14:paraId="3D5510FE" w14:textId="77777777" w:rsidR="00352ED1" w:rsidRDefault="00352ED1">
            <w:pPr>
              <w:jc w:val="center"/>
              <w:rPr>
                <w:rFonts w:ascii="Arial Armenian" w:hAnsi="Arial Armenian"/>
                <w:color w:val="000000"/>
              </w:rPr>
            </w:pPr>
            <w:r>
              <w:rPr>
                <w:rFonts w:ascii="Arial Armenian" w:hAnsi="Arial Armenian"/>
                <w:color w:val="000000"/>
              </w:rPr>
              <w:t>0,56</w:t>
            </w:r>
          </w:p>
        </w:tc>
        <w:tc>
          <w:tcPr>
            <w:tcW w:w="1358" w:type="dxa"/>
            <w:tcBorders>
              <w:top w:val="single" w:sz="4" w:space="0" w:color="auto"/>
              <w:left w:val="nil"/>
              <w:bottom w:val="single" w:sz="4" w:space="0" w:color="auto"/>
              <w:right w:val="single" w:sz="4" w:space="0" w:color="auto"/>
            </w:tcBorders>
            <w:shd w:val="clear" w:color="auto" w:fill="auto"/>
            <w:vAlign w:val="center"/>
            <w:hideMark/>
          </w:tcPr>
          <w:p w14:paraId="0379AAE8" w14:textId="77777777" w:rsidR="00352ED1" w:rsidRDefault="00352ED1">
            <w:pPr>
              <w:jc w:val="center"/>
              <w:rPr>
                <w:rFonts w:ascii="Arial Armenian" w:hAnsi="Arial Armenian"/>
                <w:color w:val="000000"/>
              </w:rPr>
            </w:pPr>
            <w:r>
              <w:rPr>
                <w:rFonts w:ascii="Arial Armenian" w:hAnsi="Arial Armenian"/>
                <w:color w:val="000000"/>
              </w:rPr>
              <w:t>16,80</w:t>
            </w:r>
          </w:p>
        </w:tc>
      </w:tr>
      <w:tr w:rsidR="00352ED1" w14:paraId="37ECC8CA" w14:textId="77777777" w:rsidTr="00352ED1">
        <w:trPr>
          <w:trHeight w:val="12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99C1ED6" w14:textId="77777777" w:rsidR="00352ED1" w:rsidRDefault="00352ED1">
            <w:pPr>
              <w:jc w:val="center"/>
              <w:rPr>
                <w:rFonts w:ascii="Arial Armenian" w:hAnsi="Arial Armenian"/>
                <w:color w:val="000000"/>
              </w:rPr>
            </w:pPr>
            <w:r>
              <w:rPr>
                <w:rFonts w:ascii="Arial Armenian" w:hAnsi="Arial Armenian"/>
                <w:color w:val="000000"/>
              </w:rPr>
              <w:t>9</w:t>
            </w:r>
          </w:p>
        </w:tc>
        <w:tc>
          <w:tcPr>
            <w:tcW w:w="1004" w:type="dxa"/>
            <w:tcBorders>
              <w:top w:val="nil"/>
              <w:left w:val="nil"/>
              <w:bottom w:val="single" w:sz="4" w:space="0" w:color="auto"/>
              <w:right w:val="single" w:sz="4" w:space="0" w:color="auto"/>
            </w:tcBorders>
            <w:shd w:val="clear" w:color="auto" w:fill="auto"/>
            <w:vAlign w:val="center"/>
            <w:hideMark/>
          </w:tcPr>
          <w:p w14:paraId="2557ED28" w14:textId="77777777" w:rsidR="00352ED1" w:rsidRDefault="00352ED1">
            <w:pPr>
              <w:jc w:val="center"/>
              <w:rPr>
                <w:rFonts w:ascii="Arial Armenian" w:hAnsi="Arial Armenian"/>
                <w:color w:val="000000"/>
              </w:rPr>
            </w:pPr>
            <w:r>
              <w:rPr>
                <w:rFonts w:ascii="Arial Armenian" w:hAnsi="Arial Armenian"/>
                <w:color w:val="000000"/>
              </w:rPr>
              <w:t>27--86</w:t>
            </w:r>
          </w:p>
        </w:tc>
        <w:tc>
          <w:tcPr>
            <w:tcW w:w="3969" w:type="dxa"/>
            <w:tcBorders>
              <w:top w:val="nil"/>
              <w:left w:val="nil"/>
              <w:bottom w:val="single" w:sz="4" w:space="0" w:color="000000"/>
              <w:right w:val="single" w:sz="4" w:space="0" w:color="000000"/>
            </w:tcBorders>
            <w:shd w:val="clear" w:color="auto" w:fill="auto"/>
            <w:vAlign w:val="center"/>
            <w:hideMark/>
          </w:tcPr>
          <w:p w14:paraId="3931E336" w14:textId="77777777" w:rsidR="00352ED1" w:rsidRDefault="00352ED1">
            <w:pPr>
              <w:rPr>
                <w:rFonts w:ascii="Trebuchet MS" w:hAnsi="Trebuchet MS"/>
                <w:color w:val="000000"/>
              </w:rPr>
            </w:pPr>
            <w:r>
              <w:rPr>
                <w:rFonts w:ascii="Trebuchet MS" w:hAnsi="Trebuchet MS"/>
                <w:color w:val="000000"/>
              </w:rPr>
              <w:t>բազալտե եզրաքարերի տեղադրում բետոնե հիմքերի վրա B-15</w:t>
            </w:r>
          </w:p>
        </w:tc>
        <w:tc>
          <w:tcPr>
            <w:tcW w:w="877" w:type="dxa"/>
            <w:tcBorders>
              <w:top w:val="nil"/>
              <w:left w:val="nil"/>
              <w:bottom w:val="single" w:sz="4" w:space="0" w:color="000000"/>
              <w:right w:val="single" w:sz="4" w:space="0" w:color="000000"/>
            </w:tcBorders>
            <w:shd w:val="clear" w:color="auto" w:fill="auto"/>
            <w:vAlign w:val="center"/>
            <w:hideMark/>
          </w:tcPr>
          <w:p w14:paraId="49E653A0" w14:textId="77777777" w:rsidR="00352ED1" w:rsidRDefault="00352ED1">
            <w:pPr>
              <w:jc w:val="center"/>
              <w:rPr>
                <w:rFonts w:ascii="Trebuchet MS" w:hAnsi="Trebuchet MS"/>
                <w:color w:val="000000"/>
              </w:rPr>
            </w:pPr>
            <w:r>
              <w:rPr>
                <w:rFonts w:ascii="Trebuchet MS" w:hAnsi="Trebuchet MS"/>
                <w:color w:val="000000"/>
              </w:rPr>
              <w:t>գծմ</w:t>
            </w:r>
          </w:p>
        </w:tc>
        <w:tc>
          <w:tcPr>
            <w:tcW w:w="897" w:type="dxa"/>
            <w:tcBorders>
              <w:top w:val="nil"/>
              <w:left w:val="nil"/>
              <w:bottom w:val="single" w:sz="4" w:space="0" w:color="000000"/>
              <w:right w:val="single" w:sz="4" w:space="0" w:color="000000"/>
            </w:tcBorders>
            <w:shd w:val="clear" w:color="auto" w:fill="auto"/>
            <w:noWrap/>
            <w:vAlign w:val="center"/>
            <w:hideMark/>
          </w:tcPr>
          <w:p w14:paraId="24230621" w14:textId="77777777" w:rsidR="00352ED1" w:rsidRDefault="00352ED1">
            <w:pPr>
              <w:jc w:val="center"/>
              <w:rPr>
                <w:rFonts w:ascii="Calibri" w:hAnsi="Calibri" w:cs="Calibri"/>
                <w:color w:val="000000"/>
              </w:rPr>
            </w:pPr>
            <w:r>
              <w:rPr>
                <w:rFonts w:ascii="Calibri" w:hAnsi="Calibri" w:cs="Calibri"/>
                <w:color w:val="000000"/>
              </w:rPr>
              <w:t>176</w:t>
            </w:r>
          </w:p>
        </w:tc>
        <w:tc>
          <w:tcPr>
            <w:tcW w:w="1315" w:type="dxa"/>
            <w:tcBorders>
              <w:top w:val="nil"/>
              <w:left w:val="nil"/>
              <w:bottom w:val="single" w:sz="4" w:space="0" w:color="auto"/>
              <w:right w:val="single" w:sz="4" w:space="0" w:color="auto"/>
            </w:tcBorders>
            <w:shd w:val="clear" w:color="auto" w:fill="auto"/>
            <w:vAlign w:val="center"/>
            <w:hideMark/>
          </w:tcPr>
          <w:p w14:paraId="6EAEF421" w14:textId="77777777" w:rsidR="00352ED1" w:rsidRDefault="00352ED1">
            <w:pPr>
              <w:jc w:val="center"/>
              <w:rPr>
                <w:rFonts w:ascii="Arial Armenian" w:hAnsi="Arial Armenian"/>
                <w:color w:val="000000"/>
              </w:rPr>
            </w:pPr>
            <w:r>
              <w:rPr>
                <w:rFonts w:ascii="Arial Armenian" w:hAnsi="Arial Armenian"/>
                <w:color w:val="000000"/>
              </w:rPr>
              <w:t>13,68</w:t>
            </w:r>
          </w:p>
        </w:tc>
        <w:tc>
          <w:tcPr>
            <w:tcW w:w="1358" w:type="dxa"/>
            <w:tcBorders>
              <w:top w:val="nil"/>
              <w:left w:val="nil"/>
              <w:bottom w:val="single" w:sz="4" w:space="0" w:color="auto"/>
              <w:right w:val="single" w:sz="4" w:space="0" w:color="auto"/>
            </w:tcBorders>
            <w:shd w:val="clear" w:color="auto" w:fill="auto"/>
            <w:vAlign w:val="center"/>
            <w:hideMark/>
          </w:tcPr>
          <w:p w14:paraId="48D89584" w14:textId="77777777" w:rsidR="00352ED1" w:rsidRDefault="00352ED1">
            <w:pPr>
              <w:jc w:val="center"/>
              <w:rPr>
                <w:rFonts w:ascii="Arial Armenian" w:hAnsi="Arial Armenian"/>
                <w:color w:val="000000"/>
              </w:rPr>
            </w:pPr>
            <w:r>
              <w:rPr>
                <w:rFonts w:ascii="Arial Armenian" w:hAnsi="Arial Armenian"/>
                <w:color w:val="000000"/>
              </w:rPr>
              <w:t>2407,68</w:t>
            </w:r>
          </w:p>
        </w:tc>
      </w:tr>
      <w:tr w:rsidR="00352ED1" w14:paraId="4C33AE32" w14:textId="77777777" w:rsidTr="00352ED1">
        <w:trPr>
          <w:trHeight w:val="9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1DFAD13" w14:textId="77777777" w:rsidR="00352ED1" w:rsidRDefault="00352ED1">
            <w:pPr>
              <w:jc w:val="center"/>
              <w:rPr>
                <w:rFonts w:ascii="Arial Armenian" w:hAnsi="Arial Armenian"/>
                <w:color w:val="000000"/>
              </w:rPr>
            </w:pPr>
            <w:r>
              <w:rPr>
                <w:rFonts w:ascii="Arial Armenian" w:hAnsi="Arial Armenian"/>
                <w:color w:val="000000"/>
              </w:rPr>
              <w:t>10</w:t>
            </w:r>
          </w:p>
        </w:tc>
        <w:tc>
          <w:tcPr>
            <w:tcW w:w="1004" w:type="dxa"/>
            <w:tcBorders>
              <w:top w:val="nil"/>
              <w:left w:val="nil"/>
              <w:bottom w:val="single" w:sz="4" w:space="0" w:color="auto"/>
              <w:right w:val="single" w:sz="4" w:space="0" w:color="auto"/>
            </w:tcBorders>
            <w:shd w:val="clear" w:color="auto" w:fill="auto"/>
            <w:vAlign w:val="center"/>
            <w:hideMark/>
          </w:tcPr>
          <w:p w14:paraId="4CFF7483" w14:textId="77777777" w:rsidR="00352ED1" w:rsidRDefault="00352ED1">
            <w:pPr>
              <w:jc w:val="center"/>
              <w:rPr>
                <w:rFonts w:ascii="Arial Armenian" w:hAnsi="Arial Armenian"/>
                <w:color w:val="000000"/>
              </w:rPr>
            </w:pPr>
            <w:r>
              <w:rPr>
                <w:rFonts w:ascii="Arial Armenian" w:hAnsi="Arial Armenian"/>
                <w:color w:val="000000"/>
              </w:rPr>
              <w:t>27--42</w:t>
            </w:r>
          </w:p>
        </w:tc>
        <w:tc>
          <w:tcPr>
            <w:tcW w:w="3969" w:type="dxa"/>
            <w:tcBorders>
              <w:top w:val="nil"/>
              <w:left w:val="nil"/>
              <w:bottom w:val="single" w:sz="4" w:space="0" w:color="000000"/>
              <w:right w:val="single" w:sz="4" w:space="0" w:color="000000"/>
            </w:tcBorders>
            <w:shd w:val="clear" w:color="auto" w:fill="auto"/>
            <w:vAlign w:val="center"/>
            <w:hideMark/>
          </w:tcPr>
          <w:p w14:paraId="7F25B1C8" w14:textId="77777777" w:rsidR="00352ED1" w:rsidRDefault="00352ED1">
            <w:pPr>
              <w:rPr>
                <w:rFonts w:ascii="Trebuchet MS" w:hAnsi="Trebuchet MS"/>
                <w:color w:val="000000"/>
              </w:rPr>
            </w:pPr>
            <w:r>
              <w:rPr>
                <w:rFonts w:ascii="Trebuchet MS" w:hAnsi="Trebuchet MS"/>
                <w:color w:val="000000"/>
              </w:rPr>
              <w:t>Բազալտե խճի տեղադրում տոփանումով 10*20 ֆրակցիա h=20</w:t>
            </w:r>
          </w:p>
        </w:tc>
        <w:tc>
          <w:tcPr>
            <w:tcW w:w="877" w:type="dxa"/>
            <w:tcBorders>
              <w:top w:val="nil"/>
              <w:left w:val="nil"/>
              <w:bottom w:val="single" w:sz="4" w:space="0" w:color="000000"/>
              <w:right w:val="single" w:sz="4" w:space="0" w:color="000000"/>
            </w:tcBorders>
            <w:shd w:val="clear" w:color="auto" w:fill="auto"/>
            <w:vAlign w:val="center"/>
            <w:hideMark/>
          </w:tcPr>
          <w:p w14:paraId="642250F2" w14:textId="77777777" w:rsidR="00352ED1" w:rsidRDefault="00352ED1">
            <w:pPr>
              <w:jc w:val="center"/>
              <w:rPr>
                <w:rFonts w:ascii="Trebuchet MS" w:hAnsi="Trebuchet MS"/>
                <w:color w:val="000000"/>
              </w:rPr>
            </w:pPr>
            <w:r>
              <w:rPr>
                <w:rFonts w:ascii="Trebuchet MS" w:hAnsi="Trebuchet MS"/>
                <w:color w:val="000000"/>
              </w:rPr>
              <w:t>100մ2</w:t>
            </w:r>
          </w:p>
        </w:tc>
        <w:tc>
          <w:tcPr>
            <w:tcW w:w="897" w:type="dxa"/>
            <w:tcBorders>
              <w:top w:val="nil"/>
              <w:left w:val="nil"/>
              <w:bottom w:val="single" w:sz="4" w:space="0" w:color="000000"/>
              <w:right w:val="single" w:sz="4" w:space="0" w:color="000000"/>
            </w:tcBorders>
            <w:shd w:val="clear" w:color="auto" w:fill="auto"/>
            <w:noWrap/>
            <w:vAlign w:val="center"/>
            <w:hideMark/>
          </w:tcPr>
          <w:p w14:paraId="13884788" w14:textId="77777777" w:rsidR="00352ED1" w:rsidRDefault="00352ED1">
            <w:pPr>
              <w:jc w:val="center"/>
              <w:rPr>
                <w:rFonts w:ascii="Calibri" w:hAnsi="Calibri" w:cs="Calibri"/>
                <w:color w:val="000000"/>
              </w:rPr>
            </w:pPr>
            <w:r>
              <w:rPr>
                <w:rFonts w:ascii="Calibri" w:hAnsi="Calibri" w:cs="Calibri"/>
                <w:color w:val="000000"/>
              </w:rPr>
              <w:t>3,2</w:t>
            </w:r>
          </w:p>
        </w:tc>
        <w:tc>
          <w:tcPr>
            <w:tcW w:w="1315" w:type="dxa"/>
            <w:tcBorders>
              <w:top w:val="nil"/>
              <w:left w:val="nil"/>
              <w:bottom w:val="single" w:sz="4" w:space="0" w:color="auto"/>
              <w:right w:val="single" w:sz="4" w:space="0" w:color="auto"/>
            </w:tcBorders>
            <w:shd w:val="clear" w:color="auto" w:fill="auto"/>
            <w:noWrap/>
            <w:vAlign w:val="center"/>
            <w:hideMark/>
          </w:tcPr>
          <w:p w14:paraId="6E2CEA4B" w14:textId="77777777" w:rsidR="00352ED1" w:rsidRDefault="00352ED1">
            <w:pPr>
              <w:jc w:val="center"/>
              <w:rPr>
                <w:rFonts w:ascii="Arial Armenian" w:hAnsi="Arial Armenian"/>
                <w:color w:val="000000"/>
              </w:rPr>
            </w:pPr>
            <w:r>
              <w:rPr>
                <w:rFonts w:ascii="Arial Armenian" w:hAnsi="Arial Armenian"/>
                <w:color w:val="000000"/>
              </w:rPr>
              <w:t>184,32</w:t>
            </w:r>
          </w:p>
        </w:tc>
        <w:tc>
          <w:tcPr>
            <w:tcW w:w="1358" w:type="dxa"/>
            <w:tcBorders>
              <w:top w:val="nil"/>
              <w:left w:val="nil"/>
              <w:bottom w:val="single" w:sz="4" w:space="0" w:color="auto"/>
              <w:right w:val="single" w:sz="4" w:space="0" w:color="auto"/>
            </w:tcBorders>
            <w:shd w:val="clear" w:color="auto" w:fill="auto"/>
            <w:vAlign w:val="center"/>
            <w:hideMark/>
          </w:tcPr>
          <w:p w14:paraId="4C2540CC" w14:textId="77777777" w:rsidR="00352ED1" w:rsidRDefault="00352ED1">
            <w:pPr>
              <w:jc w:val="center"/>
              <w:rPr>
                <w:rFonts w:ascii="Arial Armenian" w:hAnsi="Arial Armenian"/>
                <w:color w:val="000000"/>
              </w:rPr>
            </w:pPr>
            <w:r>
              <w:rPr>
                <w:rFonts w:ascii="Arial Armenian" w:hAnsi="Arial Armenian"/>
                <w:color w:val="000000"/>
              </w:rPr>
              <w:t>589,82</w:t>
            </w:r>
          </w:p>
        </w:tc>
      </w:tr>
      <w:tr w:rsidR="00352ED1" w14:paraId="4B632117" w14:textId="77777777" w:rsidTr="00352ED1">
        <w:trPr>
          <w:trHeight w:val="11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5AE9711" w14:textId="77777777" w:rsidR="00352ED1" w:rsidRDefault="00352ED1">
            <w:pPr>
              <w:jc w:val="center"/>
              <w:rPr>
                <w:rFonts w:ascii="Arial Armenian" w:hAnsi="Arial Armenian"/>
                <w:color w:val="000000"/>
              </w:rPr>
            </w:pPr>
            <w:r>
              <w:rPr>
                <w:rFonts w:ascii="Arial Armenian" w:hAnsi="Arial Armenian"/>
                <w:color w:val="000000"/>
              </w:rPr>
              <w:t>11</w:t>
            </w:r>
          </w:p>
        </w:tc>
        <w:tc>
          <w:tcPr>
            <w:tcW w:w="1004" w:type="dxa"/>
            <w:tcBorders>
              <w:top w:val="nil"/>
              <w:left w:val="nil"/>
              <w:bottom w:val="single" w:sz="4" w:space="0" w:color="auto"/>
              <w:right w:val="single" w:sz="4" w:space="0" w:color="auto"/>
            </w:tcBorders>
            <w:shd w:val="clear" w:color="auto" w:fill="auto"/>
            <w:noWrap/>
            <w:vAlign w:val="center"/>
            <w:hideMark/>
          </w:tcPr>
          <w:p w14:paraId="45E65E63" w14:textId="77777777" w:rsidR="00352ED1" w:rsidRDefault="00352ED1">
            <w:pPr>
              <w:jc w:val="center"/>
              <w:rPr>
                <w:rFonts w:ascii="Arial Armenian" w:hAnsi="Arial Armenian"/>
                <w:color w:val="000000"/>
              </w:rPr>
            </w:pPr>
            <w:r>
              <w:rPr>
                <w:rFonts w:ascii="Arial Armenian" w:hAnsi="Arial Armenian"/>
                <w:color w:val="000000"/>
              </w:rPr>
              <w:t>27--38,-4</w:t>
            </w:r>
          </w:p>
        </w:tc>
        <w:tc>
          <w:tcPr>
            <w:tcW w:w="3969" w:type="dxa"/>
            <w:tcBorders>
              <w:top w:val="nil"/>
              <w:left w:val="nil"/>
              <w:bottom w:val="single" w:sz="4" w:space="0" w:color="000000"/>
              <w:right w:val="single" w:sz="4" w:space="0" w:color="000000"/>
            </w:tcBorders>
            <w:shd w:val="clear" w:color="auto" w:fill="auto"/>
            <w:vAlign w:val="center"/>
            <w:hideMark/>
          </w:tcPr>
          <w:p w14:paraId="31BFD581" w14:textId="77777777" w:rsidR="00352ED1" w:rsidRDefault="00352ED1">
            <w:pPr>
              <w:rPr>
                <w:color w:val="000000"/>
              </w:rPr>
            </w:pPr>
            <w:r>
              <w:rPr>
                <w:rFonts w:ascii="Trebuchet MS" w:hAnsi="Trebuchet MS"/>
                <w:color w:val="000000"/>
              </w:rPr>
              <w:t>Խճավազային խառնուրդի</w:t>
            </w:r>
            <w:r>
              <w:rPr>
                <w:rFonts w:ascii="Trebuchet MS" w:hAnsi="Trebuchet MS"/>
                <w:color w:val="000000"/>
              </w:rPr>
              <w:br/>
              <w:t>տեղադրում տոփանումով  h=10</w:t>
            </w:r>
          </w:p>
        </w:tc>
        <w:tc>
          <w:tcPr>
            <w:tcW w:w="877" w:type="dxa"/>
            <w:tcBorders>
              <w:top w:val="nil"/>
              <w:left w:val="nil"/>
              <w:bottom w:val="single" w:sz="4" w:space="0" w:color="000000"/>
              <w:right w:val="single" w:sz="4" w:space="0" w:color="000000"/>
            </w:tcBorders>
            <w:shd w:val="clear" w:color="auto" w:fill="auto"/>
            <w:vAlign w:val="center"/>
            <w:hideMark/>
          </w:tcPr>
          <w:p w14:paraId="276E9207" w14:textId="77777777" w:rsidR="00352ED1" w:rsidRDefault="00352ED1">
            <w:pPr>
              <w:jc w:val="center"/>
              <w:rPr>
                <w:rFonts w:ascii="Trebuchet MS" w:hAnsi="Trebuchet MS"/>
                <w:color w:val="000000"/>
              </w:rPr>
            </w:pPr>
            <w:r>
              <w:rPr>
                <w:rFonts w:ascii="Trebuchet MS" w:hAnsi="Trebuchet MS"/>
                <w:color w:val="000000"/>
              </w:rPr>
              <w:t>100մ2</w:t>
            </w:r>
          </w:p>
        </w:tc>
        <w:tc>
          <w:tcPr>
            <w:tcW w:w="897" w:type="dxa"/>
            <w:tcBorders>
              <w:top w:val="nil"/>
              <w:left w:val="nil"/>
              <w:bottom w:val="single" w:sz="4" w:space="0" w:color="000000"/>
              <w:right w:val="single" w:sz="4" w:space="0" w:color="000000"/>
            </w:tcBorders>
            <w:shd w:val="clear" w:color="auto" w:fill="auto"/>
            <w:noWrap/>
            <w:vAlign w:val="center"/>
            <w:hideMark/>
          </w:tcPr>
          <w:p w14:paraId="57E4DA0D" w14:textId="77777777" w:rsidR="00352ED1" w:rsidRDefault="00352ED1">
            <w:pPr>
              <w:jc w:val="center"/>
              <w:rPr>
                <w:rFonts w:ascii="Calibri" w:hAnsi="Calibri" w:cs="Calibri"/>
                <w:color w:val="000000"/>
              </w:rPr>
            </w:pPr>
            <w:r>
              <w:rPr>
                <w:rFonts w:ascii="Calibri" w:hAnsi="Calibri" w:cs="Calibri"/>
                <w:color w:val="000000"/>
              </w:rPr>
              <w:t>3,2</w:t>
            </w:r>
          </w:p>
        </w:tc>
        <w:tc>
          <w:tcPr>
            <w:tcW w:w="1315" w:type="dxa"/>
            <w:tcBorders>
              <w:top w:val="nil"/>
              <w:left w:val="nil"/>
              <w:bottom w:val="single" w:sz="4" w:space="0" w:color="auto"/>
              <w:right w:val="single" w:sz="4" w:space="0" w:color="auto"/>
            </w:tcBorders>
            <w:shd w:val="clear" w:color="auto" w:fill="auto"/>
            <w:noWrap/>
            <w:vAlign w:val="center"/>
            <w:hideMark/>
          </w:tcPr>
          <w:p w14:paraId="018E17D1" w14:textId="77777777" w:rsidR="00352ED1" w:rsidRDefault="00352ED1">
            <w:pPr>
              <w:jc w:val="center"/>
              <w:rPr>
                <w:rFonts w:ascii="Arial Armenian" w:hAnsi="Arial Armenian"/>
                <w:color w:val="000000"/>
              </w:rPr>
            </w:pPr>
            <w:r>
              <w:rPr>
                <w:rFonts w:ascii="Arial Armenian" w:hAnsi="Arial Armenian"/>
                <w:color w:val="000000"/>
              </w:rPr>
              <w:t>31,11</w:t>
            </w:r>
          </w:p>
        </w:tc>
        <w:tc>
          <w:tcPr>
            <w:tcW w:w="1358" w:type="dxa"/>
            <w:tcBorders>
              <w:top w:val="nil"/>
              <w:left w:val="nil"/>
              <w:bottom w:val="single" w:sz="4" w:space="0" w:color="auto"/>
              <w:right w:val="single" w:sz="4" w:space="0" w:color="auto"/>
            </w:tcBorders>
            <w:shd w:val="clear" w:color="auto" w:fill="auto"/>
            <w:vAlign w:val="center"/>
            <w:hideMark/>
          </w:tcPr>
          <w:p w14:paraId="43346067" w14:textId="77777777" w:rsidR="00352ED1" w:rsidRDefault="00352ED1">
            <w:pPr>
              <w:jc w:val="center"/>
              <w:rPr>
                <w:rFonts w:ascii="Arial Armenian" w:hAnsi="Arial Armenian"/>
                <w:color w:val="000000"/>
              </w:rPr>
            </w:pPr>
            <w:r>
              <w:rPr>
                <w:rFonts w:ascii="Arial Armenian" w:hAnsi="Arial Armenian"/>
                <w:color w:val="000000"/>
              </w:rPr>
              <w:t>99,55</w:t>
            </w:r>
          </w:p>
        </w:tc>
      </w:tr>
      <w:tr w:rsidR="00352ED1" w14:paraId="54F9E834" w14:textId="77777777" w:rsidTr="00352ED1">
        <w:trPr>
          <w:trHeight w:val="15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4F95436" w14:textId="77777777" w:rsidR="00352ED1" w:rsidRDefault="00352ED1">
            <w:pPr>
              <w:jc w:val="center"/>
              <w:rPr>
                <w:rFonts w:ascii="Arial Armenian" w:hAnsi="Arial Armenian"/>
                <w:color w:val="000000"/>
              </w:rPr>
            </w:pPr>
            <w:r>
              <w:rPr>
                <w:rFonts w:ascii="Arial Armenian" w:hAnsi="Arial Armenian"/>
                <w:color w:val="000000"/>
              </w:rPr>
              <w:t>12</w:t>
            </w:r>
          </w:p>
        </w:tc>
        <w:tc>
          <w:tcPr>
            <w:tcW w:w="1004" w:type="dxa"/>
            <w:tcBorders>
              <w:top w:val="nil"/>
              <w:left w:val="single" w:sz="8" w:space="0" w:color="auto"/>
              <w:bottom w:val="nil"/>
              <w:right w:val="single" w:sz="4" w:space="0" w:color="auto"/>
            </w:tcBorders>
            <w:shd w:val="clear" w:color="auto" w:fill="auto"/>
            <w:vAlign w:val="center"/>
            <w:hideMark/>
          </w:tcPr>
          <w:p w14:paraId="5C2061D3" w14:textId="77777777" w:rsidR="00352ED1" w:rsidRDefault="00352ED1">
            <w:pPr>
              <w:jc w:val="center"/>
              <w:rPr>
                <w:rFonts w:ascii="Arial Armenian" w:hAnsi="Arial Armenian"/>
                <w:color w:val="000000"/>
              </w:rPr>
            </w:pPr>
            <w:r>
              <w:rPr>
                <w:rFonts w:ascii="Arial Armenian" w:hAnsi="Arial Armenian"/>
                <w:color w:val="000000"/>
              </w:rPr>
              <w:t xml:space="preserve">27--20 </w:t>
            </w:r>
          </w:p>
        </w:tc>
        <w:tc>
          <w:tcPr>
            <w:tcW w:w="3969" w:type="dxa"/>
            <w:tcBorders>
              <w:top w:val="nil"/>
              <w:left w:val="nil"/>
              <w:bottom w:val="single" w:sz="4" w:space="0" w:color="000000"/>
              <w:right w:val="single" w:sz="4" w:space="0" w:color="000000"/>
            </w:tcBorders>
            <w:shd w:val="clear" w:color="auto" w:fill="auto"/>
            <w:hideMark/>
          </w:tcPr>
          <w:p w14:paraId="6155BD0F" w14:textId="77777777" w:rsidR="00352ED1" w:rsidRDefault="00352ED1">
            <w:pPr>
              <w:rPr>
                <w:rFonts w:ascii="Trebuchet MS" w:hAnsi="Trebuchet MS"/>
                <w:color w:val="000000"/>
              </w:rPr>
            </w:pPr>
            <w:r>
              <w:rPr>
                <w:rFonts w:ascii="Trebuchet MS" w:hAnsi="Trebuchet MS"/>
                <w:color w:val="000000"/>
              </w:rPr>
              <w:t>Ցեմենտավազե խառնուրդ բետոնե սալարկի տակ(70% բազալտե ավազ 0*5 ֆրակցիա,30%</w:t>
            </w:r>
            <w:r>
              <w:rPr>
                <w:rFonts w:ascii="Trebuchet MS" w:hAnsi="Trebuchet MS"/>
                <w:color w:val="000000"/>
              </w:rPr>
              <w:br/>
              <w:t>ցեմենտ) 250կգ</w:t>
            </w:r>
          </w:p>
        </w:tc>
        <w:tc>
          <w:tcPr>
            <w:tcW w:w="877" w:type="dxa"/>
            <w:tcBorders>
              <w:top w:val="nil"/>
              <w:left w:val="nil"/>
              <w:bottom w:val="single" w:sz="4" w:space="0" w:color="auto"/>
              <w:right w:val="single" w:sz="4" w:space="0" w:color="auto"/>
            </w:tcBorders>
            <w:shd w:val="clear" w:color="auto" w:fill="auto"/>
            <w:vAlign w:val="center"/>
            <w:hideMark/>
          </w:tcPr>
          <w:p w14:paraId="3142C762" w14:textId="77777777" w:rsidR="00352ED1" w:rsidRDefault="00352ED1">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897" w:type="dxa"/>
            <w:tcBorders>
              <w:top w:val="nil"/>
              <w:left w:val="nil"/>
              <w:bottom w:val="single" w:sz="4" w:space="0" w:color="000000"/>
              <w:right w:val="single" w:sz="4" w:space="0" w:color="000000"/>
            </w:tcBorders>
            <w:shd w:val="clear" w:color="auto" w:fill="auto"/>
            <w:noWrap/>
            <w:vAlign w:val="center"/>
            <w:hideMark/>
          </w:tcPr>
          <w:p w14:paraId="69E7D9C2" w14:textId="77777777" w:rsidR="00352ED1" w:rsidRDefault="00352ED1">
            <w:pPr>
              <w:jc w:val="center"/>
              <w:rPr>
                <w:rFonts w:ascii="Calibri" w:hAnsi="Calibri" w:cs="Calibri"/>
                <w:color w:val="000000"/>
              </w:rPr>
            </w:pPr>
            <w:r>
              <w:rPr>
                <w:rFonts w:ascii="Calibri" w:hAnsi="Calibri" w:cs="Calibri"/>
                <w:color w:val="000000"/>
              </w:rPr>
              <w:t>8,80</w:t>
            </w:r>
          </w:p>
        </w:tc>
        <w:tc>
          <w:tcPr>
            <w:tcW w:w="1315" w:type="dxa"/>
            <w:tcBorders>
              <w:top w:val="nil"/>
              <w:left w:val="nil"/>
              <w:bottom w:val="single" w:sz="4" w:space="0" w:color="auto"/>
              <w:right w:val="single" w:sz="4" w:space="0" w:color="auto"/>
            </w:tcBorders>
            <w:shd w:val="clear" w:color="auto" w:fill="auto"/>
            <w:noWrap/>
            <w:vAlign w:val="center"/>
            <w:hideMark/>
          </w:tcPr>
          <w:p w14:paraId="7E99DB89" w14:textId="77777777" w:rsidR="00352ED1" w:rsidRDefault="00352ED1">
            <w:pPr>
              <w:jc w:val="center"/>
              <w:rPr>
                <w:rFonts w:ascii="Arial Armenian" w:hAnsi="Arial Armenian"/>
                <w:color w:val="000000"/>
              </w:rPr>
            </w:pPr>
            <w:r>
              <w:rPr>
                <w:rFonts w:ascii="Arial Armenian" w:hAnsi="Arial Armenian"/>
                <w:color w:val="000000"/>
              </w:rPr>
              <w:t>41,57</w:t>
            </w:r>
          </w:p>
        </w:tc>
        <w:tc>
          <w:tcPr>
            <w:tcW w:w="1358" w:type="dxa"/>
            <w:tcBorders>
              <w:top w:val="nil"/>
              <w:left w:val="nil"/>
              <w:bottom w:val="single" w:sz="4" w:space="0" w:color="auto"/>
              <w:right w:val="single" w:sz="4" w:space="0" w:color="auto"/>
            </w:tcBorders>
            <w:shd w:val="clear" w:color="auto" w:fill="auto"/>
            <w:vAlign w:val="center"/>
            <w:hideMark/>
          </w:tcPr>
          <w:p w14:paraId="6F8824D5" w14:textId="77777777" w:rsidR="00352ED1" w:rsidRDefault="00352ED1">
            <w:pPr>
              <w:jc w:val="center"/>
              <w:rPr>
                <w:rFonts w:ascii="Arial Armenian" w:hAnsi="Arial Armenian"/>
                <w:color w:val="000000"/>
              </w:rPr>
            </w:pPr>
            <w:r>
              <w:rPr>
                <w:rFonts w:ascii="Arial Armenian" w:hAnsi="Arial Armenian"/>
                <w:color w:val="000000"/>
              </w:rPr>
              <w:t>365,82</w:t>
            </w:r>
          </w:p>
        </w:tc>
      </w:tr>
      <w:tr w:rsidR="00352ED1" w14:paraId="4E9494DF" w14:textId="77777777" w:rsidTr="00352ED1">
        <w:trPr>
          <w:trHeight w:val="142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24DF13A" w14:textId="77777777" w:rsidR="00352ED1" w:rsidRDefault="00352ED1">
            <w:pPr>
              <w:jc w:val="center"/>
              <w:rPr>
                <w:rFonts w:ascii="Arial Armenian" w:hAnsi="Arial Armenian"/>
                <w:color w:val="000000"/>
              </w:rPr>
            </w:pPr>
            <w:r>
              <w:rPr>
                <w:rFonts w:ascii="Arial Armenian" w:hAnsi="Arial Armenian"/>
                <w:color w:val="000000"/>
              </w:rPr>
              <w:t>13</w:t>
            </w:r>
          </w:p>
        </w:tc>
        <w:tc>
          <w:tcPr>
            <w:tcW w:w="1004" w:type="dxa"/>
            <w:tcBorders>
              <w:top w:val="nil"/>
              <w:left w:val="nil"/>
              <w:bottom w:val="single" w:sz="4" w:space="0" w:color="auto"/>
              <w:right w:val="single" w:sz="4" w:space="0" w:color="auto"/>
            </w:tcBorders>
            <w:shd w:val="clear" w:color="auto" w:fill="auto"/>
            <w:noWrap/>
            <w:vAlign w:val="center"/>
            <w:hideMark/>
          </w:tcPr>
          <w:p w14:paraId="532C0BD8" w14:textId="77777777" w:rsidR="00352ED1" w:rsidRDefault="00352ED1">
            <w:pPr>
              <w:jc w:val="center"/>
              <w:rPr>
                <w:rFonts w:ascii="Arial Armenian" w:hAnsi="Arial Armenian"/>
                <w:color w:val="000000"/>
              </w:rPr>
            </w:pPr>
            <w:r>
              <w:rPr>
                <w:rFonts w:ascii="Arial Armenian" w:hAnsi="Arial Armenian"/>
                <w:color w:val="000000"/>
              </w:rPr>
              <w:t>27--176</w:t>
            </w:r>
          </w:p>
        </w:tc>
        <w:tc>
          <w:tcPr>
            <w:tcW w:w="3969" w:type="dxa"/>
            <w:tcBorders>
              <w:top w:val="single" w:sz="4" w:space="0" w:color="000000"/>
              <w:left w:val="single" w:sz="4" w:space="0" w:color="auto"/>
              <w:bottom w:val="nil"/>
              <w:right w:val="single" w:sz="4" w:space="0" w:color="auto"/>
            </w:tcBorders>
            <w:shd w:val="clear" w:color="000000" w:fill="FFFFFF"/>
            <w:vAlign w:val="center"/>
            <w:hideMark/>
          </w:tcPr>
          <w:p w14:paraId="5BCF4C23" w14:textId="77777777" w:rsidR="00352ED1" w:rsidRDefault="00352ED1">
            <w:pPr>
              <w:rPr>
                <w:rFonts w:ascii="Arial Unicode" w:hAnsi="Arial Unicode"/>
                <w:color w:val="000000"/>
                <w:sz w:val="20"/>
                <w:szCs w:val="20"/>
              </w:rPr>
            </w:pPr>
            <w:r>
              <w:rPr>
                <w:rFonts w:ascii="Arial Unicode" w:hAnsi="Arial Unicode"/>
                <w:color w:val="000000"/>
                <w:sz w:val="20"/>
                <w:szCs w:val="20"/>
              </w:rPr>
              <w:t>Տարածքի  նախապատրաստում   սիզամարգի  համար  բերված  բնահողից  15սմ  շերտի  ավելացումով  նախապատրաստումով  ցանքի  համար</w:t>
            </w:r>
          </w:p>
        </w:tc>
        <w:tc>
          <w:tcPr>
            <w:tcW w:w="877" w:type="dxa"/>
            <w:tcBorders>
              <w:top w:val="single" w:sz="4" w:space="0" w:color="000000"/>
              <w:left w:val="nil"/>
              <w:bottom w:val="single" w:sz="4" w:space="0" w:color="000000"/>
              <w:right w:val="single" w:sz="4" w:space="0" w:color="000000"/>
            </w:tcBorders>
            <w:shd w:val="clear" w:color="auto" w:fill="auto"/>
            <w:noWrap/>
            <w:vAlign w:val="center"/>
            <w:hideMark/>
          </w:tcPr>
          <w:p w14:paraId="3AA8BF6B" w14:textId="77777777" w:rsidR="00352ED1" w:rsidRDefault="00352ED1">
            <w:pPr>
              <w:rPr>
                <w:rFonts w:ascii="Arial Unicode" w:hAnsi="Arial Unicode"/>
                <w:color w:val="000000"/>
                <w:sz w:val="20"/>
                <w:szCs w:val="20"/>
              </w:rPr>
            </w:pPr>
            <w:r>
              <w:rPr>
                <w:rFonts w:ascii="Arial Unicode" w:hAnsi="Arial Unicode"/>
                <w:color w:val="000000"/>
                <w:sz w:val="20"/>
                <w:szCs w:val="20"/>
              </w:rPr>
              <w:t>մ</w:t>
            </w:r>
            <w:r>
              <w:rPr>
                <w:rFonts w:ascii="Arial Unicode" w:hAnsi="Arial Unicode"/>
                <w:color w:val="000000"/>
                <w:sz w:val="20"/>
                <w:szCs w:val="20"/>
                <w:vertAlign w:val="superscript"/>
              </w:rPr>
              <w:t>2</w:t>
            </w:r>
            <w:r>
              <w:rPr>
                <w:rFonts w:ascii="Arial Unicode" w:hAnsi="Arial Unicode"/>
                <w:color w:val="000000"/>
                <w:sz w:val="20"/>
                <w:szCs w:val="20"/>
              </w:rPr>
              <w:t>/м</w:t>
            </w:r>
            <w:r>
              <w:rPr>
                <w:rFonts w:ascii="Arial Unicode" w:hAnsi="Arial Unicode"/>
                <w:color w:val="000000"/>
                <w:sz w:val="20"/>
                <w:szCs w:val="20"/>
                <w:vertAlign w:val="superscript"/>
              </w:rPr>
              <w:t>2</w:t>
            </w:r>
          </w:p>
        </w:tc>
        <w:tc>
          <w:tcPr>
            <w:tcW w:w="897" w:type="dxa"/>
            <w:tcBorders>
              <w:top w:val="single" w:sz="4" w:space="0" w:color="000000"/>
              <w:left w:val="nil"/>
              <w:bottom w:val="single" w:sz="4" w:space="0" w:color="000000"/>
              <w:right w:val="single" w:sz="4" w:space="0" w:color="000000"/>
            </w:tcBorders>
            <w:shd w:val="clear" w:color="auto" w:fill="auto"/>
            <w:noWrap/>
            <w:vAlign w:val="center"/>
            <w:hideMark/>
          </w:tcPr>
          <w:p w14:paraId="76C44A81" w14:textId="77777777" w:rsidR="00352ED1" w:rsidRDefault="00352ED1">
            <w:pPr>
              <w:rPr>
                <w:rFonts w:ascii="Arial Unicode" w:hAnsi="Arial Unicode"/>
                <w:color w:val="000000"/>
                <w:sz w:val="18"/>
                <w:szCs w:val="18"/>
              </w:rPr>
            </w:pPr>
            <w:r>
              <w:rPr>
                <w:rFonts w:ascii="Arial Unicode" w:hAnsi="Arial Unicode"/>
                <w:color w:val="000000"/>
                <w:sz w:val="18"/>
                <w:szCs w:val="18"/>
              </w:rPr>
              <w:t>70</w:t>
            </w:r>
          </w:p>
        </w:tc>
        <w:tc>
          <w:tcPr>
            <w:tcW w:w="1315" w:type="dxa"/>
            <w:tcBorders>
              <w:top w:val="nil"/>
              <w:left w:val="single" w:sz="4" w:space="0" w:color="auto"/>
              <w:bottom w:val="single" w:sz="4" w:space="0" w:color="auto"/>
              <w:right w:val="single" w:sz="4" w:space="0" w:color="auto"/>
            </w:tcBorders>
            <w:shd w:val="clear" w:color="auto" w:fill="auto"/>
            <w:noWrap/>
            <w:vAlign w:val="center"/>
            <w:hideMark/>
          </w:tcPr>
          <w:p w14:paraId="636B2083" w14:textId="77777777" w:rsidR="00352ED1" w:rsidRDefault="00352ED1">
            <w:pPr>
              <w:jc w:val="center"/>
              <w:rPr>
                <w:rFonts w:ascii="Arial Armenian" w:hAnsi="Arial Armenian"/>
                <w:color w:val="000000"/>
              </w:rPr>
            </w:pPr>
            <w:r>
              <w:rPr>
                <w:rFonts w:ascii="Arial Armenian" w:hAnsi="Arial Armenian"/>
                <w:color w:val="000000"/>
              </w:rPr>
              <w:t>0,58</w:t>
            </w:r>
          </w:p>
        </w:tc>
        <w:tc>
          <w:tcPr>
            <w:tcW w:w="1358" w:type="dxa"/>
            <w:tcBorders>
              <w:top w:val="nil"/>
              <w:left w:val="nil"/>
              <w:bottom w:val="single" w:sz="4" w:space="0" w:color="auto"/>
              <w:right w:val="single" w:sz="4" w:space="0" w:color="auto"/>
            </w:tcBorders>
            <w:shd w:val="clear" w:color="auto" w:fill="auto"/>
            <w:vAlign w:val="center"/>
            <w:hideMark/>
          </w:tcPr>
          <w:p w14:paraId="1FCB1FED" w14:textId="77777777" w:rsidR="00352ED1" w:rsidRDefault="00352ED1">
            <w:pPr>
              <w:jc w:val="center"/>
              <w:rPr>
                <w:rFonts w:ascii="Arial Armenian" w:hAnsi="Arial Armenian"/>
                <w:color w:val="000000"/>
              </w:rPr>
            </w:pPr>
            <w:r>
              <w:rPr>
                <w:rFonts w:ascii="Arial Armenian" w:hAnsi="Arial Armenian"/>
                <w:color w:val="000000"/>
              </w:rPr>
              <w:t>40,60</w:t>
            </w:r>
          </w:p>
        </w:tc>
      </w:tr>
      <w:tr w:rsidR="00352ED1" w14:paraId="60985FCD" w14:textId="77777777" w:rsidTr="00352ED1">
        <w:trPr>
          <w:trHeight w:val="9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5201DAF" w14:textId="77777777" w:rsidR="00352ED1" w:rsidRDefault="00352ED1">
            <w:pPr>
              <w:jc w:val="center"/>
              <w:rPr>
                <w:rFonts w:ascii="Arial Armenian" w:hAnsi="Arial Armenian"/>
                <w:color w:val="000000"/>
              </w:rPr>
            </w:pPr>
            <w:r>
              <w:rPr>
                <w:rFonts w:ascii="Arial Armenian" w:hAnsi="Arial Armenian"/>
                <w:color w:val="000000"/>
              </w:rPr>
              <w:t>14</w:t>
            </w:r>
          </w:p>
        </w:tc>
        <w:tc>
          <w:tcPr>
            <w:tcW w:w="1004" w:type="dxa"/>
            <w:tcBorders>
              <w:top w:val="nil"/>
              <w:left w:val="nil"/>
              <w:bottom w:val="single" w:sz="4" w:space="0" w:color="auto"/>
              <w:right w:val="single" w:sz="4" w:space="0" w:color="auto"/>
            </w:tcBorders>
            <w:shd w:val="clear" w:color="auto" w:fill="auto"/>
            <w:vAlign w:val="center"/>
            <w:hideMark/>
          </w:tcPr>
          <w:p w14:paraId="2C1F80EB" w14:textId="77777777" w:rsidR="00352ED1" w:rsidRDefault="00352ED1">
            <w:pPr>
              <w:jc w:val="center"/>
              <w:rPr>
                <w:rFonts w:ascii="Tahoma" w:hAnsi="Tahoma" w:cs="Tahoma"/>
                <w:color w:val="000000"/>
              </w:rPr>
            </w:pPr>
            <w:r>
              <w:rPr>
                <w:rFonts w:ascii="Tahoma" w:hAnsi="Tahoma" w:cs="Tahoma"/>
                <w:color w:val="000000"/>
              </w:rPr>
              <w:t>6--86</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A16FA4" w14:textId="77777777" w:rsidR="00352ED1" w:rsidRDefault="00352ED1">
            <w:pPr>
              <w:rPr>
                <w:rFonts w:ascii="Arial Unicode" w:hAnsi="Arial Unicode"/>
                <w:color w:val="000000"/>
                <w:sz w:val="18"/>
                <w:szCs w:val="18"/>
              </w:rPr>
            </w:pPr>
            <w:r>
              <w:rPr>
                <w:rFonts w:ascii="Arial Unicode" w:hAnsi="Arial Unicode"/>
                <w:color w:val="000000"/>
                <w:sz w:val="18"/>
                <w:szCs w:val="18"/>
              </w:rPr>
              <w:t>Սիզամարգի   տեղադրում</w:t>
            </w:r>
          </w:p>
        </w:tc>
        <w:tc>
          <w:tcPr>
            <w:tcW w:w="877" w:type="dxa"/>
            <w:tcBorders>
              <w:top w:val="nil"/>
              <w:left w:val="nil"/>
              <w:bottom w:val="single" w:sz="4" w:space="0" w:color="000000"/>
              <w:right w:val="single" w:sz="4" w:space="0" w:color="000000"/>
            </w:tcBorders>
            <w:shd w:val="clear" w:color="auto" w:fill="auto"/>
            <w:noWrap/>
            <w:vAlign w:val="center"/>
            <w:hideMark/>
          </w:tcPr>
          <w:p w14:paraId="7F44D039" w14:textId="77777777" w:rsidR="00352ED1" w:rsidRDefault="00352ED1">
            <w:pPr>
              <w:rPr>
                <w:rFonts w:ascii="Arial Unicode" w:hAnsi="Arial Unicode"/>
                <w:color w:val="000000"/>
                <w:sz w:val="20"/>
                <w:szCs w:val="20"/>
              </w:rPr>
            </w:pPr>
            <w:r>
              <w:rPr>
                <w:rFonts w:ascii="Arial Unicode" w:hAnsi="Arial Unicode"/>
                <w:color w:val="000000"/>
                <w:sz w:val="20"/>
                <w:szCs w:val="20"/>
              </w:rPr>
              <w:t>մ</w:t>
            </w:r>
            <w:r>
              <w:rPr>
                <w:rFonts w:ascii="Arial Unicode" w:hAnsi="Arial Unicode"/>
                <w:color w:val="000000"/>
                <w:sz w:val="20"/>
                <w:szCs w:val="20"/>
                <w:vertAlign w:val="superscript"/>
              </w:rPr>
              <w:t>2</w:t>
            </w:r>
            <w:r>
              <w:rPr>
                <w:rFonts w:ascii="Arial Unicode" w:hAnsi="Arial Unicode"/>
                <w:color w:val="000000"/>
                <w:sz w:val="20"/>
                <w:szCs w:val="20"/>
              </w:rPr>
              <w:t>/м</w:t>
            </w:r>
            <w:r>
              <w:rPr>
                <w:rFonts w:ascii="Arial Unicode" w:hAnsi="Arial Unicode"/>
                <w:color w:val="000000"/>
                <w:sz w:val="20"/>
                <w:szCs w:val="20"/>
                <w:vertAlign w:val="superscript"/>
              </w:rPr>
              <w:t>2</w:t>
            </w:r>
          </w:p>
        </w:tc>
        <w:tc>
          <w:tcPr>
            <w:tcW w:w="897" w:type="dxa"/>
            <w:tcBorders>
              <w:top w:val="nil"/>
              <w:left w:val="nil"/>
              <w:bottom w:val="single" w:sz="4" w:space="0" w:color="auto"/>
              <w:right w:val="single" w:sz="4" w:space="0" w:color="auto"/>
            </w:tcBorders>
            <w:shd w:val="clear" w:color="000000" w:fill="FFFFFF"/>
            <w:vAlign w:val="center"/>
            <w:hideMark/>
          </w:tcPr>
          <w:p w14:paraId="0DF51F42" w14:textId="77777777" w:rsidR="00352ED1" w:rsidRDefault="00352ED1">
            <w:pPr>
              <w:rPr>
                <w:rFonts w:ascii="Arial Unicode" w:hAnsi="Arial Unicode"/>
                <w:color w:val="000000"/>
                <w:sz w:val="18"/>
                <w:szCs w:val="18"/>
              </w:rPr>
            </w:pPr>
            <w:r>
              <w:rPr>
                <w:rFonts w:ascii="Arial Unicode" w:hAnsi="Arial Unicode"/>
                <w:color w:val="000000"/>
                <w:sz w:val="18"/>
                <w:szCs w:val="18"/>
              </w:rPr>
              <w:t>70,0</w:t>
            </w:r>
          </w:p>
        </w:tc>
        <w:tc>
          <w:tcPr>
            <w:tcW w:w="1315" w:type="dxa"/>
            <w:tcBorders>
              <w:top w:val="nil"/>
              <w:left w:val="single" w:sz="4" w:space="0" w:color="auto"/>
              <w:bottom w:val="single" w:sz="4" w:space="0" w:color="auto"/>
              <w:right w:val="single" w:sz="4" w:space="0" w:color="auto"/>
            </w:tcBorders>
            <w:shd w:val="clear" w:color="auto" w:fill="auto"/>
            <w:vAlign w:val="center"/>
            <w:hideMark/>
          </w:tcPr>
          <w:p w14:paraId="0FBCE6E5" w14:textId="77777777" w:rsidR="00352ED1" w:rsidRDefault="00352ED1">
            <w:pPr>
              <w:jc w:val="center"/>
              <w:rPr>
                <w:rFonts w:ascii="Arial Armenian" w:hAnsi="Arial Armenian"/>
                <w:color w:val="000000"/>
              </w:rPr>
            </w:pPr>
            <w:r>
              <w:rPr>
                <w:rFonts w:ascii="Arial Armenian" w:hAnsi="Arial Armenian"/>
                <w:color w:val="000000"/>
              </w:rPr>
              <w:t>0,27</w:t>
            </w:r>
          </w:p>
        </w:tc>
        <w:tc>
          <w:tcPr>
            <w:tcW w:w="1358" w:type="dxa"/>
            <w:tcBorders>
              <w:top w:val="nil"/>
              <w:left w:val="nil"/>
              <w:bottom w:val="single" w:sz="4" w:space="0" w:color="auto"/>
              <w:right w:val="single" w:sz="4" w:space="0" w:color="auto"/>
            </w:tcBorders>
            <w:shd w:val="clear" w:color="auto" w:fill="auto"/>
            <w:vAlign w:val="center"/>
            <w:hideMark/>
          </w:tcPr>
          <w:p w14:paraId="5CF29058" w14:textId="77777777" w:rsidR="00352ED1" w:rsidRDefault="00352ED1">
            <w:pPr>
              <w:jc w:val="center"/>
              <w:rPr>
                <w:rFonts w:ascii="Arial Armenian" w:hAnsi="Arial Armenian"/>
                <w:color w:val="000000"/>
              </w:rPr>
            </w:pPr>
            <w:r>
              <w:rPr>
                <w:rFonts w:ascii="Arial Armenian" w:hAnsi="Arial Armenian"/>
                <w:color w:val="000000"/>
              </w:rPr>
              <w:t>18,90</w:t>
            </w:r>
          </w:p>
        </w:tc>
      </w:tr>
      <w:tr w:rsidR="00352ED1" w14:paraId="08B600C9" w14:textId="77777777" w:rsidTr="00352ED1">
        <w:trPr>
          <w:trHeight w:val="12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0A02186" w14:textId="77777777" w:rsidR="00352ED1" w:rsidRDefault="00352ED1">
            <w:pPr>
              <w:jc w:val="center"/>
              <w:rPr>
                <w:rFonts w:ascii="Arial Armenian" w:hAnsi="Arial Armenian"/>
                <w:color w:val="000000"/>
              </w:rPr>
            </w:pPr>
            <w:r>
              <w:rPr>
                <w:rFonts w:ascii="Arial Armenian" w:hAnsi="Arial Armenian"/>
                <w:color w:val="000000"/>
              </w:rPr>
              <w:t>15</w:t>
            </w:r>
          </w:p>
        </w:tc>
        <w:tc>
          <w:tcPr>
            <w:tcW w:w="1004" w:type="dxa"/>
            <w:tcBorders>
              <w:top w:val="nil"/>
              <w:left w:val="nil"/>
              <w:bottom w:val="single" w:sz="4" w:space="0" w:color="auto"/>
              <w:right w:val="single" w:sz="4" w:space="0" w:color="auto"/>
            </w:tcBorders>
            <w:shd w:val="clear" w:color="000000" w:fill="FFFFFF"/>
            <w:vAlign w:val="center"/>
            <w:hideMark/>
          </w:tcPr>
          <w:p w14:paraId="2A32FAA8" w14:textId="77777777" w:rsidR="00352ED1" w:rsidRDefault="00352ED1">
            <w:pPr>
              <w:jc w:val="center"/>
              <w:rPr>
                <w:rFonts w:ascii="Arial Armenian" w:hAnsi="Arial Armenian"/>
              </w:rPr>
            </w:pPr>
            <w:r>
              <w:rPr>
                <w:rFonts w:ascii="Arial Armenian" w:hAnsi="Arial Armenian"/>
              </w:rPr>
              <w:t>E6-16</w:t>
            </w:r>
          </w:p>
        </w:tc>
        <w:tc>
          <w:tcPr>
            <w:tcW w:w="3969" w:type="dxa"/>
            <w:tcBorders>
              <w:top w:val="nil"/>
              <w:left w:val="single" w:sz="4" w:space="0" w:color="000000"/>
              <w:bottom w:val="single" w:sz="4" w:space="0" w:color="auto"/>
              <w:right w:val="single" w:sz="4" w:space="0" w:color="auto"/>
            </w:tcBorders>
            <w:shd w:val="clear" w:color="000000" w:fill="FFFFFF"/>
            <w:vAlign w:val="center"/>
            <w:hideMark/>
          </w:tcPr>
          <w:p w14:paraId="00C6C4DE" w14:textId="77777777" w:rsidR="00352ED1" w:rsidRDefault="00352ED1">
            <w:pPr>
              <w:rPr>
                <w:rFonts w:ascii="Arial Unicode" w:hAnsi="Arial Unicode"/>
                <w:color w:val="000000"/>
                <w:sz w:val="18"/>
                <w:szCs w:val="18"/>
              </w:rPr>
            </w:pPr>
            <w:r>
              <w:rPr>
                <w:rFonts w:ascii="Arial Unicode" w:hAnsi="Arial Unicode"/>
                <w:color w:val="000000"/>
                <w:sz w:val="18"/>
                <w:szCs w:val="18"/>
              </w:rPr>
              <w:t>Ծառերի  տնկում /գնդաձև  ակացիա /</w:t>
            </w:r>
          </w:p>
        </w:tc>
        <w:tc>
          <w:tcPr>
            <w:tcW w:w="877" w:type="dxa"/>
            <w:tcBorders>
              <w:top w:val="nil"/>
              <w:left w:val="nil"/>
              <w:bottom w:val="single" w:sz="4" w:space="0" w:color="auto"/>
              <w:right w:val="single" w:sz="4" w:space="0" w:color="auto"/>
            </w:tcBorders>
            <w:shd w:val="clear" w:color="000000" w:fill="FFFFFF"/>
            <w:noWrap/>
            <w:vAlign w:val="center"/>
            <w:hideMark/>
          </w:tcPr>
          <w:p w14:paraId="647B3736" w14:textId="77777777" w:rsidR="00352ED1" w:rsidRDefault="00352ED1">
            <w:pPr>
              <w:rPr>
                <w:rFonts w:ascii="Arial Unicode" w:hAnsi="Arial Unicode"/>
                <w:sz w:val="18"/>
                <w:szCs w:val="18"/>
              </w:rPr>
            </w:pPr>
            <w:r>
              <w:rPr>
                <w:rFonts w:ascii="Arial Unicode" w:hAnsi="Arial Unicode"/>
                <w:sz w:val="18"/>
                <w:szCs w:val="18"/>
              </w:rPr>
              <w:t>հատ</w:t>
            </w:r>
          </w:p>
        </w:tc>
        <w:tc>
          <w:tcPr>
            <w:tcW w:w="897" w:type="dxa"/>
            <w:tcBorders>
              <w:top w:val="nil"/>
              <w:left w:val="nil"/>
              <w:bottom w:val="single" w:sz="4" w:space="0" w:color="auto"/>
              <w:right w:val="single" w:sz="4" w:space="0" w:color="auto"/>
            </w:tcBorders>
            <w:shd w:val="clear" w:color="000000" w:fill="FFFFFF"/>
            <w:vAlign w:val="center"/>
            <w:hideMark/>
          </w:tcPr>
          <w:p w14:paraId="66020628" w14:textId="77777777" w:rsidR="00352ED1" w:rsidRDefault="00352ED1">
            <w:pPr>
              <w:rPr>
                <w:rFonts w:ascii="Arial Unicode" w:hAnsi="Arial Unicode"/>
                <w:color w:val="000000"/>
                <w:sz w:val="18"/>
                <w:szCs w:val="18"/>
              </w:rPr>
            </w:pPr>
            <w:r>
              <w:rPr>
                <w:rFonts w:ascii="Arial Unicode" w:hAnsi="Arial Unicode"/>
                <w:color w:val="000000"/>
                <w:sz w:val="18"/>
                <w:szCs w:val="18"/>
              </w:rPr>
              <w:t>6,0</w:t>
            </w:r>
          </w:p>
        </w:tc>
        <w:tc>
          <w:tcPr>
            <w:tcW w:w="1315" w:type="dxa"/>
            <w:tcBorders>
              <w:top w:val="nil"/>
              <w:left w:val="single" w:sz="4" w:space="0" w:color="auto"/>
              <w:bottom w:val="single" w:sz="4" w:space="0" w:color="auto"/>
              <w:right w:val="single" w:sz="4" w:space="0" w:color="auto"/>
            </w:tcBorders>
            <w:shd w:val="clear" w:color="auto" w:fill="auto"/>
            <w:vAlign w:val="center"/>
            <w:hideMark/>
          </w:tcPr>
          <w:p w14:paraId="76B31547" w14:textId="77777777" w:rsidR="00352ED1" w:rsidRDefault="00352ED1">
            <w:pPr>
              <w:jc w:val="center"/>
              <w:rPr>
                <w:rFonts w:ascii="Arial Armenian" w:hAnsi="Arial Armenian"/>
                <w:color w:val="000000"/>
              </w:rPr>
            </w:pPr>
            <w:r>
              <w:rPr>
                <w:rFonts w:ascii="Arial Armenian" w:hAnsi="Arial Armenian"/>
                <w:color w:val="000000"/>
              </w:rPr>
              <w:t>24,84</w:t>
            </w:r>
          </w:p>
        </w:tc>
        <w:tc>
          <w:tcPr>
            <w:tcW w:w="1358" w:type="dxa"/>
            <w:tcBorders>
              <w:top w:val="nil"/>
              <w:left w:val="nil"/>
              <w:bottom w:val="single" w:sz="4" w:space="0" w:color="auto"/>
              <w:right w:val="single" w:sz="4" w:space="0" w:color="auto"/>
            </w:tcBorders>
            <w:shd w:val="clear" w:color="auto" w:fill="auto"/>
            <w:vAlign w:val="center"/>
            <w:hideMark/>
          </w:tcPr>
          <w:p w14:paraId="4F444272" w14:textId="77777777" w:rsidR="00352ED1" w:rsidRDefault="00352ED1">
            <w:pPr>
              <w:jc w:val="center"/>
              <w:rPr>
                <w:rFonts w:ascii="Arial Armenian" w:hAnsi="Arial Armenian"/>
                <w:color w:val="000000"/>
              </w:rPr>
            </w:pPr>
            <w:r>
              <w:rPr>
                <w:rFonts w:ascii="Arial Armenian" w:hAnsi="Arial Armenian"/>
                <w:color w:val="000000"/>
              </w:rPr>
              <w:t>149,04</w:t>
            </w:r>
          </w:p>
        </w:tc>
      </w:tr>
      <w:tr w:rsidR="00352ED1" w14:paraId="2F5EE4EB" w14:textId="77777777" w:rsidTr="00352ED1">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948CBAD" w14:textId="77777777" w:rsidR="00352ED1" w:rsidRDefault="00352ED1">
            <w:pPr>
              <w:jc w:val="center"/>
              <w:rPr>
                <w:rFonts w:ascii="Arial Armenian" w:hAnsi="Arial Armenian"/>
                <w:color w:val="000000"/>
              </w:rPr>
            </w:pPr>
            <w:r>
              <w:rPr>
                <w:rFonts w:ascii="Arial Armenian" w:hAnsi="Arial Armenian"/>
                <w:color w:val="000000"/>
              </w:rPr>
              <w:t>20</w:t>
            </w:r>
          </w:p>
        </w:tc>
        <w:tc>
          <w:tcPr>
            <w:tcW w:w="1004" w:type="dxa"/>
            <w:tcBorders>
              <w:top w:val="nil"/>
              <w:left w:val="nil"/>
              <w:bottom w:val="single" w:sz="4" w:space="0" w:color="auto"/>
              <w:right w:val="single" w:sz="4" w:space="0" w:color="auto"/>
            </w:tcBorders>
            <w:shd w:val="clear" w:color="auto" w:fill="auto"/>
            <w:noWrap/>
            <w:vAlign w:val="center"/>
            <w:hideMark/>
          </w:tcPr>
          <w:p w14:paraId="08BA8F95" w14:textId="77777777" w:rsidR="00352ED1" w:rsidRDefault="00352ED1">
            <w:pPr>
              <w:jc w:val="center"/>
              <w:rPr>
                <w:rFonts w:ascii="Arial Armenian" w:hAnsi="Arial Armenian"/>
                <w:color w:val="000000"/>
              </w:rPr>
            </w:pPr>
            <w:r>
              <w:rPr>
                <w:rFonts w:ascii="Arial Armenian" w:hAnsi="Arial Armenian"/>
                <w:color w:val="000000"/>
              </w:rPr>
              <w:t> </w:t>
            </w:r>
          </w:p>
        </w:tc>
        <w:tc>
          <w:tcPr>
            <w:tcW w:w="3969" w:type="dxa"/>
            <w:tcBorders>
              <w:top w:val="single" w:sz="4" w:space="0" w:color="000000"/>
              <w:left w:val="nil"/>
              <w:bottom w:val="single" w:sz="4" w:space="0" w:color="000000"/>
              <w:right w:val="single" w:sz="4" w:space="0" w:color="000000"/>
            </w:tcBorders>
            <w:shd w:val="clear" w:color="auto" w:fill="auto"/>
            <w:vAlign w:val="center"/>
            <w:hideMark/>
          </w:tcPr>
          <w:p w14:paraId="7822F189" w14:textId="77777777" w:rsidR="00352ED1" w:rsidRDefault="00352ED1">
            <w:pPr>
              <w:rPr>
                <w:rFonts w:ascii="Trebuchet MS" w:hAnsi="Trebuchet MS"/>
                <w:b/>
                <w:bCs/>
                <w:color w:val="000000"/>
              </w:rPr>
            </w:pPr>
            <w:r>
              <w:rPr>
                <w:rFonts w:ascii="Trebuchet MS" w:hAnsi="Trebuchet MS"/>
                <w:b/>
                <w:bCs/>
                <w:color w:val="000000"/>
              </w:rPr>
              <w:t>Արտաքին Լուսավորություն</w:t>
            </w:r>
          </w:p>
        </w:tc>
        <w:tc>
          <w:tcPr>
            <w:tcW w:w="877" w:type="dxa"/>
            <w:tcBorders>
              <w:top w:val="single" w:sz="4" w:space="0" w:color="000000"/>
              <w:left w:val="nil"/>
              <w:bottom w:val="single" w:sz="4" w:space="0" w:color="000000"/>
              <w:right w:val="single" w:sz="4" w:space="0" w:color="000000"/>
            </w:tcBorders>
            <w:shd w:val="clear" w:color="auto" w:fill="auto"/>
            <w:vAlign w:val="center"/>
            <w:hideMark/>
          </w:tcPr>
          <w:p w14:paraId="6F990DA0" w14:textId="77777777" w:rsidR="00352ED1" w:rsidRDefault="00352ED1">
            <w:pPr>
              <w:jc w:val="center"/>
              <w:rPr>
                <w:color w:val="000000"/>
              </w:rPr>
            </w:pPr>
            <w:r>
              <w:rPr>
                <w:color w:val="000000"/>
              </w:rPr>
              <w:t> </w:t>
            </w:r>
          </w:p>
        </w:tc>
        <w:tc>
          <w:tcPr>
            <w:tcW w:w="897" w:type="dxa"/>
            <w:tcBorders>
              <w:top w:val="single" w:sz="4" w:space="0" w:color="000000"/>
              <w:left w:val="nil"/>
              <w:bottom w:val="single" w:sz="4" w:space="0" w:color="000000"/>
              <w:right w:val="single" w:sz="4" w:space="0" w:color="000000"/>
            </w:tcBorders>
            <w:shd w:val="clear" w:color="auto" w:fill="auto"/>
            <w:vAlign w:val="center"/>
            <w:hideMark/>
          </w:tcPr>
          <w:p w14:paraId="5DACB2E0" w14:textId="77777777" w:rsidR="00352ED1" w:rsidRDefault="00352ED1">
            <w:pPr>
              <w:jc w:val="center"/>
              <w:rPr>
                <w:color w:val="000000"/>
              </w:rPr>
            </w:pPr>
            <w:r>
              <w:rPr>
                <w:color w:val="000000"/>
              </w:rPr>
              <w:t> </w:t>
            </w:r>
          </w:p>
        </w:tc>
        <w:tc>
          <w:tcPr>
            <w:tcW w:w="1315" w:type="dxa"/>
            <w:tcBorders>
              <w:top w:val="nil"/>
              <w:left w:val="nil"/>
              <w:bottom w:val="single" w:sz="4" w:space="0" w:color="auto"/>
              <w:right w:val="single" w:sz="4" w:space="0" w:color="auto"/>
            </w:tcBorders>
            <w:shd w:val="clear" w:color="auto" w:fill="auto"/>
            <w:vAlign w:val="center"/>
            <w:hideMark/>
          </w:tcPr>
          <w:p w14:paraId="4557300A" w14:textId="77777777" w:rsidR="00352ED1" w:rsidRDefault="00352ED1">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vAlign w:val="center"/>
            <w:hideMark/>
          </w:tcPr>
          <w:p w14:paraId="3CDAC25B" w14:textId="77777777" w:rsidR="00352ED1" w:rsidRDefault="00352ED1">
            <w:pPr>
              <w:jc w:val="center"/>
              <w:rPr>
                <w:rFonts w:ascii="Arial Armenian" w:hAnsi="Arial Armenian"/>
                <w:color w:val="000000"/>
              </w:rPr>
            </w:pPr>
            <w:r>
              <w:rPr>
                <w:rFonts w:ascii="Arial Armenian" w:hAnsi="Arial Armenian"/>
                <w:color w:val="000000"/>
              </w:rPr>
              <w:t> </w:t>
            </w:r>
          </w:p>
        </w:tc>
      </w:tr>
      <w:tr w:rsidR="00352ED1" w14:paraId="31F4AB98" w14:textId="77777777" w:rsidTr="00352ED1">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680C643" w14:textId="77777777" w:rsidR="00352ED1" w:rsidRDefault="00352ED1">
            <w:pPr>
              <w:jc w:val="center"/>
              <w:rPr>
                <w:rFonts w:ascii="Arial Armenian" w:hAnsi="Arial Armenian"/>
                <w:color w:val="000000"/>
              </w:rPr>
            </w:pPr>
            <w:r>
              <w:rPr>
                <w:rFonts w:ascii="Arial Armenian" w:hAnsi="Arial Armenian"/>
                <w:color w:val="000000"/>
              </w:rPr>
              <w:t>21</w:t>
            </w:r>
          </w:p>
        </w:tc>
        <w:tc>
          <w:tcPr>
            <w:tcW w:w="1004" w:type="dxa"/>
            <w:tcBorders>
              <w:top w:val="nil"/>
              <w:left w:val="nil"/>
              <w:bottom w:val="single" w:sz="4" w:space="0" w:color="auto"/>
              <w:right w:val="single" w:sz="4" w:space="0" w:color="auto"/>
            </w:tcBorders>
            <w:shd w:val="clear" w:color="auto" w:fill="auto"/>
            <w:noWrap/>
            <w:vAlign w:val="center"/>
            <w:hideMark/>
          </w:tcPr>
          <w:p w14:paraId="7542EFB3" w14:textId="77777777" w:rsidR="00352ED1" w:rsidRDefault="00352ED1">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nil"/>
              <w:right w:val="nil"/>
            </w:tcBorders>
            <w:shd w:val="clear" w:color="auto" w:fill="auto"/>
            <w:vAlign w:val="center"/>
            <w:hideMark/>
          </w:tcPr>
          <w:p w14:paraId="23F28D6E" w14:textId="77777777" w:rsidR="00352ED1" w:rsidRDefault="00352ED1">
            <w:pPr>
              <w:rPr>
                <w:b/>
                <w:bCs/>
                <w:color w:val="000000"/>
              </w:rPr>
            </w:pPr>
            <w:r>
              <w:rPr>
                <w:b/>
                <w:bCs/>
                <w:color w:val="000000"/>
              </w:rPr>
              <w:t>Հողային աշխատանքներ</w:t>
            </w: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2B2881EA" w14:textId="77777777" w:rsidR="00352ED1" w:rsidRDefault="00352ED1">
            <w:pPr>
              <w:jc w:val="center"/>
              <w:rPr>
                <w:rFonts w:ascii="Arial Armenian" w:hAnsi="Arial Armenian"/>
                <w:color w:val="000000"/>
              </w:rPr>
            </w:pPr>
            <w:r>
              <w:rPr>
                <w:rFonts w:ascii="Arial Armenian" w:hAnsi="Arial Armenian"/>
                <w:color w:val="000000"/>
              </w:rPr>
              <w:t> </w:t>
            </w:r>
          </w:p>
        </w:tc>
        <w:tc>
          <w:tcPr>
            <w:tcW w:w="897" w:type="dxa"/>
            <w:tcBorders>
              <w:top w:val="nil"/>
              <w:left w:val="nil"/>
              <w:bottom w:val="single" w:sz="4" w:space="0" w:color="auto"/>
              <w:right w:val="single" w:sz="4" w:space="0" w:color="auto"/>
            </w:tcBorders>
            <w:shd w:val="clear" w:color="auto" w:fill="auto"/>
            <w:vAlign w:val="center"/>
            <w:hideMark/>
          </w:tcPr>
          <w:p w14:paraId="4C0CB663" w14:textId="77777777" w:rsidR="00352ED1" w:rsidRDefault="00352ED1">
            <w:pPr>
              <w:jc w:val="center"/>
              <w:rPr>
                <w:rFonts w:ascii="Arial Armenian" w:hAnsi="Arial Armenian"/>
                <w:color w:val="000000"/>
              </w:rPr>
            </w:pPr>
            <w:r>
              <w:rPr>
                <w:rFonts w:ascii="Arial Armenian" w:hAnsi="Arial Armenian"/>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14:paraId="1EBDDFA4" w14:textId="77777777" w:rsidR="00352ED1" w:rsidRDefault="00352ED1">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14:paraId="75394ABA" w14:textId="77777777" w:rsidR="00352ED1" w:rsidRDefault="00352ED1">
            <w:pPr>
              <w:jc w:val="center"/>
              <w:rPr>
                <w:rFonts w:ascii="Arial Armenian" w:hAnsi="Arial Armenian"/>
                <w:color w:val="000000"/>
              </w:rPr>
            </w:pPr>
            <w:r>
              <w:rPr>
                <w:rFonts w:ascii="Arial Armenian" w:hAnsi="Arial Armenian"/>
                <w:color w:val="000000"/>
              </w:rPr>
              <w:t> </w:t>
            </w:r>
          </w:p>
        </w:tc>
      </w:tr>
      <w:tr w:rsidR="00352ED1" w14:paraId="53F3AAB6" w14:textId="77777777" w:rsidTr="00352ED1">
        <w:trPr>
          <w:trHeight w:val="12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267C0F6" w14:textId="77777777" w:rsidR="00352ED1" w:rsidRDefault="00352ED1">
            <w:pPr>
              <w:jc w:val="center"/>
              <w:rPr>
                <w:rFonts w:ascii="Arial Armenian" w:hAnsi="Arial Armenian"/>
                <w:color w:val="000000"/>
              </w:rPr>
            </w:pPr>
            <w:r>
              <w:rPr>
                <w:rFonts w:ascii="Arial Armenian" w:hAnsi="Arial Armenian"/>
                <w:color w:val="000000"/>
              </w:rPr>
              <w:t>22</w:t>
            </w:r>
          </w:p>
        </w:tc>
        <w:tc>
          <w:tcPr>
            <w:tcW w:w="1004" w:type="dxa"/>
            <w:tcBorders>
              <w:top w:val="nil"/>
              <w:left w:val="nil"/>
              <w:bottom w:val="single" w:sz="4" w:space="0" w:color="auto"/>
              <w:right w:val="single" w:sz="4" w:space="0" w:color="auto"/>
            </w:tcBorders>
            <w:shd w:val="clear" w:color="auto" w:fill="auto"/>
            <w:vAlign w:val="center"/>
            <w:hideMark/>
          </w:tcPr>
          <w:p w14:paraId="31624F92" w14:textId="77777777" w:rsidR="00352ED1" w:rsidRDefault="00352ED1">
            <w:pPr>
              <w:jc w:val="center"/>
              <w:rPr>
                <w:rFonts w:ascii="Arial Armenian" w:hAnsi="Arial Armenian"/>
                <w:color w:val="000000"/>
              </w:rPr>
            </w:pPr>
            <w:r>
              <w:rPr>
                <w:rFonts w:ascii="Arial Armenian" w:hAnsi="Arial Armenian"/>
                <w:color w:val="000000"/>
              </w:rPr>
              <w:t xml:space="preserve">310-3  ï.Ù.Ï 29 r23--226        </w:t>
            </w:r>
          </w:p>
        </w:tc>
        <w:tc>
          <w:tcPr>
            <w:tcW w:w="3969" w:type="dxa"/>
            <w:tcBorders>
              <w:top w:val="nil"/>
              <w:left w:val="nil"/>
              <w:bottom w:val="nil"/>
              <w:right w:val="nil"/>
            </w:tcBorders>
            <w:shd w:val="clear" w:color="auto" w:fill="auto"/>
            <w:vAlign w:val="center"/>
            <w:hideMark/>
          </w:tcPr>
          <w:p w14:paraId="23936257" w14:textId="77777777" w:rsidR="00352ED1" w:rsidRDefault="00352ED1">
            <w:pPr>
              <w:rPr>
                <w:rFonts w:ascii="Sylfaen" w:hAnsi="Sylfaen"/>
                <w:color w:val="000000"/>
              </w:rPr>
            </w:pPr>
            <w:r>
              <w:rPr>
                <w:rFonts w:ascii="Sylfaen" w:hAnsi="Sylfaen"/>
                <w:color w:val="000000"/>
              </w:rPr>
              <w:t xml:space="preserve">Մշակված գրունտի բարձում ձեռքով ավտոինքնաթափերի վրա և տեղափոխում 3կմ </w:t>
            </w: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68307653" w14:textId="77777777" w:rsidR="00352ED1" w:rsidRDefault="00352ED1">
            <w:pPr>
              <w:jc w:val="center"/>
              <w:rPr>
                <w:rFonts w:ascii="Arial Armenian" w:hAnsi="Arial Armenian"/>
                <w:color w:val="000000"/>
              </w:rPr>
            </w:pPr>
            <w:r>
              <w:rPr>
                <w:rFonts w:ascii="Arial Armenian" w:hAnsi="Arial Armenian"/>
                <w:color w:val="000000"/>
              </w:rPr>
              <w:t>ï</w:t>
            </w:r>
          </w:p>
        </w:tc>
        <w:tc>
          <w:tcPr>
            <w:tcW w:w="897" w:type="dxa"/>
            <w:tcBorders>
              <w:top w:val="nil"/>
              <w:left w:val="nil"/>
              <w:bottom w:val="single" w:sz="4" w:space="0" w:color="auto"/>
              <w:right w:val="single" w:sz="4" w:space="0" w:color="auto"/>
            </w:tcBorders>
            <w:shd w:val="clear" w:color="auto" w:fill="auto"/>
            <w:vAlign w:val="center"/>
            <w:hideMark/>
          </w:tcPr>
          <w:p w14:paraId="26383C60" w14:textId="77777777" w:rsidR="00352ED1" w:rsidRDefault="00352ED1">
            <w:pPr>
              <w:jc w:val="center"/>
              <w:rPr>
                <w:rFonts w:ascii="Arial Armenian" w:hAnsi="Arial Armenian"/>
                <w:color w:val="000000"/>
              </w:rPr>
            </w:pPr>
            <w:r>
              <w:rPr>
                <w:rFonts w:ascii="Arial Armenian" w:hAnsi="Arial Armenian"/>
                <w:color w:val="000000"/>
              </w:rPr>
              <w:t>0,63</w:t>
            </w:r>
          </w:p>
        </w:tc>
        <w:tc>
          <w:tcPr>
            <w:tcW w:w="1315" w:type="dxa"/>
            <w:tcBorders>
              <w:top w:val="nil"/>
              <w:left w:val="nil"/>
              <w:bottom w:val="single" w:sz="4" w:space="0" w:color="auto"/>
              <w:right w:val="single" w:sz="4" w:space="0" w:color="auto"/>
            </w:tcBorders>
            <w:shd w:val="clear" w:color="auto" w:fill="auto"/>
            <w:noWrap/>
            <w:vAlign w:val="center"/>
            <w:hideMark/>
          </w:tcPr>
          <w:p w14:paraId="5670E9C5" w14:textId="77777777" w:rsidR="00352ED1" w:rsidRDefault="00352ED1">
            <w:pPr>
              <w:jc w:val="center"/>
              <w:rPr>
                <w:rFonts w:ascii="Arial Armenian" w:hAnsi="Arial Armenian"/>
                <w:color w:val="000000"/>
              </w:rPr>
            </w:pPr>
            <w:r>
              <w:rPr>
                <w:rFonts w:ascii="Arial Armenian" w:hAnsi="Arial Armenian"/>
                <w:color w:val="000000"/>
              </w:rPr>
              <w:t>1,41</w:t>
            </w:r>
          </w:p>
        </w:tc>
        <w:tc>
          <w:tcPr>
            <w:tcW w:w="1358" w:type="dxa"/>
            <w:tcBorders>
              <w:top w:val="nil"/>
              <w:left w:val="nil"/>
              <w:bottom w:val="single" w:sz="4" w:space="0" w:color="auto"/>
              <w:right w:val="single" w:sz="4" w:space="0" w:color="auto"/>
            </w:tcBorders>
            <w:shd w:val="clear" w:color="auto" w:fill="auto"/>
            <w:noWrap/>
            <w:vAlign w:val="center"/>
            <w:hideMark/>
          </w:tcPr>
          <w:p w14:paraId="44C4FB90" w14:textId="77777777" w:rsidR="00352ED1" w:rsidRDefault="00352ED1">
            <w:pPr>
              <w:jc w:val="center"/>
              <w:rPr>
                <w:rFonts w:ascii="Arial Armenian" w:hAnsi="Arial Armenian"/>
                <w:color w:val="000000"/>
              </w:rPr>
            </w:pPr>
            <w:r>
              <w:rPr>
                <w:rFonts w:ascii="Arial Armenian" w:hAnsi="Arial Armenian"/>
                <w:color w:val="000000"/>
              </w:rPr>
              <w:t>0,89</w:t>
            </w:r>
          </w:p>
        </w:tc>
      </w:tr>
      <w:tr w:rsidR="00352ED1" w14:paraId="5C16FB5B" w14:textId="77777777" w:rsidTr="00352ED1">
        <w:trPr>
          <w:trHeight w:val="10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5E8FB6F" w14:textId="77777777" w:rsidR="00352ED1" w:rsidRDefault="00352ED1">
            <w:pPr>
              <w:jc w:val="center"/>
              <w:rPr>
                <w:rFonts w:ascii="Arial Armenian" w:hAnsi="Arial Armenian"/>
                <w:color w:val="000000"/>
              </w:rPr>
            </w:pPr>
            <w:r>
              <w:rPr>
                <w:rFonts w:ascii="Arial Armenian" w:hAnsi="Arial Armenian"/>
                <w:color w:val="000000"/>
              </w:rPr>
              <w:lastRenderedPageBreak/>
              <w:t>23</w:t>
            </w:r>
          </w:p>
        </w:tc>
        <w:tc>
          <w:tcPr>
            <w:tcW w:w="1004" w:type="dxa"/>
            <w:tcBorders>
              <w:top w:val="nil"/>
              <w:left w:val="nil"/>
              <w:bottom w:val="single" w:sz="4" w:space="0" w:color="auto"/>
              <w:right w:val="single" w:sz="4" w:space="0" w:color="auto"/>
            </w:tcBorders>
            <w:shd w:val="clear" w:color="auto" w:fill="auto"/>
            <w:noWrap/>
            <w:vAlign w:val="center"/>
            <w:hideMark/>
          </w:tcPr>
          <w:p w14:paraId="160299B5" w14:textId="77777777" w:rsidR="00352ED1" w:rsidRDefault="00352ED1">
            <w:pPr>
              <w:jc w:val="center"/>
              <w:rPr>
                <w:rFonts w:ascii="Arial Armenian" w:hAnsi="Arial Armenian"/>
                <w:color w:val="000000"/>
              </w:rPr>
            </w:pPr>
            <w:r>
              <w:rPr>
                <w:rFonts w:ascii="Arial Armenian" w:hAnsi="Arial Armenian"/>
                <w:color w:val="000000"/>
              </w:rPr>
              <w:t>23--2</w:t>
            </w:r>
          </w:p>
        </w:tc>
        <w:tc>
          <w:tcPr>
            <w:tcW w:w="3969" w:type="dxa"/>
            <w:tcBorders>
              <w:top w:val="nil"/>
              <w:left w:val="nil"/>
              <w:bottom w:val="nil"/>
              <w:right w:val="nil"/>
            </w:tcBorders>
            <w:shd w:val="clear" w:color="auto" w:fill="auto"/>
            <w:vAlign w:val="center"/>
            <w:hideMark/>
          </w:tcPr>
          <w:p w14:paraId="7CCF7A0F" w14:textId="77777777" w:rsidR="00352ED1" w:rsidRDefault="00352ED1">
            <w:pPr>
              <w:rPr>
                <w:rFonts w:ascii="Sylfaen" w:hAnsi="Sylfaen"/>
                <w:color w:val="000000"/>
              </w:rPr>
            </w:pPr>
            <w:r>
              <w:rPr>
                <w:rFonts w:ascii="Sylfaen" w:hAnsi="Sylfaen"/>
                <w:color w:val="000000"/>
              </w:rPr>
              <w:t>Բազալտե  խճից նախապատրաստական շերտի իրականացումտոփանումով</w:t>
            </w: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3E8A9254" w14:textId="77777777" w:rsidR="00352ED1" w:rsidRDefault="00352ED1">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897" w:type="dxa"/>
            <w:tcBorders>
              <w:top w:val="nil"/>
              <w:left w:val="nil"/>
              <w:bottom w:val="single" w:sz="4" w:space="0" w:color="auto"/>
              <w:right w:val="single" w:sz="4" w:space="0" w:color="auto"/>
            </w:tcBorders>
            <w:shd w:val="clear" w:color="auto" w:fill="auto"/>
            <w:vAlign w:val="center"/>
            <w:hideMark/>
          </w:tcPr>
          <w:p w14:paraId="651C642D" w14:textId="77777777" w:rsidR="00352ED1" w:rsidRDefault="00352ED1">
            <w:pPr>
              <w:jc w:val="center"/>
              <w:rPr>
                <w:rFonts w:ascii="Arial Armenian" w:hAnsi="Arial Armenian"/>
                <w:color w:val="000000"/>
              </w:rPr>
            </w:pPr>
            <w:r>
              <w:rPr>
                <w:rFonts w:ascii="Arial Armenian" w:hAnsi="Arial Armenian"/>
                <w:color w:val="000000"/>
              </w:rPr>
              <w:t>0,196</w:t>
            </w:r>
          </w:p>
        </w:tc>
        <w:tc>
          <w:tcPr>
            <w:tcW w:w="1315" w:type="dxa"/>
            <w:tcBorders>
              <w:top w:val="nil"/>
              <w:left w:val="nil"/>
              <w:bottom w:val="single" w:sz="4" w:space="0" w:color="auto"/>
              <w:right w:val="single" w:sz="4" w:space="0" w:color="auto"/>
            </w:tcBorders>
            <w:shd w:val="clear" w:color="auto" w:fill="auto"/>
            <w:noWrap/>
            <w:vAlign w:val="center"/>
            <w:hideMark/>
          </w:tcPr>
          <w:p w14:paraId="0D3BED04" w14:textId="77777777" w:rsidR="00352ED1" w:rsidRDefault="00352ED1">
            <w:pPr>
              <w:jc w:val="center"/>
              <w:rPr>
                <w:rFonts w:ascii="Arial Armenian" w:hAnsi="Arial Armenian"/>
                <w:color w:val="000000"/>
              </w:rPr>
            </w:pPr>
            <w:r>
              <w:rPr>
                <w:rFonts w:ascii="Arial Armenian" w:hAnsi="Arial Armenian"/>
                <w:color w:val="000000"/>
              </w:rPr>
              <w:t>9,50</w:t>
            </w:r>
          </w:p>
        </w:tc>
        <w:tc>
          <w:tcPr>
            <w:tcW w:w="1358" w:type="dxa"/>
            <w:tcBorders>
              <w:top w:val="nil"/>
              <w:left w:val="nil"/>
              <w:bottom w:val="single" w:sz="4" w:space="0" w:color="auto"/>
              <w:right w:val="single" w:sz="4" w:space="0" w:color="auto"/>
            </w:tcBorders>
            <w:shd w:val="clear" w:color="auto" w:fill="auto"/>
            <w:noWrap/>
            <w:vAlign w:val="center"/>
            <w:hideMark/>
          </w:tcPr>
          <w:p w14:paraId="4F005DB0" w14:textId="77777777" w:rsidR="00352ED1" w:rsidRDefault="00352ED1">
            <w:pPr>
              <w:jc w:val="center"/>
              <w:rPr>
                <w:rFonts w:ascii="Arial Armenian" w:hAnsi="Arial Armenian"/>
                <w:color w:val="000000"/>
              </w:rPr>
            </w:pPr>
            <w:r>
              <w:rPr>
                <w:rFonts w:ascii="Arial Armenian" w:hAnsi="Arial Armenian"/>
                <w:color w:val="000000"/>
              </w:rPr>
              <w:t>1,86</w:t>
            </w:r>
          </w:p>
        </w:tc>
      </w:tr>
      <w:tr w:rsidR="00352ED1" w14:paraId="01D73AFB" w14:textId="77777777" w:rsidTr="00352ED1">
        <w:trPr>
          <w:trHeight w:val="9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8B5CAC4" w14:textId="77777777" w:rsidR="00352ED1" w:rsidRDefault="00352ED1">
            <w:pPr>
              <w:jc w:val="center"/>
              <w:rPr>
                <w:rFonts w:ascii="Arial Armenian" w:hAnsi="Arial Armenian"/>
                <w:color w:val="000000"/>
              </w:rPr>
            </w:pPr>
            <w:r>
              <w:rPr>
                <w:rFonts w:ascii="Arial Armenian" w:hAnsi="Arial Armenian"/>
                <w:color w:val="000000"/>
              </w:rPr>
              <w:t>24</w:t>
            </w:r>
          </w:p>
        </w:tc>
        <w:tc>
          <w:tcPr>
            <w:tcW w:w="1004" w:type="dxa"/>
            <w:tcBorders>
              <w:top w:val="nil"/>
              <w:left w:val="nil"/>
              <w:bottom w:val="single" w:sz="4" w:space="0" w:color="auto"/>
              <w:right w:val="single" w:sz="4" w:space="0" w:color="auto"/>
            </w:tcBorders>
            <w:shd w:val="clear" w:color="auto" w:fill="auto"/>
            <w:vAlign w:val="center"/>
            <w:hideMark/>
          </w:tcPr>
          <w:p w14:paraId="7130B2F1" w14:textId="77777777" w:rsidR="00352ED1" w:rsidRDefault="00352ED1">
            <w:pPr>
              <w:jc w:val="center"/>
              <w:rPr>
                <w:rFonts w:ascii="Arial Armenian" w:hAnsi="Arial Armenian"/>
                <w:color w:val="000000"/>
              </w:rPr>
            </w:pPr>
            <w:r>
              <w:rPr>
                <w:rFonts w:ascii="Arial Armenian" w:hAnsi="Arial Armenian"/>
                <w:color w:val="000000"/>
              </w:rPr>
              <w:t>33--764</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744DBD8F" w14:textId="77777777" w:rsidR="00352ED1" w:rsidRDefault="00352ED1">
            <w:pPr>
              <w:rPr>
                <w:rFonts w:ascii="Arial Armenian" w:hAnsi="Arial Armenian"/>
                <w:color w:val="000000"/>
              </w:rPr>
            </w:pPr>
            <w:r>
              <w:rPr>
                <w:rFonts w:ascii="Arial Armenian" w:hAnsi="Arial Armenian"/>
                <w:color w:val="000000"/>
              </w:rPr>
              <w:t>Ð»Ý³ëÛáõÝ»ñÇ ÑÇÙù»ñÇ Çñ³Ï³Ý³óáõÙ B20 ¹³ëÇ µ»ïáÝáí</w:t>
            </w:r>
          </w:p>
        </w:tc>
        <w:tc>
          <w:tcPr>
            <w:tcW w:w="877" w:type="dxa"/>
            <w:tcBorders>
              <w:top w:val="nil"/>
              <w:left w:val="nil"/>
              <w:bottom w:val="single" w:sz="4" w:space="0" w:color="auto"/>
              <w:right w:val="single" w:sz="4" w:space="0" w:color="auto"/>
            </w:tcBorders>
            <w:shd w:val="clear" w:color="auto" w:fill="auto"/>
            <w:vAlign w:val="center"/>
            <w:hideMark/>
          </w:tcPr>
          <w:p w14:paraId="656E1A72" w14:textId="77777777" w:rsidR="00352ED1" w:rsidRDefault="00352ED1">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897" w:type="dxa"/>
            <w:tcBorders>
              <w:top w:val="nil"/>
              <w:left w:val="nil"/>
              <w:bottom w:val="single" w:sz="4" w:space="0" w:color="auto"/>
              <w:right w:val="single" w:sz="4" w:space="0" w:color="auto"/>
            </w:tcBorders>
            <w:shd w:val="clear" w:color="auto" w:fill="auto"/>
            <w:vAlign w:val="center"/>
            <w:hideMark/>
          </w:tcPr>
          <w:p w14:paraId="4BF97F39" w14:textId="77777777" w:rsidR="00352ED1" w:rsidRDefault="00352ED1">
            <w:pPr>
              <w:jc w:val="center"/>
              <w:rPr>
                <w:rFonts w:ascii="Arial Armenian" w:hAnsi="Arial Armenian"/>
                <w:color w:val="000000"/>
              </w:rPr>
            </w:pPr>
            <w:r>
              <w:rPr>
                <w:rFonts w:ascii="Arial Armenian" w:hAnsi="Arial Armenian"/>
                <w:color w:val="000000"/>
              </w:rPr>
              <w:t>1,37</w:t>
            </w:r>
          </w:p>
        </w:tc>
        <w:tc>
          <w:tcPr>
            <w:tcW w:w="1315" w:type="dxa"/>
            <w:tcBorders>
              <w:top w:val="nil"/>
              <w:left w:val="nil"/>
              <w:bottom w:val="single" w:sz="4" w:space="0" w:color="auto"/>
              <w:right w:val="single" w:sz="4" w:space="0" w:color="auto"/>
            </w:tcBorders>
            <w:shd w:val="clear" w:color="auto" w:fill="auto"/>
            <w:noWrap/>
            <w:vAlign w:val="center"/>
            <w:hideMark/>
          </w:tcPr>
          <w:p w14:paraId="3D92988E" w14:textId="77777777" w:rsidR="00352ED1" w:rsidRDefault="00352ED1">
            <w:pPr>
              <w:jc w:val="center"/>
              <w:rPr>
                <w:rFonts w:ascii="Arial Armenian" w:hAnsi="Arial Armenian"/>
                <w:color w:val="000000"/>
              </w:rPr>
            </w:pPr>
            <w:r>
              <w:rPr>
                <w:rFonts w:ascii="Arial Armenian" w:hAnsi="Arial Armenian"/>
                <w:color w:val="000000"/>
              </w:rPr>
              <w:t>50,60</w:t>
            </w:r>
          </w:p>
        </w:tc>
        <w:tc>
          <w:tcPr>
            <w:tcW w:w="1358" w:type="dxa"/>
            <w:tcBorders>
              <w:top w:val="nil"/>
              <w:left w:val="nil"/>
              <w:bottom w:val="single" w:sz="4" w:space="0" w:color="auto"/>
              <w:right w:val="single" w:sz="4" w:space="0" w:color="auto"/>
            </w:tcBorders>
            <w:shd w:val="clear" w:color="auto" w:fill="auto"/>
            <w:noWrap/>
            <w:vAlign w:val="center"/>
            <w:hideMark/>
          </w:tcPr>
          <w:p w14:paraId="3BF35A2D" w14:textId="77777777" w:rsidR="00352ED1" w:rsidRDefault="00352ED1">
            <w:pPr>
              <w:jc w:val="center"/>
              <w:rPr>
                <w:rFonts w:ascii="Arial Armenian" w:hAnsi="Arial Armenian"/>
                <w:color w:val="000000"/>
              </w:rPr>
            </w:pPr>
            <w:r>
              <w:rPr>
                <w:rFonts w:ascii="Arial Armenian" w:hAnsi="Arial Armenian"/>
                <w:color w:val="000000"/>
              </w:rPr>
              <w:t>69,42</w:t>
            </w:r>
          </w:p>
        </w:tc>
      </w:tr>
      <w:tr w:rsidR="00352ED1" w14:paraId="58B0EFEE" w14:textId="77777777" w:rsidTr="00352ED1">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8FE5F5D" w14:textId="77777777" w:rsidR="00352ED1" w:rsidRDefault="00352ED1">
            <w:pPr>
              <w:jc w:val="center"/>
              <w:rPr>
                <w:rFonts w:ascii="Arial Armenian" w:hAnsi="Arial Armenian"/>
                <w:color w:val="000000"/>
              </w:rPr>
            </w:pPr>
            <w:r>
              <w:rPr>
                <w:rFonts w:ascii="Arial Armenian" w:hAnsi="Arial Armenian"/>
                <w:color w:val="000000"/>
              </w:rPr>
              <w:t>25</w:t>
            </w:r>
          </w:p>
        </w:tc>
        <w:tc>
          <w:tcPr>
            <w:tcW w:w="1004" w:type="dxa"/>
            <w:tcBorders>
              <w:top w:val="nil"/>
              <w:left w:val="nil"/>
              <w:bottom w:val="single" w:sz="4" w:space="0" w:color="auto"/>
              <w:right w:val="single" w:sz="4" w:space="0" w:color="auto"/>
            </w:tcBorders>
            <w:shd w:val="clear" w:color="auto" w:fill="auto"/>
            <w:vAlign w:val="center"/>
            <w:hideMark/>
          </w:tcPr>
          <w:p w14:paraId="119D44C3" w14:textId="77777777" w:rsidR="00352ED1" w:rsidRDefault="00352ED1">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nil"/>
              <w:right w:val="nil"/>
            </w:tcBorders>
            <w:shd w:val="clear" w:color="auto" w:fill="auto"/>
            <w:vAlign w:val="center"/>
            <w:hideMark/>
          </w:tcPr>
          <w:p w14:paraId="5963AC61" w14:textId="77777777" w:rsidR="00352ED1" w:rsidRDefault="00352ED1">
            <w:pPr>
              <w:rPr>
                <w:rFonts w:ascii="Sylfaen" w:hAnsi="Sylfaen"/>
                <w:color w:val="000000"/>
              </w:rPr>
            </w:pPr>
            <w:r>
              <w:rPr>
                <w:rFonts w:ascii="Sylfaen" w:hAnsi="Sylfaen"/>
                <w:color w:val="000000"/>
              </w:rPr>
              <w:t>Ամրան 10A500c 36հատ լ-0,8մ</w:t>
            </w: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5FD8E046" w14:textId="77777777" w:rsidR="00352ED1" w:rsidRDefault="00352ED1">
            <w:pPr>
              <w:jc w:val="center"/>
              <w:rPr>
                <w:rFonts w:ascii="Arial Armenian" w:hAnsi="Arial Armenian"/>
                <w:color w:val="000000"/>
              </w:rPr>
            </w:pPr>
            <w:r>
              <w:rPr>
                <w:rFonts w:ascii="Arial Armenian" w:hAnsi="Arial Armenian"/>
                <w:color w:val="000000"/>
              </w:rPr>
              <w:t>ï</w:t>
            </w:r>
          </w:p>
        </w:tc>
        <w:tc>
          <w:tcPr>
            <w:tcW w:w="897" w:type="dxa"/>
            <w:tcBorders>
              <w:top w:val="nil"/>
              <w:left w:val="nil"/>
              <w:bottom w:val="single" w:sz="4" w:space="0" w:color="auto"/>
              <w:right w:val="single" w:sz="4" w:space="0" w:color="auto"/>
            </w:tcBorders>
            <w:shd w:val="clear" w:color="auto" w:fill="auto"/>
            <w:vAlign w:val="center"/>
            <w:hideMark/>
          </w:tcPr>
          <w:p w14:paraId="1E20D1DF" w14:textId="77777777" w:rsidR="00352ED1" w:rsidRDefault="00352ED1">
            <w:pPr>
              <w:jc w:val="center"/>
              <w:rPr>
                <w:rFonts w:ascii="Arial Armenian" w:hAnsi="Arial Armenian"/>
                <w:color w:val="000000"/>
              </w:rPr>
            </w:pPr>
            <w:r>
              <w:rPr>
                <w:rFonts w:ascii="Arial Armenian" w:hAnsi="Arial Armenian"/>
                <w:color w:val="000000"/>
              </w:rPr>
              <w:t>0,015</w:t>
            </w:r>
          </w:p>
        </w:tc>
        <w:tc>
          <w:tcPr>
            <w:tcW w:w="1315" w:type="dxa"/>
            <w:tcBorders>
              <w:top w:val="nil"/>
              <w:left w:val="nil"/>
              <w:bottom w:val="single" w:sz="4" w:space="0" w:color="auto"/>
              <w:right w:val="single" w:sz="4" w:space="0" w:color="auto"/>
            </w:tcBorders>
            <w:shd w:val="clear" w:color="auto" w:fill="auto"/>
            <w:noWrap/>
            <w:vAlign w:val="center"/>
            <w:hideMark/>
          </w:tcPr>
          <w:p w14:paraId="6C2015D3" w14:textId="77777777" w:rsidR="00352ED1" w:rsidRDefault="00352ED1">
            <w:pPr>
              <w:jc w:val="center"/>
              <w:rPr>
                <w:rFonts w:ascii="Arial Armenian" w:hAnsi="Arial Armenian"/>
                <w:color w:val="000000"/>
              </w:rPr>
            </w:pPr>
            <w:r>
              <w:rPr>
                <w:rFonts w:ascii="Arial Armenian" w:hAnsi="Arial Armenian"/>
                <w:color w:val="000000"/>
              </w:rPr>
              <w:t>433,78</w:t>
            </w:r>
          </w:p>
        </w:tc>
        <w:tc>
          <w:tcPr>
            <w:tcW w:w="1358" w:type="dxa"/>
            <w:tcBorders>
              <w:top w:val="nil"/>
              <w:left w:val="nil"/>
              <w:bottom w:val="single" w:sz="4" w:space="0" w:color="auto"/>
              <w:right w:val="single" w:sz="4" w:space="0" w:color="auto"/>
            </w:tcBorders>
            <w:shd w:val="clear" w:color="auto" w:fill="auto"/>
            <w:noWrap/>
            <w:vAlign w:val="center"/>
            <w:hideMark/>
          </w:tcPr>
          <w:p w14:paraId="25F23A3D" w14:textId="77777777" w:rsidR="00352ED1" w:rsidRDefault="00352ED1">
            <w:pPr>
              <w:jc w:val="center"/>
              <w:rPr>
                <w:rFonts w:ascii="Arial Armenian" w:hAnsi="Arial Armenian"/>
                <w:color w:val="000000"/>
              </w:rPr>
            </w:pPr>
            <w:r>
              <w:rPr>
                <w:rFonts w:ascii="Arial Armenian" w:hAnsi="Arial Armenian"/>
                <w:color w:val="000000"/>
              </w:rPr>
              <w:t>6,42</w:t>
            </w:r>
          </w:p>
        </w:tc>
      </w:tr>
      <w:tr w:rsidR="00352ED1" w14:paraId="6F95A2F3" w14:textId="77777777" w:rsidTr="00352ED1">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6F15907" w14:textId="77777777" w:rsidR="00352ED1" w:rsidRDefault="00352ED1">
            <w:pPr>
              <w:jc w:val="center"/>
              <w:rPr>
                <w:rFonts w:ascii="Arial Armenian" w:hAnsi="Arial Armenian"/>
                <w:color w:val="000000"/>
              </w:rPr>
            </w:pPr>
            <w:r>
              <w:rPr>
                <w:rFonts w:ascii="Arial Armenian" w:hAnsi="Arial Armenian"/>
                <w:color w:val="000000"/>
              </w:rPr>
              <w:t>26</w:t>
            </w:r>
          </w:p>
        </w:tc>
        <w:tc>
          <w:tcPr>
            <w:tcW w:w="1004" w:type="dxa"/>
            <w:tcBorders>
              <w:top w:val="nil"/>
              <w:left w:val="nil"/>
              <w:bottom w:val="single" w:sz="4" w:space="0" w:color="auto"/>
              <w:right w:val="single" w:sz="4" w:space="0" w:color="auto"/>
            </w:tcBorders>
            <w:shd w:val="clear" w:color="auto" w:fill="auto"/>
            <w:vAlign w:val="center"/>
            <w:hideMark/>
          </w:tcPr>
          <w:p w14:paraId="43F113AC" w14:textId="77777777" w:rsidR="00352ED1" w:rsidRDefault="00352ED1">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nil"/>
              <w:right w:val="nil"/>
            </w:tcBorders>
            <w:shd w:val="clear" w:color="auto" w:fill="auto"/>
            <w:vAlign w:val="center"/>
            <w:hideMark/>
          </w:tcPr>
          <w:p w14:paraId="128C74D2" w14:textId="77777777" w:rsidR="00352ED1" w:rsidRDefault="00352ED1">
            <w:pPr>
              <w:rPr>
                <w:rFonts w:ascii="Sylfaen" w:hAnsi="Sylfaen"/>
                <w:color w:val="000000"/>
              </w:rPr>
            </w:pPr>
            <w:r>
              <w:rPr>
                <w:rFonts w:ascii="Sylfaen" w:hAnsi="Sylfaen"/>
                <w:color w:val="000000"/>
              </w:rPr>
              <w:t>Պողպատե թիթեղ 160*160*5մմ 4 հատ  </w:t>
            </w: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316A4CC5" w14:textId="77777777" w:rsidR="00352ED1" w:rsidRDefault="00352ED1">
            <w:pPr>
              <w:jc w:val="center"/>
              <w:rPr>
                <w:rFonts w:ascii="Arial Armenian" w:hAnsi="Arial Armenian"/>
                <w:color w:val="000000"/>
              </w:rPr>
            </w:pPr>
            <w:r>
              <w:rPr>
                <w:rFonts w:ascii="Arial" w:hAnsi="Arial" w:cs="Arial"/>
                <w:color w:val="000000"/>
              </w:rPr>
              <w:t>կգ</w:t>
            </w:r>
          </w:p>
        </w:tc>
        <w:tc>
          <w:tcPr>
            <w:tcW w:w="897" w:type="dxa"/>
            <w:tcBorders>
              <w:top w:val="nil"/>
              <w:left w:val="nil"/>
              <w:bottom w:val="single" w:sz="4" w:space="0" w:color="auto"/>
              <w:right w:val="single" w:sz="4" w:space="0" w:color="auto"/>
            </w:tcBorders>
            <w:shd w:val="clear" w:color="auto" w:fill="auto"/>
            <w:vAlign w:val="center"/>
            <w:hideMark/>
          </w:tcPr>
          <w:p w14:paraId="560FE90C" w14:textId="77777777" w:rsidR="00352ED1" w:rsidRDefault="00352ED1">
            <w:pPr>
              <w:jc w:val="center"/>
              <w:rPr>
                <w:rFonts w:ascii="Arial Armenian" w:hAnsi="Arial Armenian"/>
                <w:color w:val="000000"/>
              </w:rPr>
            </w:pPr>
            <w:r>
              <w:rPr>
                <w:rFonts w:ascii="Arial Armenian" w:hAnsi="Arial Armenian"/>
                <w:color w:val="000000"/>
              </w:rPr>
              <w:t>4,02</w:t>
            </w:r>
          </w:p>
        </w:tc>
        <w:tc>
          <w:tcPr>
            <w:tcW w:w="1315" w:type="dxa"/>
            <w:tcBorders>
              <w:top w:val="nil"/>
              <w:left w:val="nil"/>
              <w:bottom w:val="single" w:sz="4" w:space="0" w:color="auto"/>
              <w:right w:val="single" w:sz="4" w:space="0" w:color="auto"/>
            </w:tcBorders>
            <w:shd w:val="clear" w:color="auto" w:fill="auto"/>
            <w:noWrap/>
            <w:vAlign w:val="center"/>
            <w:hideMark/>
          </w:tcPr>
          <w:p w14:paraId="3B6C5623" w14:textId="77777777" w:rsidR="00352ED1" w:rsidRDefault="00352ED1">
            <w:pPr>
              <w:jc w:val="center"/>
              <w:rPr>
                <w:rFonts w:ascii="Arial Armenian" w:hAnsi="Arial Armenian"/>
                <w:color w:val="000000"/>
              </w:rPr>
            </w:pPr>
            <w:r>
              <w:rPr>
                <w:rFonts w:ascii="Arial Armenian" w:hAnsi="Arial Armenian"/>
                <w:color w:val="000000"/>
              </w:rPr>
              <w:t>0,76</w:t>
            </w:r>
          </w:p>
        </w:tc>
        <w:tc>
          <w:tcPr>
            <w:tcW w:w="1358" w:type="dxa"/>
            <w:tcBorders>
              <w:top w:val="nil"/>
              <w:left w:val="nil"/>
              <w:bottom w:val="single" w:sz="4" w:space="0" w:color="auto"/>
              <w:right w:val="single" w:sz="4" w:space="0" w:color="auto"/>
            </w:tcBorders>
            <w:shd w:val="clear" w:color="auto" w:fill="auto"/>
            <w:noWrap/>
            <w:vAlign w:val="center"/>
            <w:hideMark/>
          </w:tcPr>
          <w:p w14:paraId="46316251" w14:textId="77777777" w:rsidR="00352ED1" w:rsidRDefault="00352ED1">
            <w:pPr>
              <w:jc w:val="center"/>
              <w:rPr>
                <w:rFonts w:ascii="Arial Armenian" w:hAnsi="Arial Armenian"/>
                <w:color w:val="000000"/>
              </w:rPr>
            </w:pPr>
            <w:r>
              <w:rPr>
                <w:rFonts w:ascii="Arial Armenian" w:hAnsi="Arial Armenian"/>
                <w:color w:val="000000"/>
              </w:rPr>
              <w:t>3,06</w:t>
            </w:r>
          </w:p>
        </w:tc>
      </w:tr>
      <w:tr w:rsidR="00352ED1" w14:paraId="7429CF1B" w14:textId="77777777" w:rsidTr="00352ED1">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A994933" w14:textId="77777777" w:rsidR="00352ED1" w:rsidRDefault="00352ED1">
            <w:pPr>
              <w:jc w:val="center"/>
              <w:rPr>
                <w:rFonts w:ascii="Arial Armenian" w:hAnsi="Arial Armenian"/>
                <w:color w:val="000000"/>
              </w:rPr>
            </w:pPr>
            <w:r>
              <w:rPr>
                <w:rFonts w:ascii="Arial Armenian" w:hAnsi="Arial Armenian"/>
                <w:color w:val="000000"/>
              </w:rPr>
              <w:t>27</w:t>
            </w:r>
          </w:p>
        </w:tc>
        <w:tc>
          <w:tcPr>
            <w:tcW w:w="1004" w:type="dxa"/>
            <w:tcBorders>
              <w:top w:val="nil"/>
              <w:left w:val="nil"/>
              <w:bottom w:val="single" w:sz="4" w:space="0" w:color="auto"/>
              <w:right w:val="single" w:sz="4" w:space="0" w:color="auto"/>
            </w:tcBorders>
            <w:shd w:val="clear" w:color="auto" w:fill="auto"/>
            <w:vAlign w:val="center"/>
            <w:hideMark/>
          </w:tcPr>
          <w:p w14:paraId="459A0C5C" w14:textId="77777777" w:rsidR="00352ED1" w:rsidRDefault="00352ED1">
            <w:pPr>
              <w:jc w:val="center"/>
              <w:rPr>
                <w:rFonts w:ascii="Arial Armenian" w:hAnsi="Arial Armenian"/>
                <w:color w:val="000000"/>
              </w:rPr>
            </w:pPr>
            <w:r>
              <w:rPr>
                <w:rFonts w:ascii="Arial Armenian" w:hAnsi="Arial Armenian"/>
                <w:color w:val="000000"/>
              </w:rPr>
              <w:t> </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41D8EF4D" w14:textId="77777777" w:rsidR="00352ED1" w:rsidRDefault="00352ED1">
            <w:pPr>
              <w:rPr>
                <w:rFonts w:ascii="Sylfaen" w:hAnsi="Sylfaen"/>
                <w:color w:val="000000"/>
              </w:rPr>
            </w:pPr>
            <w:r>
              <w:rPr>
                <w:rFonts w:ascii="Sylfaen" w:hAnsi="Sylfaen"/>
                <w:color w:val="000000"/>
              </w:rPr>
              <w:t>Պողպատե թիթեղ 120*120*5մմ 4հատ</w:t>
            </w:r>
          </w:p>
        </w:tc>
        <w:tc>
          <w:tcPr>
            <w:tcW w:w="877" w:type="dxa"/>
            <w:tcBorders>
              <w:top w:val="nil"/>
              <w:left w:val="nil"/>
              <w:bottom w:val="single" w:sz="4" w:space="0" w:color="auto"/>
              <w:right w:val="single" w:sz="4" w:space="0" w:color="auto"/>
            </w:tcBorders>
            <w:shd w:val="clear" w:color="auto" w:fill="auto"/>
            <w:vAlign w:val="center"/>
            <w:hideMark/>
          </w:tcPr>
          <w:p w14:paraId="3A613A8F" w14:textId="77777777" w:rsidR="00352ED1" w:rsidRDefault="00352ED1">
            <w:pPr>
              <w:jc w:val="center"/>
              <w:rPr>
                <w:rFonts w:ascii="Arial Armenian" w:hAnsi="Arial Armenian"/>
                <w:color w:val="000000"/>
              </w:rPr>
            </w:pPr>
            <w:r>
              <w:rPr>
                <w:rFonts w:ascii="Arial" w:hAnsi="Arial" w:cs="Arial"/>
                <w:color w:val="000000"/>
              </w:rPr>
              <w:t>կգ</w:t>
            </w:r>
          </w:p>
        </w:tc>
        <w:tc>
          <w:tcPr>
            <w:tcW w:w="897" w:type="dxa"/>
            <w:tcBorders>
              <w:top w:val="nil"/>
              <w:left w:val="nil"/>
              <w:bottom w:val="single" w:sz="4" w:space="0" w:color="auto"/>
              <w:right w:val="single" w:sz="4" w:space="0" w:color="auto"/>
            </w:tcBorders>
            <w:shd w:val="clear" w:color="auto" w:fill="auto"/>
            <w:vAlign w:val="center"/>
            <w:hideMark/>
          </w:tcPr>
          <w:p w14:paraId="3F1054C5" w14:textId="77777777" w:rsidR="00352ED1" w:rsidRDefault="00352ED1">
            <w:pPr>
              <w:jc w:val="center"/>
              <w:rPr>
                <w:rFonts w:ascii="Arial Armenian" w:hAnsi="Arial Armenian"/>
                <w:color w:val="000000"/>
              </w:rPr>
            </w:pPr>
            <w:r>
              <w:rPr>
                <w:rFonts w:ascii="Arial Armenian" w:hAnsi="Arial Armenian"/>
                <w:color w:val="000000"/>
              </w:rPr>
              <w:t>2,26</w:t>
            </w:r>
          </w:p>
        </w:tc>
        <w:tc>
          <w:tcPr>
            <w:tcW w:w="1315" w:type="dxa"/>
            <w:tcBorders>
              <w:top w:val="nil"/>
              <w:left w:val="nil"/>
              <w:bottom w:val="single" w:sz="4" w:space="0" w:color="auto"/>
              <w:right w:val="single" w:sz="4" w:space="0" w:color="auto"/>
            </w:tcBorders>
            <w:shd w:val="clear" w:color="auto" w:fill="auto"/>
            <w:noWrap/>
            <w:vAlign w:val="center"/>
            <w:hideMark/>
          </w:tcPr>
          <w:p w14:paraId="7090D4B8" w14:textId="77777777" w:rsidR="00352ED1" w:rsidRDefault="00352ED1">
            <w:pPr>
              <w:jc w:val="center"/>
              <w:rPr>
                <w:rFonts w:ascii="Arial Armenian" w:hAnsi="Arial Armenian"/>
                <w:color w:val="000000"/>
              </w:rPr>
            </w:pPr>
            <w:r>
              <w:rPr>
                <w:rFonts w:ascii="Arial Armenian" w:hAnsi="Arial Armenian"/>
                <w:color w:val="000000"/>
              </w:rPr>
              <w:t>0,76</w:t>
            </w:r>
          </w:p>
        </w:tc>
        <w:tc>
          <w:tcPr>
            <w:tcW w:w="1358" w:type="dxa"/>
            <w:tcBorders>
              <w:top w:val="nil"/>
              <w:left w:val="nil"/>
              <w:bottom w:val="single" w:sz="4" w:space="0" w:color="auto"/>
              <w:right w:val="single" w:sz="4" w:space="0" w:color="auto"/>
            </w:tcBorders>
            <w:shd w:val="clear" w:color="auto" w:fill="auto"/>
            <w:noWrap/>
            <w:vAlign w:val="center"/>
            <w:hideMark/>
          </w:tcPr>
          <w:p w14:paraId="7F3D77CC" w14:textId="77777777" w:rsidR="00352ED1" w:rsidRDefault="00352ED1">
            <w:pPr>
              <w:jc w:val="center"/>
              <w:rPr>
                <w:rFonts w:ascii="Arial Armenian" w:hAnsi="Arial Armenian"/>
                <w:color w:val="000000"/>
              </w:rPr>
            </w:pPr>
            <w:r>
              <w:rPr>
                <w:rFonts w:ascii="Arial Armenian" w:hAnsi="Arial Armenian"/>
                <w:color w:val="000000"/>
              </w:rPr>
              <w:t>1,72</w:t>
            </w:r>
          </w:p>
        </w:tc>
      </w:tr>
      <w:tr w:rsidR="00352ED1" w14:paraId="5E09C9E4" w14:textId="77777777" w:rsidTr="00352ED1">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2FB44B6" w14:textId="77777777" w:rsidR="00352ED1" w:rsidRDefault="00352ED1">
            <w:pPr>
              <w:jc w:val="center"/>
              <w:rPr>
                <w:rFonts w:ascii="Arial Armenian" w:hAnsi="Arial Armenian"/>
                <w:color w:val="000000"/>
              </w:rPr>
            </w:pPr>
            <w:r>
              <w:rPr>
                <w:rFonts w:ascii="Arial Armenian" w:hAnsi="Arial Armenian"/>
                <w:color w:val="000000"/>
              </w:rPr>
              <w:t>28</w:t>
            </w:r>
          </w:p>
        </w:tc>
        <w:tc>
          <w:tcPr>
            <w:tcW w:w="1004" w:type="dxa"/>
            <w:tcBorders>
              <w:top w:val="nil"/>
              <w:left w:val="nil"/>
              <w:bottom w:val="single" w:sz="4" w:space="0" w:color="auto"/>
              <w:right w:val="single" w:sz="4" w:space="0" w:color="auto"/>
            </w:tcBorders>
            <w:shd w:val="clear" w:color="auto" w:fill="auto"/>
            <w:vAlign w:val="center"/>
            <w:hideMark/>
          </w:tcPr>
          <w:p w14:paraId="7C879E01" w14:textId="77777777" w:rsidR="00352ED1" w:rsidRDefault="00352ED1">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nil"/>
              <w:right w:val="nil"/>
            </w:tcBorders>
            <w:shd w:val="clear" w:color="auto" w:fill="auto"/>
            <w:vAlign w:val="center"/>
            <w:hideMark/>
          </w:tcPr>
          <w:p w14:paraId="79C58CCA" w14:textId="77777777" w:rsidR="00352ED1" w:rsidRDefault="00352ED1">
            <w:pPr>
              <w:rPr>
                <w:rFonts w:ascii="Sylfaen" w:hAnsi="Sylfaen"/>
                <w:color w:val="000000"/>
              </w:rPr>
            </w:pPr>
            <w:r>
              <w:rPr>
                <w:rFonts w:ascii="Sylfaen" w:hAnsi="Sylfaen"/>
                <w:color w:val="000000"/>
              </w:rPr>
              <w:t>Էլեկտրական սարքավորումներ և նյութեր</w:t>
            </w: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2AB71F0A" w14:textId="77777777" w:rsidR="00352ED1" w:rsidRDefault="00352ED1">
            <w:pPr>
              <w:jc w:val="center"/>
              <w:rPr>
                <w:rFonts w:ascii="Arial Armenian" w:hAnsi="Arial Armenian"/>
                <w:color w:val="000000"/>
              </w:rPr>
            </w:pPr>
            <w:r>
              <w:rPr>
                <w:rFonts w:ascii="Arial Armenian" w:hAnsi="Arial Armenian"/>
                <w:color w:val="000000"/>
              </w:rPr>
              <w:t> </w:t>
            </w:r>
          </w:p>
        </w:tc>
        <w:tc>
          <w:tcPr>
            <w:tcW w:w="897" w:type="dxa"/>
            <w:tcBorders>
              <w:top w:val="nil"/>
              <w:left w:val="nil"/>
              <w:bottom w:val="single" w:sz="4" w:space="0" w:color="auto"/>
              <w:right w:val="single" w:sz="4" w:space="0" w:color="auto"/>
            </w:tcBorders>
            <w:shd w:val="clear" w:color="auto" w:fill="auto"/>
            <w:vAlign w:val="center"/>
            <w:hideMark/>
          </w:tcPr>
          <w:p w14:paraId="4E2E8DA3" w14:textId="77777777" w:rsidR="00352ED1" w:rsidRDefault="00352ED1">
            <w:pPr>
              <w:jc w:val="center"/>
              <w:rPr>
                <w:rFonts w:ascii="Arial Armenian" w:hAnsi="Arial Armenian"/>
                <w:color w:val="000000"/>
              </w:rPr>
            </w:pPr>
            <w:r>
              <w:rPr>
                <w:rFonts w:ascii="Arial Armenian" w:hAnsi="Arial Armenian"/>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14:paraId="6AFC793C" w14:textId="77777777" w:rsidR="00352ED1" w:rsidRDefault="00352ED1">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14:paraId="72C3D686" w14:textId="77777777" w:rsidR="00352ED1" w:rsidRDefault="00352ED1">
            <w:pPr>
              <w:jc w:val="center"/>
              <w:rPr>
                <w:rFonts w:ascii="Arial Armenian" w:hAnsi="Arial Armenian"/>
                <w:color w:val="000000"/>
              </w:rPr>
            </w:pPr>
            <w:r>
              <w:rPr>
                <w:rFonts w:ascii="Arial Armenian" w:hAnsi="Arial Armenian"/>
                <w:color w:val="000000"/>
              </w:rPr>
              <w:t>0,00</w:t>
            </w:r>
          </w:p>
        </w:tc>
      </w:tr>
      <w:tr w:rsidR="00352ED1" w14:paraId="70E0C0FB" w14:textId="77777777" w:rsidTr="00352ED1">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893095E" w14:textId="77777777" w:rsidR="00352ED1" w:rsidRDefault="00352ED1">
            <w:pPr>
              <w:jc w:val="center"/>
              <w:rPr>
                <w:rFonts w:ascii="Arial Armenian" w:hAnsi="Arial Armenian"/>
                <w:color w:val="000000"/>
              </w:rPr>
            </w:pPr>
            <w:r>
              <w:rPr>
                <w:rFonts w:ascii="Arial Armenian" w:hAnsi="Arial Armenian"/>
                <w:color w:val="000000"/>
              </w:rPr>
              <w:t>29</w:t>
            </w:r>
          </w:p>
        </w:tc>
        <w:tc>
          <w:tcPr>
            <w:tcW w:w="1004" w:type="dxa"/>
            <w:tcBorders>
              <w:top w:val="nil"/>
              <w:left w:val="nil"/>
              <w:bottom w:val="single" w:sz="4" w:space="0" w:color="auto"/>
              <w:right w:val="single" w:sz="4" w:space="0" w:color="auto"/>
            </w:tcBorders>
            <w:shd w:val="clear" w:color="auto" w:fill="auto"/>
            <w:vAlign w:val="center"/>
            <w:hideMark/>
          </w:tcPr>
          <w:p w14:paraId="7BDB374F" w14:textId="77777777" w:rsidR="00352ED1" w:rsidRDefault="00352ED1">
            <w:pPr>
              <w:jc w:val="center"/>
              <w:rPr>
                <w:rFonts w:ascii="Arial Armenian" w:hAnsi="Arial Armenian"/>
                <w:color w:val="000000"/>
              </w:rPr>
            </w:pPr>
            <w:r>
              <w:rPr>
                <w:rFonts w:ascii="Arial Armenian" w:hAnsi="Arial Armenian"/>
                <w:color w:val="000000"/>
              </w:rPr>
              <w:t> </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23E5BB93" w14:textId="77777777" w:rsidR="00352ED1" w:rsidRDefault="00352ED1">
            <w:pPr>
              <w:rPr>
                <w:rFonts w:ascii="Sylfaen" w:hAnsi="Sylfaen"/>
                <w:color w:val="000000"/>
              </w:rPr>
            </w:pPr>
            <w:r>
              <w:rPr>
                <w:rFonts w:ascii="Sylfaen" w:hAnsi="Sylfaen"/>
                <w:color w:val="000000"/>
              </w:rPr>
              <w:t>Էլեկտրական սարքավորումներ և նյութեր</w:t>
            </w:r>
          </w:p>
        </w:tc>
        <w:tc>
          <w:tcPr>
            <w:tcW w:w="877" w:type="dxa"/>
            <w:tcBorders>
              <w:top w:val="nil"/>
              <w:left w:val="nil"/>
              <w:bottom w:val="single" w:sz="4" w:space="0" w:color="auto"/>
              <w:right w:val="single" w:sz="4" w:space="0" w:color="auto"/>
            </w:tcBorders>
            <w:shd w:val="clear" w:color="auto" w:fill="auto"/>
            <w:vAlign w:val="center"/>
            <w:hideMark/>
          </w:tcPr>
          <w:p w14:paraId="3F59C334" w14:textId="77777777" w:rsidR="00352ED1" w:rsidRDefault="00352ED1">
            <w:pPr>
              <w:jc w:val="center"/>
              <w:rPr>
                <w:rFonts w:ascii="Arial Armenian" w:hAnsi="Arial Armenian"/>
                <w:color w:val="000000"/>
              </w:rPr>
            </w:pPr>
            <w:r>
              <w:rPr>
                <w:rFonts w:ascii="Arial Armenian" w:hAnsi="Arial Armenian"/>
                <w:color w:val="000000"/>
              </w:rPr>
              <w:t> </w:t>
            </w:r>
          </w:p>
        </w:tc>
        <w:tc>
          <w:tcPr>
            <w:tcW w:w="897" w:type="dxa"/>
            <w:tcBorders>
              <w:top w:val="nil"/>
              <w:left w:val="nil"/>
              <w:bottom w:val="single" w:sz="4" w:space="0" w:color="auto"/>
              <w:right w:val="single" w:sz="4" w:space="0" w:color="auto"/>
            </w:tcBorders>
            <w:shd w:val="clear" w:color="auto" w:fill="auto"/>
            <w:vAlign w:val="center"/>
            <w:hideMark/>
          </w:tcPr>
          <w:p w14:paraId="71A282B2" w14:textId="77777777" w:rsidR="00352ED1" w:rsidRDefault="00352ED1">
            <w:pPr>
              <w:jc w:val="center"/>
              <w:rPr>
                <w:rFonts w:ascii="Arial Armenian" w:hAnsi="Arial Armenian"/>
                <w:color w:val="000000"/>
              </w:rPr>
            </w:pPr>
            <w:r>
              <w:rPr>
                <w:rFonts w:ascii="Arial Armenian" w:hAnsi="Arial Armenian"/>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14:paraId="027CDA95" w14:textId="77777777" w:rsidR="00352ED1" w:rsidRDefault="00352ED1">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14:paraId="0ADA399C" w14:textId="77777777" w:rsidR="00352ED1" w:rsidRDefault="00352ED1">
            <w:pPr>
              <w:jc w:val="center"/>
              <w:rPr>
                <w:rFonts w:ascii="Arial Armenian" w:hAnsi="Arial Armenian"/>
                <w:color w:val="000000"/>
              </w:rPr>
            </w:pPr>
            <w:r>
              <w:rPr>
                <w:rFonts w:ascii="Arial Armenian" w:hAnsi="Arial Armenian"/>
                <w:color w:val="000000"/>
              </w:rPr>
              <w:t>0,00</w:t>
            </w:r>
          </w:p>
        </w:tc>
      </w:tr>
      <w:tr w:rsidR="00352ED1" w14:paraId="49446D83" w14:textId="77777777" w:rsidTr="00352ED1">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9584D90" w14:textId="77777777" w:rsidR="00352ED1" w:rsidRDefault="00352ED1">
            <w:pPr>
              <w:jc w:val="center"/>
              <w:rPr>
                <w:rFonts w:ascii="Arial Armenian" w:hAnsi="Arial Armenian"/>
                <w:color w:val="000000"/>
              </w:rPr>
            </w:pPr>
            <w:r>
              <w:rPr>
                <w:rFonts w:ascii="Arial Armenian" w:hAnsi="Arial Armenian"/>
                <w:color w:val="000000"/>
              </w:rPr>
              <w:t>30</w:t>
            </w:r>
          </w:p>
        </w:tc>
        <w:tc>
          <w:tcPr>
            <w:tcW w:w="1004" w:type="dxa"/>
            <w:tcBorders>
              <w:top w:val="nil"/>
              <w:left w:val="nil"/>
              <w:bottom w:val="single" w:sz="4" w:space="0" w:color="auto"/>
              <w:right w:val="single" w:sz="4" w:space="0" w:color="auto"/>
            </w:tcBorders>
            <w:shd w:val="clear" w:color="auto" w:fill="auto"/>
            <w:vAlign w:val="center"/>
            <w:hideMark/>
          </w:tcPr>
          <w:p w14:paraId="4BA49010" w14:textId="77777777" w:rsidR="00352ED1" w:rsidRDefault="00352ED1">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14:paraId="03378E4F" w14:textId="77777777" w:rsidR="00352ED1" w:rsidRDefault="00352ED1">
            <w:pPr>
              <w:rPr>
                <w:rFonts w:ascii="Sylfaen" w:hAnsi="Sylfaen"/>
                <w:color w:val="000000"/>
              </w:rPr>
            </w:pPr>
            <w:r>
              <w:rPr>
                <w:rFonts w:ascii="Sylfaen" w:hAnsi="Sylfaen"/>
                <w:color w:val="000000"/>
              </w:rPr>
              <w:t>Հենասյուն D-108*4մմ</w:t>
            </w:r>
          </w:p>
        </w:tc>
        <w:tc>
          <w:tcPr>
            <w:tcW w:w="877" w:type="dxa"/>
            <w:tcBorders>
              <w:top w:val="nil"/>
              <w:left w:val="nil"/>
              <w:bottom w:val="single" w:sz="4" w:space="0" w:color="auto"/>
              <w:right w:val="single" w:sz="4" w:space="0" w:color="auto"/>
            </w:tcBorders>
            <w:shd w:val="clear" w:color="auto" w:fill="auto"/>
            <w:vAlign w:val="center"/>
            <w:hideMark/>
          </w:tcPr>
          <w:p w14:paraId="055B0DAC" w14:textId="77777777" w:rsidR="00352ED1" w:rsidRDefault="00352ED1">
            <w:pPr>
              <w:jc w:val="center"/>
              <w:rPr>
                <w:rFonts w:ascii="Arial Armenian" w:hAnsi="Arial Armenian"/>
                <w:color w:val="000000"/>
              </w:rPr>
            </w:pPr>
            <w:r>
              <w:rPr>
                <w:rFonts w:ascii="Arial Armenian" w:hAnsi="Arial Armenian"/>
                <w:color w:val="000000"/>
              </w:rPr>
              <w:t>·Í.Ù</w:t>
            </w:r>
          </w:p>
        </w:tc>
        <w:tc>
          <w:tcPr>
            <w:tcW w:w="897" w:type="dxa"/>
            <w:tcBorders>
              <w:top w:val="nil"/>
              <w:left w:val="nil"/>
              <w:bottom w:val="single" w:sz="4" w:space="0" w:color="auto"/>
              <w:right w:val="single" w:sz="4" w:space="0" w:color="auto"/>
            </w:tcBorders>
            <w:shd w:val="clear" w:color="auto" w:fill="auto"/>
            <w:vAlign w:val="center"/>
            <w:hideMark/>
          </w:tcPr>
          <w:p w14:paraId="11282FF8" w14:textId="77777777" w:rsidR="00352ED1" w:rsidRDefault="00352ED1">
            <w:pPr>
              <w:jc w:val="center"/>
              <w:rPr>
                <w:rFonts w:ascii="Arial Armenian" w:hAnsi="Arial Armenian"/>
                <w:color w:val="000000"/>
              </w:rPr>
            </w:pPr>
            <w:r>
              <w:rPr>
                <w:rFonts w:ascii="Arial Armenian" w:hAnsi="Arial Armenian"/>
                <w:color w:val="000000"/>
              </w:rPr>
              <w:t>30,40</w:t>
            </w:r>
          </w:p>
        </w:tc>
        <w:tc>
          <w:tcPr>
            <w:tcW w:w="1315" w:type="dxa"/>
            <w:tcBorders>
              <w:top w:val="nil"/>
              <w:left w:val="nil"/>
              <w:bottom w:val="single" w:sz="4" w:space="0" w:color="auto"/>
              <w:right w:val="single" w:sz="4" w:space="0" w:color="auto"/>
            </w:tcBorders>
            <w:shd w:val="clear" w:color="auto" w:fill="auto"/>
            <w:noWrap/>
            <w:vAlign w:val="center"/>
            <w:hideMark/>
          </w:tcPr>
          <w:p w14:paraId="4DC4F535" w14:textId="77777777" w:rsidR="00352ED1" w:rsidRDefault="00352ED1">
            <w:pPr>
              <w:jc w:val="center"/>
              <w:rPr>
                <w:rFonts w:ascii="Arial Armenian" w:hAnsi="Arial Armenian"/>
                <w:color w:val="000000"/>
              </w:rPr>
            </w:pPr>
            <w:r>
              <w:rPr>
                <w:rFonts w:ascii="Arial Armenian" w:hAnsi="Arial Armenian"/>
                <w:color w:val="000000"/>
              </w:rPr>
              <w:t>5,12</w:t>
            </w:r>
          </w:p>
        </w:tc>
        <w:tc>
          <w:tcPr>
            <w:tcW w:w="1358" w:type="dxa"/>
            <w:tcBorders>
              <w:top w:val="nil"/>
              <w:left w:val="nil"/>
              <w:bottom w:val="single" w:sz="4" w:space="0" w:color="auto"/>
              <w:right w:val="single" w:sz="4" w:space="0" w:color="auto"/>
            </w:tcBorders>
            <w:shd w:val="clear" w:color="auto" w:fill="auto"/>
            <w:noWrap/>
            <w:vAlign w:val="center"/>
            <w:hideMark/>
          </w:tcPr>
          <w:p w14:paraId="17FFBEB9" w14:textId="77777777" w:rsidR="00352ED1" w:rsidRDefault="00352ED1">
            <w:pPr>
              <w:jc w:val="center"/>
              <w:rPr>
                <w:rFonts w:ascii="Arial Armenian" w:hAnsi="Arial Armenian"/>
                <w:color w:val="000000"/>
              </w:rPr>
            </w:pPr>
            <w:r>
              <w:rPr>
                <w:rFonts w:ascii="Arial Armenian" w:hAnsi="Arial Armenian"/>
                <w:color w:val="000000"/>
              </w:rPr>
              <w:t>155,65</w:t>
            </w:r>
          </w:p>
        </w:tc>
      </w:tr>
      <w:tr w:rsidR="00352ED1" w14:paraId="41A79C6F" w14:textId="77777777" w:rsidTr="00352ED1">
        <w:trPr>
          <w:trHeight w:val="10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12A1E2B" w14:textId="77777777" w:rsidR="00352ED1" w:rsidRDefault="00352ED1">
            <w:pPr>
              <w:jc w:val="center"/>
              <w:rPr>
                <w:rFonts w:ascii="Arial Armenian" w:hAnsi="Arial Armenian"/>
                <w:color w:val="000000"/>
              </w:rPr>
            </w:pPr>
            <w:r>
              <w:rPr>
                <w:rFonts w:ascii="Arial Armenian" w:hAnsi="Arial Armenian"/>
                <w:color w:val="000000"/>
              </w:rPr>
              <w:t>31</w:t>
            </w:r>
          </w:p>
        </w:tc>
        <w:tc>
          <w:tcPr>
            <w:tcW w:w="1004" w:type="dxa"/>
            <w:tcBorders>
              <w:top w:val="nil"/>
              <w:left w:val="nil"/>
              <w:bottom w:val="single" w:sz="4" w:space="0" w:color="auto"/>
              <w:right w:val="single" w:sz="4" w:space="0" w:color="auto"/>
            </w:tcBorders>
            <w:shd w:val="clear" w:color="auto" w:fill="auto"/>
            <w:noWrap/>
            <w:vAlign w:val="center"/>
            <w:hideMark/>
          </w:tcPr>
          <w:p w14:paraId="27D440D2" w14:textId="77777777" w:rsidR="00352ED1" w:rsidRDefault="00352ED1">
            <w:pPr>
              <w:jc w:val="center"/>
              <w:rPr>
                <w:rFonts w:ascii="Arial Armenian" w:hAnsi="Arial Armenian"/>
                <w:color w:val="000000"/>
              </w:rPr>
            </w:pPr>
            <w:r>
              <w:rPr>
                <w:rFonts w:ascii="Arial Armenian" w:hAnsi="Arial Armenian"/>
                <w:color w:val="000000"/>
              </w:rPr>
              <w:t>8--363-1</w:t>
            </w:r>
          </w:p>
        </w:tc>
        <w:tc>
          <w:tcPr>
            <w:tcW w:w="3969" w:type="dxa"/>
            <w:tcBorders>
              <w:top w:val="nil"/>
              <w:left w:val="nil"/>
              <w:bottom w:val="single" w:sz="4" w:space="0" w:color="auto"/>
              <w:right w:val="single" w:sz="4" w:space="0" w:color="auto"/>
            </w:tcBorders>
            <w:shd w:val="clear" w:color="auto" w:fill="auto"/>
            <w:vAlign w:val="center"/>
            <w:hideMark/>
          </w:tcPr>
          <w:p w14:paraId="14C79308" w14:textId="77777777" w:rsidR="00352ED1" w:rsidRDefault="00352ED1">
            <w:pPr>
              <w:rPr>
                <w:rFonts w:ascii="Sylfaen" w:hAnsi="Sylfaen"/>
                <w:color w:val="000000"/>
              </w:rPr>
            </w:pPr>
            <w:r>
              <w:rPr>
                <w:rFonts w:ascii="Sylfaen" w:hAnsi="Sylfaen"/>
                <w:color w:val="000000"/>
              </w:rPr>
              <w:t>Բարձակների տեղադրում միաճյուղ 50*3մմ խողովակներից Լ-2մ </w:t>
            </w:r>
          </w:p>
        </w:tc>
        <w:tc>
          <w:tcPr>
            <w:tcW w:w="877" w:type="dxa"/>
            <w:tcBorders>
              <w:top w:val="nil"/>
              <w:left w:val="nil"/>
              <w:bottom w:val="single" w:sz="4" w:space="0" w:color="auto"/>
              <w:right w:val="single" w:sz="4" w:space="0" w:color="auto"/>
            </w:tcBorders>
            <w:shd w:val="clear" w:color="auto" w:fill="auto"/>
            <w:vAlign w:val="center"/>
            <w:hideMark/>
          </w:tcPr>
          <w:p w14:paraId="47604C1C" w14:textId="77777777" w:rsidR="00352ED1" w:rsidRDefault="00352ED1">
            <w:pPr>
              <w:jc w:val="center"/>
              <w:rPr>
                <w:rFonts w:ascii="Arial Armenian" w:hAnsi="Arial Armenian"/>
                <w:color w:val="000000"/>
              </w:rPr>
            </w:pPr>
            <w:r>
              <w:rPr>
                <w:rFonts w:ascii="Arial Armenian" w:hAnsi="Arial Armenian"/>
                <w:color w:val="000000"/>
              </w:rPr>
              <w:t>Ñ³ï</w:t>
            </w:r>
          </w:p>
        </w:tc>
        <w:tc>
          <w:tcPr>
            <w:tcW w:w="897" w:type="dxa"/>
            <w:tcBorders>
              <w:top w:val="nil"/>
              <w:left w:val="nil"/>
              <w:bottom w:val="single" w:sz="4" w:space="0" w:color="auto"/>
              <w:right w:val="single" w:sz="4" w:space="0" w:color="auto"/>
            </w:tcBorders>
            <w:shd w:val="clear" w:color="auto" w:fill="auto"/>
            <w:vAlign w:val="center"/>
            <w:hideMark/>
          </w:tcPr>
          <w:p w14:paraId="54549C79" w14:textId="77777777" w:rsidR="00352ED1" w:rsidRDefault="00352ED1">
            <w:pPr>
              <w:jc w:val="center"/>
              <w:rPr>
                <w:rFonts w:ascii="Arial Armenian" w:hAnsi="Arial Armenian"/>
                <w:color w:val="000000"/>
              </w:rPr>
            </w:pPr>
            <w:r>
              <w:rPr>
                <w:rFonts w:ascii="Arial Armenian" w:hAnsi="Arial Armenian"/>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14:paraId="4D03A0AD" w14:textId="77777777" w:rsidR="00352ED1" w:rsidRDefault="00352ED1">
            <w:pPr>
              <w:jc w:val="center"/>
              <w:rPr>
                <w:rFonts w:ascii="Arial Armenian" w:hAnsi="Arial Armenian"/>
                <w:color w:val="000000"/>
              </w:rPr>
            </w:pPr>
            <w:r>
              <w:rPr>
                <w:rFonts w:ascii="Arial Armenian" w:hAnsi="Arial Armenian"/>
                <w:color w:val="000000"/>
              </w:rPr>
              <w:t>21,03</w:t>
            </w:r>
          </w:p>
        </w:tc>
        <w:tc>
          <w:tcPr>
            <w:tcW w:w="1358" w:type="dxa"/>
            <w:tcBorders>
              <w:top w:val="nil"/>
              <w:left w:val="nil"/>
              <w:bottom w:val="single" w:sz="4" w:space="0" w:color="auto"/>
              <w:right w:val="single" w:sz="4" w:space="0" w:color="auto"/>
            </w:tcBorders>
            <w:shd w:val="clear" w:color="auto" w:fill="auto"/>
            <w:noWrap/>
            <w:vAlign w:val="center"/>
            <w:hideMark/>
          </w:tcPr>
          <w:p w14:paraId="1F37FB12" w14:textId="77777777" w:rsidR="00352ED1" w:rsidRDefault="00352ED1">
            <w:pPr>
              <w:jc w:val="center"/>
              <w:rPr>
                <w:rFonts w:ascii="Arial Armenian" w:hAnsi="Arial Armenian"/>
                <w:color w:val="000000"/>
              </w:rPr>
            </w:pPr>
            <w:r>
              <w:rPr>
                <w:rFonts w:ascii="Arial Armenian" w:hAnsi="Arial Armenian"/>
                <w:color w:val="000000"/>
              </w:rPr>
              <w:t>84,12</w:t>
            </w:r>
          </w:p>
        </w:tc>
      </w:tr>
      <w:tr w:rsidR="00352ED1" w14:paraId="48FFFF40" w14:textId="77777777" w:rsidTr="00352ED1">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6291F52" w14:textId="77777777" w:rsidR="00352ED1" w:rsidRDefault="00352ED1">
            <w:pPr>
              <w:jc w:val="center"/>
              <w:rPr>
                <w:rFonts w:ascii="Arial Armenian" w:hAnsi="Arial Armenian"/>
                <w:color w:val="000000"/>
              </w:rPr>
            </w:pPr>
            <w:r>
              <w:rPr>
                <w:rFonts w:ascii="Arial Armenian" w:hAnsi="Arial Armenian"/>
                <w:color w:val="000000"/>
              </w:rPr>
              <w:t>32</w:t>
            </w:r>
          </w:p>
        </w:tc>
        <w:tc>
          <w:tcPr>
            <w:tcW w:w="1004" w:type="dxa"/>
            <w:tcBorders>
              <w:top w:val="nil"/>
              <w:left w:val="nil"/>
              <w:bottom w:val="single" w:sz="4" w:space="0" w:color="auto"/>
              <w:right w:val="single" w:sz="4" w:space="0" w:color="auto"/>
            </w:tcBorders>
            <w:shd w:val="clear" w:color="auto" w:fill="auto"/>
            <w:noWrap/>
            <w:vAlign w:val="center"/>
            <w:hideMark/>
          </w:tcPr>
          <w:p w14:paraId="02A37432" w14:textId="77777777" w:rsidR="00352ED1" w:rsidRDefault="00352ED1">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14:paraId="53AD48C0" w14:textId="77777777" w:rsidR="00352ED1" w:rsidRDefault="00352ED1">
            <w:pPr>
              <w:rPr>
                <w:rFonts w:ascii="Sylfaen" w:hAnsi="Sylfaen"/>
                <w:color w:val="000000"/>
              </w:rPr>
            </w:pPr>
            <w:r>
              <w:rPr>
                <w:rFonts w:ascii="Sylfaen" w:hAnsi="Sylfaen"/>
                <w:color w:val="000000"/>
              </w:rPr>
              <w:t>Լայնակ 50*50*5մմ Լ-300ՄՄ</w:t>
            </w:r>
          </w:p>
        </w:tc>
        <w:tc>
          <w:tcPr>
            <w:tcW w:w="877" w:type="dxa"/>
            <w:tcBorders>
              <w:top w:val="nil"/>
              <w:left w:val="nil"/>
              <w:bottom w:val="single" w:sz="4" w:space="0" w:color="auto"/>
              <w:right w:val="single" w:sz="4" w:space="0" w:color="auto"/>
            </w:tcBorders>
            <w:shd w:val="clear" w:color="auto" w:fill="auto"/>
            <w:vAlign w:val="center"/>
            <w:hideMark/>
          </w:tcPr>
          <w:p w14:paraId="39CCDC7F" w14:textId="77777777" w:rsidR="00352ED1" w:rsidRDefault="00352ED1">
            <w:pPr>
              <w:jc w:val="center"/>
              <w:rPr>
                <w:rFonts w:ascii="Arial Armenian" w:hAnsi="Arial Armenian"/>
                <w:color w:val="000000"/>
              </w:rPr>
            </w:pPr>
            <w:r>
              <w:rPr>
                <w:rFonts w:ascii="Arial Armenian" w:hAnsi="Arial Armenian"/>
                <w:color w:val="000000"/>
              </w:rPr>
              <w:t>Ñ³ï</w:t>
            </w:r>
          </w:p>
        </w:tc>
        <w:tc>
          <w:tcPr>
            <w:tcW w:w="897" w:type="dxa"/>
            <w:tcBorders>
              <w:top w:val="nil"/>
              <w:left w:val="nil"/>
              <w:bottom w:val="single" w:sz="4" w:space="0" w:color="auto"/>
              <w:right w:val="single" w:sz="4" w:space="0" w:color="auto"/>
            </w:tcBorders>
            <w:shd w:val="clear" w:color="auto" w:fill="auto"/>
            <w:vAlign w:val="center"/>
            <w:hideMark/>
          </w:tcPr>
          <w:p w14:paraId="0333D074" w14:textId="77777777" w:rsidR="00352ED1" w:rsidRDefault="00352ED1">
            <w:pPr>
              <w:jc w:val="center"/>
              <w:rPr>
                <w:rFonts w:ascii="Arial Armenian" w:hAnsi="Arial Armenian"/>
                <w:color w:val="000000"/>
              </w:rPr>
            </w:pPr>
            <w:r>
              <w:rPr>
                <w:rFonts w:ascii="Arial Armenian" w:hAnsi="Arial Armenian"/>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14:paraId="75D09D39" w14:textId="77777777" w:rsidR="00352ED1" w:rsidRDefault="00352ED1">
            <w:pPr>
              <w:jc w:val="center"/>
              <w:rPr>
                <w:rFonts w:ascii="Arial Armenian" w:hAnsi="Arial Armenian"/>
                <w:color w:val="000000"/>
              </w:rPr>
            </w:pPr>
            <w:r>
              <w:rPr>
                <w:rFonts w:ascii="Arial Armenian" w:hAnsi="Arial Armenian"/>
                <w:color w:val="000000"/>
              </w:rPr>
              <w:t>0,48</w:t>
            </w:r>
          </w:p>
        </w:tc>
        <w:tc>
          <w:tcPr>
            <w:tcW w:w="1358" w:type="dxa"/>
            <w:tcBorders>
              <w:top w:val="nil"/>
              <w:left w:val="nil"/>
              <w:bottom w:val="single" w:sz="4" w:space="0" w:color="auto"/>
              <w:right w:val="single" w:sz="4" w:space="0" w:color="auto"/>
            </w:tcBorders>
            <w:shd w:val="clear" w:color="auto" w:fill="auto"/>
            <w:noWrap/>
            <w:vAlign w:val="center"/>
            <w:hideMark/>
          </w:tcPr>
          <w:p w14:paraId="5F2C7E8E" w14:textId="77777777" w:rsidR="00352ED1" w:rsidRDefault="00352ED1">
            <w:pPr>
              <w:jc w:val="center"/>
              <w:rPr>
                <w:rFonts w:ascii="Arial Armenian" w:hAnsi="Arial Armenian"/>
                <w:color w:val="000000"/>
              </w:rPr>
            </w:pPr>
            <w:r>
              <w:rPr>
                <w:rFonts w:ascii="Arial Armenian" w:hAnsi="Arial Armenian"/>
                <w:color w:val="000000"/>
              </w:rPr>
              <w:t>1,92</w:t>
            </w:r>
          </w:p>
        </w:tc>
      </w:tr>
      <w:tr w:rsidR="00352ED1" w14:paraId="2D89BBB0" w14:textId="77777777" w:rsidTr="00352ED1">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FF02925" w14:textId="77777777" w:rsidR="00352ED1" w:rsidRDefault="00352ED1">
            <w:pPr>
              <w:jc w:val="center"/>
              <w:rPr>
                <w:rFonts w:ascii="Arial Armenian" w:hAnsi="Arial Armenian"/>
                <w:color w:val="000000"/>
              </w:rPr>
            </w:pPr>
            <w:r>
              <w:rPr>
                <w:rFonts w:ascii="Arial Armenian" w:hAnsi="Arial Armenian"/>
                <w:color w:val="000000"/>
              </w:rPr>
              <w:t>33</w:t>
            </w:r>
          </w:p>
        </w:tc>
        <w:tc>
          <w:tcPr>
            <w:tcW w:w="1004" w:type="dxa"/>
            <w:tcBorders>
              <w:top w:val="nil"/>
              <w:left w:val="nil"/>
              <w:bottom w:val="single" w:sz="4" w:space="0" w:color="auto"/>
              <w:right w:val="single" w:sz="4" w:space="0" w:color="auto"/>
            </w:tcBorders>
            <w:shd w:val="clear" w:color="auto" w:fill="auto"/>
            <w:noWrap/>
            <w:vAlign w:val="center"/>
            <w:hideMark/>
          </w:tcPr>
          <w:p w14:paraId="5B6743AF" w14:textId="77777777" w:rsidR="00352ED1" w:rsidRDefault="00352ED1">
            <w:pPr>
              <w:jc w:val="center"/>
              <w:rPr>
                <w:rFonts w:ascii="Arial Armenian" w:hAnsi="Arial Armenian"/>
                <w:color w:val="000000"/>
              </w:rPr>
            </w:pPr>
            <w:r>
              <w:rPr>
                <w:rFonts w:ascii="Arial Armenian" w:hAnsi="Arial Armenian"/>
                <w:color w:val="000000"/>
              </w:rPr>
              <w:t>8--594-1</w:t>
            </w:r>
          </w:p>
        </w:tc>
        <w:tc>
          <w:tcPr>
            <w:tcW w:w="3969" w:type="dxa"/>
            <w:tcBorders>
              <w:top w:val="nil"/>
              <w:left w:val="nil"/>
              <w:bottom w:val="single" w:sz="4" w:space="0" w:color="auto"/>
              <w:right w:val="single" w:sz="4" w:space="0" w:color="auto"/>
            </w:tcBorders>
            <w:shd w:val="clear" w:color="auto" w:fill="auto"/>
            <w:vAlign w:val="center"/>
            <w:hideMark/>
          </w:tcPr>
          <w:p w14:paraId="239C8936" w14:textId="77777777" w:rsidR="00352ED1" w:rsidRDefault="00352ED1">
            <w:pPr>
              <w:rPr>
                <w:rFonts w:ascii="Sylfaen" w:hAnsi="Sylfaen"/>
                <w:color w:val="000000"/>
              </w:rPr>
            </w:pPr>
            <w:r>
              <w:rPr>
                <w:rFonts w:ascii="Sylfaen" w:hAnsi="Sylfaen"/>
                <w:color w:val="000000"/>
              </w:rPr>
              <w:t>Արտաքին  լուսավորության լուսադիոդային լուսատու 60վտ</w:t>
            </w:r>
          </w:p>
        </w:tc>
        <w:tc>
          <w:tcPr>
            <w:tcW w:w="877" w:type="dxa"/>
            <w:tcBorders>
              <w:top w:val="nil"/>
              <w:left w:val="nil"/>
              <w:bottom w:val="single" w:sz="4" w:space="0" w:color="auto"/>
              <w:right w:val="single" w:sz="4" w:space="0" w:color="auto"/>
            </w:tcBorders>
            <w:shd w:val="clear" w:color="auto" w:fill="auto"/>
            <w:vAlign w:val="center"/>
            <w:hideMark/>
          </w:tcPr>
          <w:p w14:paraId="4748A107" w14:textId="77777777" w:rsidR="00352ED1" w:rsidRDefault="00352ED1">
            <w:pPr>
              <w:jc w:val="center"/>
              <w:rPr>
                <w:rFonts w:ascii="Arial Armenian" w:hAnsi="Arial Armenian"/>
                <w:color w:val="000000"/>
              </w:rPr>
            </w:pPr>
            <w:r>
              <w:rPr>
                <w:rFonts w:ascii="Arial Armenian" w:hAnsi="Arial Armenian"/>
                <w:color w:val="000000"/>
              </w:rPr>
              <w:t>Ñ³ï</w:t>
            </w:r>
          </w:p>
        </w:tc>
        <w:tc>
          <w:tcPr>
            <w:tcW w:w="897" w:type="dxa"/>
            <w:tcBorders>
              <w:top w:val="nil"/>
              <w:left w:val="nil"/>
              <w:bottom w:val="single" w:sz="4" w:space="0" w:color="auto"/>
              <w:right w:val="single" w:sz="4" w:space="0" w:color="auto"/>
            </w:tcBorders>
            <w:shd w:val="clear" w:color="auto" w:fill="auto"/>
            <w:vAlign w:val="center"/>
            <w:hideMark/>
          </w:tcPr>
          <w:p w14:paraId="48565D2A" w14:textId="77777777" w:rsidR="00352ED1" w:rsidRDefault="00352ED1">
            <w:pPr>
              <w:jc w:val="center"/>
              <w:rPr>
                <w:rFonts w:ascii="Arial Armenian" w:hAnsi="Arial Armenian"/>
                <w:color w:val="000000"/>
              </w:rPr>
            </w:pPr>
            <w:r>
              <w:rPr>
                <w:rFonts w:ascii="Arial Armenian" w:hAnsi="Arial Armenian"/>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14:paraId="3440E302" w14:textId="77777777" w:rsidR="00352ED1" w:rsidRDefault="00352ED1">
            <w:pPr>
              <w:jc w:val="center"/>
              <w:rPr>
                <w:rFonts w:ascii="Arial Armenian" w:hAnsi="Arial Armenian"/>
                <w:color w:val="000000"/>
              </w:rPr>
            </w:pPr>
            <w:r>
              <w:rPr>
                <w:rFonts w:ascii="Arial Armenian" w:hAnsi="Arial Armenian"/>
                <w:color w:val="000000"/>
              </w:rPr>
              <w:t>48,13</w:t>
            </w:r>
          </w:p>
        </w:tc>
        <w:tc>
          <w:tcPr>
            <w:tcW w:w="1358" w:type="dxa"/>
            <w:tcBorders>
              <w:top w:val="nil"/>
              <w:left w:val="nil"/>
              <w:bottom w:val="single" w:sz="4" w:space="0" w:color="auto"/>
              <w:right w:val="single" w:sz="4" w:space="0" w:color="auto"/>
            </w:tcBorders>
            <w:shd w:val="clear" w:color="auto" w:fill="auto"/>
            <w:noWrap/>
            <w:vAlign w:val="center"/>
            <w:hideMark/>
          </w:tcPr>
          <w:p w14:paraId="385199E5" w14:textId="77777777" w:rsidR="00352ED1" w:rsidRDefault="00352ED1">
            <w:pPr>
              <w:jc w:val="center"/>
              <w:rPr>
                <w:rFonts w:ascii="Arial Armenian" w:hAnsi="Arial Armenian"/>
                <w:color w:val="000000"/>
              </w:rPr>
            </w:pPr>
            <w:r>
              <w:rPr>
                <w:rFonts w:ascii="Arial Armenian" w:hAnsi="Arial Armenian"/>
                <w:color w:val="000000"/>
              </w:rPr>
              <w:t>192,52</w:t>
            </w:r>
          </w:p>
        </w:tc>
      </w:tr>
      <w:tr w:rsidR="00352ED1" w14:paraId="016F3930" w14:textId="77777777" w:rsidTr="00352ED1">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7F20C15" w14:textId="77777777" w:rsidR="00352ED1" w:rsidRDefault="00352ED1">
            <w:pPr>
              <w:jc w:val="center"/>
              <w:rPr>
                <w:rFonts w:ascii="Arial Armenian" w:hAnsi="Arial Armenian"/>
                <w:color w:val="000000"/>
              </w:rPr>
            </w:pPr>
            <w:r>
              <w:rPr>
                <w:rFonts w:ascii="Arial Armenian" w:hAnsi="Arial Armenian"/>
                <w:color w:val="000000"/>
              </w:rPr>
              <w:t>34</w:t>
            </w:r>
          </w:p>
        </w:tc>
        <w:tc>
          <w:tcPr>
            <w:tcW w:w="1004" w:type="dxa"/>
            <w:tcBorders>
              <w:top w:val="nil"/>
              <w:left w:val="nil"/>
              <w:bottom w:val="single" w:sz="4" w:space="0" w:color="auto"/>
              <w:right w:val="single" w:sz="4" w:space="0" w:color="auto"/>
            </w:tcBorders>
            <w:shd w:val="clear" w:color="auto" w:fill="auto"/>
            <w:noWrap/>
            <w:vAlign w:val="center"/>
            <w:hideMark/>
          </w:tcPr>
          <w:p w14:paraId="3BC63D7F" w14:textId="77777777" w:rsidR="00352ED1" w:rsidRDefault="00352ED1">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14:paraId="3F320FFF" w14:textId="77777777" w:rsidR="00352ED1" w:rsidRDefault="00352ED1">
            <w:pPr>
              <w:rPr>
                <w:rFonts w:ascii="Sylfaen" w:hAnsi="Sylfaen"/>
                <w:color w:val="000000"/>
              </w:rPr>
            </w:pPr>
            <w:r>
              <w:rPr>
                <w:rFonts w:ascii="Sylfaen" w:hAnsi="Sylfaen"/>
                <w:color w:val="000000"/>
              </w:rPr>
              <w:t>Մեկուսիչ ցցիկով ТФ 20</w:t>
            </w:r>
          </w:p>
        </w:tc>
        <w:tc>
          <w:tcPr>
            <w:tcW w:w="877" w:type="dxa"/>
            <w:tcBorders>
              <w:top w:val="nil"/>
              <w:left w:val="nil"/>
              <w:bottom w:val="single" w:sz="4" w:space="0" w:color="auto"/>
              <w:right w:val="single" w:sz="4" w:space="0" w:color="auto"/>
            </w:tcBorders>
            <w:shd w:val="clear" w:color="auto" w:fill="auto"/>
            <w:vAlign w:val="center"/>
            <w:hideMark/>
          </w:tcPr>
          <w:p w14:paraId="7E9C81D3" w14:textId="77777777" w:rsidR="00352ED1" w:rsidRDefault="00352ED1">
            <w:pPr>
              <w:jc w:val="center"/>
              <w:rPr>
                <w:rFonts w:ascii="Arial Armenian" w:hAnsi="Arial Armenian"/>
                <w:color w:val="000000"/>
              </w:rPr>
            </w:pPr>
            <w:r>
              <w:rPr>
                <w:rFonts w:ascii="Arial Armenian" w:hAnsi="Arial Armenian"/>
                <w:color w:val="000000"/>
              </w:rPr>
              <w:t>Ñ³ï</w:t>
            </w:r>
          </w:p>
        </w:tc>
        <w:tc>
          <w:tcPr>
            <w:tcW w:w="897" w:type="dxa"/>
            <w:tcBorders>
              <w:top w:val="nil"/>
              <w:left w:val="nil"/>
              <w:bottom w:val="single" w:sz="4" w:space="0" w:color="auto"/>
              <w:right w:val="single" w:sz="4" w:space="0" w:color="auto"/>
            </w:tcBorders>
            <w:shd w:val="clear" w:color="auto" w:fill="auto"/>
            <w:vAlign w:val="center"/>
            <w:hideMark/>
          </w:tcPr>
          <w:p w14:paraId="552D73D6" w14:textId="77777777" w:rsidR="00352ED1" w:rsidRDefault="00352ED1">
            <w:pPr>
              <w:jc w:val="center"/>
              <w:rPr>
                <w:rFonts w:ascii="Arial Armenian" w:hAnsi="Arial Armenian"/>
                <w:color w:val="000000"/>
              </w:rPr>
            </w:pPr>
            <w:r>
              <w:rPr>
                <w:rFonts w:ascii="Arial Armenian" w:hAnsi="Arial Armenian"/>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14:paraId="4BC1C011" w14:textId="77777777" w:rsidR="00352ED1" w:rsidRDefault="00352ED1">
            <w:pPr>
              <w:jc w:val="center"/>
              <w:rPr>
                <w:rFonts w:ascii="Arial Armenian" w:hAnsi="Arial Armenian"/>
                <w:color w:val="000000"/>
              </w:rPr>
            </w:pPr>
            <w:r>
              <w:rPr>
                <w:rFonts w:ascii="Arial Armenian" w:hAnsi="Arial Armenian"/>
                <w:color w:val="000000"/>
              </w:rPr>
              <w:t>5,50</w:t>
            </w:r>
          </w:p>
        </w:tc>
        <w:tc>
          <w:tcPr>
            <w:tcW w:w="1358" w:type="dxa"/>
            <w:tcBorders>
              <w:top w:val="nil"/>
              <w:left w:val="nil"/>
              <w:bottom w:val="single" w:sz="4" w:space="0" w:color="auto"/>
              <w:right w:val="single" w:sz="4" w:space="0" w:color="auto"/>
            </w:tcBorders>
            <w:shd w:val="clear" w:color="auto" w:fill="auto"/>
            <w:noWrap/>
            <w:vAlign w:val="center"/>
            <w:hideMark/>
          </w:tcPr>
          <w:p w14:paraId="62F23885" w14:textId="77777777" w:rsidR="00352ED1" w:rsidRDefault="00352ED1">
            <w:pPr>
              <w:jc w:val="center"/>
              <w:rPr>
                <w:rFonts w:ascii="Arial Armenian" w:hAnsi="Arial Armenian"/>
                <w:color w:val="000000"/>
              </w:rPr>
            </w:pPr>
            <w:r>
              <w:rPr>
                <w:rFonts w:ascii="Arial Armenian" w:hAnsi="Arial Armenian"/>
                <w:color w:val="000000"/>
              </w:rPr>
              <w:t>22,00</w:t>
            </w:r>
          </w:p>
        </w:tc>
      </w:tr>
      <w:tr w:rsidR="00352ED1" w14:paraId="15954CAC" w14:textId="77777777" w:rsidTr="00352ED1">
        <w:trPr>
          <w:trHeight w:val="10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2F18503" w14:textId="77777777" w:rsidR="00352ED1" w:rsidRDefault="00352ED1">
            <w:pPr>
              <w:jc w:val="center"/>
              <w:rPr>
                <w:rFonts w:ascii="Arial Armenian" w:hAnsi="Arial Armenian"/>
                <w:color w:val="000000"/>
              </w:rPr>
            </w:pPr>
            <w:r>
              <w:rPr>
                <w:rFonts w:ascii="Arial Armenian" w:hAnsi="Arial Armenian"/>
                <w:color w:val="000000"/>
              </w:rPr>
              <w:t>35</w:t>
            </w:r>
          </w:p>
        </w:tc>
        <w:tc>
          <w:tcPr>
            <w:tcW w:w="1004" w:type="dxa"/>
            <w:tcBorders>
              <w:top w:val="nil"/>
              <w:left w:val="nil"/>
              <w:bottom w:val="single" w:sz="4" w:space="0" w:color="auto"/>
              <w:right w:val="single" w:sz="4" w:space="0" w:color="auto"/>
            </w:tcBorders>
            <w:shd w:val="clear" w:color="auto" w:fill="auto"/>
            <w:noWrap/>
            <w:vAlign w:val="center"/>
            <w:hideMark/>
          </w:tcPr>
          <w:p w14:paraId="26887BC4" w14:textId="77777777" w:rsidR="00352ED1" w:rsidRDefault="00352ED1">
            <w:pPr>
              <w:jc w:val="center"/>
              <w:rPr>
                <w:rFonts w:ascii="Arial Armenian" w:hAnsi="Arial Armenian"/>
                <w:color w:val="000000"/>
              </w:rPr>
            </w:pPr>
            <w:r>
              <w:rPr>
                <w:rFonts w:ascii="Arial Armenian" w:hAnsi="Arial Armenian"/>
                <w:color w:val="000000"/>
              </w:rPr>
              <w:t>8--409-3</w:t>
            </w:r>
          </w:p>
        </w:tc>
        <w:tc>
          <w:tcPr>
            <w:tcW w:w="3969" w:type="dxa"/>
            <w:tcBorders>
              <w:top w:val="nil"/>
              <w:left w:val="nil"/>
              <w:bottom w:val="single" w:sz="4" w:space="0" w:color="auto"/>
              <w:right w:val="single" w:sz="4" w:space="0" w:color="auto"/>
            </w:tcBorders>
            <w:shd w:val="clear" w:color="auto" w:fill="auto"/>
            <w:vAlign w:val="center"/>
            <w:hideMark/>
          </w:tcPr>
          <w:p w14:paraId="5D00CB9B" w14:textId="77777777" w:rsidR="00352ED1" w:rsidRDefault="00352ED1">
            <w:pPr>
              <w:rPr>
                <w:rFonts w:ascii="Sylfaen" w:hAnsi="Sylfaen"/>
                <w:color w:val="000000"/>
              </w:rPr>
            </w:pPr>
            <w:r>
              <w:rPr>
                <w:rFonts w:ascii="Sylfaen" w:hAnsi="Sylfaen"/>
                <w:color w:val="000000"/>
              </w:rPr>
              <w:t>ՎՎԳ   3*2,5 քառ.մմ հատ պղնձե   ջղերով մեկուսացված հաղորդալարի անցկացում</w:t>
            </w:r>
          </w:p>
        </w:tc>
        <w:tc>
          <w:tcPr>
            <w:tcW w:w="877" w:type="dxa"/>
            <w:tcBorders>
              <w:top w:val="nil"/>
              <w:left w:val="nil"/>
              <w:bottom w:val="single" w:sz="4" w:space="0" w:color="auto"/>
              <w:right w:val="single" w:sz="4" w:space="0" w:color="auto"/>
            </w:tcBorders>
            <w:shd w:val="clear" w:color="auto" w:fill="auto"/>
            <w:vAlign w:val="center"/>
            <w:hideMark/>
          </w:tcPr>
          <w:p w14:paraId="028FE0C0" w14:textId="77777777" w:rsidR="00352ED1" w:rsidRDefault="00352ED1">
            <w:pPr>
              <w:jc w:val="center"/>
              <w:rPr>
                <w:rFonts w:ascii="Arial Armenian" w:hAnsi="Arial Armenian"/>
                <w:color w:val="000000"/>
              </w:rPr>
            </w:pPr>
            <w:r>
              <w:rPr>
                <w:rFonts w:ascii="Arial Armenian" w:hAnsi="Arial Armenian"/>
                <w:color w:val="000000"/>
              </w:rPr>
              <w:t>100 ·Í.Ù</w:t>
            </w:r>
          </w:p>
        </w:tc>
        <w:tc>
          <w:tcPr>
            <w:tcW w:w="897" w:type="dxa"/>
            <w:tcBorders>
              <w:top w:val="nil"/>
              <w:left w:val="nil"/>
              <w:bottom w:val="single" w:sz="4" w:space="0" w:color="auto"/>
              <w:right w:val="single" w:sz="4" w:space="0" w:color="auto"/>
            </w:tcBorders>
            <w:shd w:val="clear" w:color="auto" w:fill="auto"/>
            <w:vAlign w:val="center"/>
            <w:hideMark/>
          </w:tcPr>
          <w:p w14:paraId="64ADE30A" w14:textId="77777777" w:rsidR="00352ED1" w:rsidRDefault="00352ED1">
            <w:pPr>
              <w:jc w:val="center"/>
              <w:rPr>
                <w:rFonts w:ascii="Arial Armenian" w:hAnsi="Arial Armenian"/>
                <w:color w:val="000000"/>
              </w:rPr>
            </w:pPr>
            <w:r>
              <w:rPr>
                <w:rFonts w:ascii="Arial Armenian" w:hAnsi="Arial Armenian"/>
                <w:color w:val="000000"/>
              </w:rPr>
              <w:t>0,11</w:t>
            </w:r>
          </w:p>
        </w:tc>
        <w:tc>
          <w:tcPr>
            <w:tcW w:w="1315" w:type="dxa"/>
            <w:tcBorders>
              <w:top w:val="nil"/>
              <w:left w:val="nil"/>
              <w:bottom w:val="single" w:sz="4" w:space="0" w:color="auto"/>
              <w:right w:val="single" w:sz="4" w:space="0" w:color="auto"/>
            </w:tcBorders>
            <w:shd w:val="clear" w:color="auto" w:fill="auto"/>
            <w:noWrap/>
            <w:vAlign w:val="center"/>
            <w:hideMark/>
          </w:tcPr>
          <w:p w14:paraId="7DEBE6CD" w14:textId="77777777" w:rsidR="00352ED1" w:rsidRDefault="00352ED1">
            <w:pPr>
              <w:jc w:val="center"/>
              <w:rPr>
                <w:rFonts w:ascii="Arial Armenian" w:hAnsi="Arial Armenian"/>
                <w:color w:val="000000"/>
              </w:rPr>
            </w:pPr>
            <w:r>
              <w:rPr>
                <w:rFonts w:ascii="Arial Armenian" w:hAnsi="Arial Armenian"/>
                <w:color w:val="000000"/>
              </w:rPr>
              <w:t>32,73</w:t>
            </w:r>
          </w:p>
        </w:tc>
        <w:tc>
          <w:tcPr>
            <w:tcW w:w="1358" w:type="dxa"/>
            <w:tcBorders>
              <w:top w:val="nil"/>
              <w:left w:val="nil"/>
              <w:bottom w:val="single" w:sz="4" w:space="0" w:color="auto"/>
              <w:right w:val="single" w:sz="4" w:space="0" w:color="auto"/>
            </w:tcBorders>
            <w:shd w:val="clear" w:color="auto" w:fill="auto"/>
            <w:noWrap/>
            <w:vAlign w:val="center"/>
            <w:hideMark/>
          </w:tcPr>
          <w:p w14:paraId="5E023417" w14:textId="77777777" w:rsidR="00352ED1" w:rsidRDefault="00352ED1">
            <w:pPr>
              <w:jc w:val="center"/>
              <w:rPr>
                <w:rFonts w:ascii="Arial Armenian" w:hAnsi="Arial Armenian"/>
                <w:color w:val="000000"/>
              </w:rPr>
            </w:pPr>
            <w:r>
              <w:rPr>
                <w:rFonts w:ascii="Arial Armenian" w:hAnsi="Arial Armenian"/>
                <w:color w:val="000000"/>
              </w:rPr>
              <w:t>3,60</w:t>
            </w:r>
          </w:p>
        </w:tc>
      </w:tr>
      <w:tr w:rsidR="00352ED1" w14:paraId="375C32D4" w14:textId="77777777" w:rsidTr="00352ED1">
        <w:trPr>
          <w:trHeight w:val="10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BAB0EB2" w14:textId="77777777" w:rsidR="00352ED1" w:rsidRDefault="00352ED1">
            <w:pPr>
              <w:jc w:val="center"/>
              <w:rPr>
                <w:rFonts w:ascii="Arial Armenian" w:hAnsi="Arial Armenian"/>
                <w:color w:val="000000"/>
              </w:rPr>
            </w:pPr>
            <w:r>
              <w:rPr>
                <w:rFonts w:ascii="Arial Armenian" w:hAnsi="Arial Armenian"/>
                <w:color w:val="000000"/>
              </w:rPr>
              <w:t>36</w:t>
            </w:r>
          </w:p>
        </w:tc>
        <w:tc>
          <w:tcPr>
            <w:tcW w:w="1004" w:type="dxa"/>
            <w:tcBorders>
              <w:top w:val="nil"/>
              <w:left w:val="nil"/>
              <w:bottom w:val="single" w:sz="4" w:space="0" w:color="auto"/>
              <w:right w:val="single" w:sz="4" w:space="0" w:color="auto"/>
            </w:tcBorders>
            <w:shd w:val="clear" w:color="auto" w:fill="auto"/>
            <w:noWrap/>
            <w:vAlign w:val="center"/>
            <w:hideMark/>
          </w:tcPr>
          <w:p w14:paraId="0C5F7C96" w14:textId="77777777" w:rsidR="00352ED1" w:rsidRDefault="00352ED1">
            <w:pPr>
              <w:jc w:val="center"/>
              <w:rPr>
                <w:rFonts w:ascii="Arial Armenian" w:hAnsi="Arial Armenian"/>
                <w:color w:val="000000"/>
              </w:rPr>
            </w:pPr>
            <w:r>
              <w:rPr>
                <w:rFonts w:ascii="Arial Armenian" w:hAnsi="Arial Armenian"/>
                <w:color w:val="000000"/>
              </w:rPr>
              <w:t>8--150-4</w:t>
            </w:r>
          </w:p>
        </w:tc>
        <w:tc>
          <w:tcPr>
            <w:tcW w:w="3969" w:type="dxa"/>
            <w:tcBorders>
              <w:top w:val="nil"/>
              <w:left w:val="nil"/>
              <w:bottom w:val="single" w:sz="4" w:space="0" w:color="auto"/>
              <w:right w:val="single" w:sz="4" w:space="0" w:color="auto"/>
            </w:tcBorders>
            <w:shd w:val="clear" w:color="auto" w:fill="auto"/>
            <w:vAlign w:val="center"/>
            <w:hideMark/>
          </w:tcPr>
          <w:p w14:paraId="463B49A1" w14:textId="77777777" w:rsidR="00352ED1" w:rsidRDefault="00352ED1">
            <w:pPr>
              <w:rPr>
                <w:rFonts w:ascii="Sylfaen" w:hAnsi="Sylfaen"/>
                <w:color w:val="000000"/>
              </w:rPr>
            </w:pPr>
            <w:r>
              <w:rPr>
                <w:rFonts w:ascii="Sylfaen" w:hAnsi="Sylfaen"/>
                <w:color w:val="000000"/>
              </w:rPr>
              <w:t>Հաղորդալարի  անցկացում հենասյուների վրայով /ճոպանով/   ԱՎՎԳ 1*10 </w:t>
            </w:r>
          </w:p>
        </w:tc>
        <w:tc>
          <w:tcPr>
            <w:tcW w:w="877" w:type="dxa"/>
            <w:tcBorders>
              <w:top w:val="nil"/>
              <w:left w:val="nil"/>
              <w:bottom w:val="single" w:sz="4" w:space="0" w:color="auto"/>
              <w:right w:val="single" w:sz="4" w:space="0" w:color="auto"/>
            </w:tcBorders>
            <w:shd w:val="clear" w:color="auto" w:fill="auto"/>
            <w:vAlign w:val="center"/>
            <w:hideMark/>
          </w:tcPr>
          <w:p w14:paraId="6B8475BC" w14:textId="77777777" w:rsidR="00352ED1" w:rsidRDefault="00352ED1">
            <w:pPr>
              <w:jc w:val="center"/>
              <w:rPr>
                <w:rFonts w:ascii="Arial Armenian" w:hAnsi="Arial Armenian"/>
                <w:color w:val="000000"/>
              </w:rPr>
            </w:pPr>
            <w:r>
              <w:rPr>
                <w:rFonts w:ascii="Arial Armenian" w:hAnsi="Arial Armenian"/>
                <w:color w:val="000000"/>
              </w:rPr>
              <w:t>100 ·Í.Ù</w:t>
            </w:r>
          </w:p>
        </w:tc>
        <w:tc>
          <w:tcPr>
            <w:tcW w:w="897" w:type="dxa"/>
            <w:tcBorders>
              <w:top w:val="nil"/>
              <w:left w:val="nil"/>
              <w:bottom w:val="single" w:sz="4" w:space="0" w:color="auto"/>
              <w:right w:val="single" w:sz="4" w:space="0" w:color="auto"/>
            </w:tcBorders>
            <w:shd w:val="clear" w:color="auto" w:fill="auto"/>
            <w:vAlign w:val="center"/>
            <w:hideMark/>
          </w:tcPr>
          <w:p w14:paraId="53A59BBE" w14:textId="77777777" w:rsidR="00352ED1" w:rsidRDefault="00352ED1">
            <w:pPr>
              <w:jc w:val="center"/>
              <w:rPr>
                <w:rFonts w:ascii="Arial Armenian" w:hAnsi="Arial Armenian"/>
                <w:color w:val="000000"/>
              </w:rPr>
            </w:pPr>
            <w:r>
              <w:rPr>
                <w:rFonts w:ascii="Arial Armenian" w:hAnsi="Arial Armenian"/>
                <w:color w:val="000000"/>
              </w:rPr>
              <w:t>0,3</w:t>
            </w:r>
          </w:p>
        </w:tc>
        <w:tc>
          <w:tcPr>
            <w:tcW w:w="1315" w:type="dxa"/>
            <w:tcBorders>
              <w:top w:val="nil"/>
              <w:left w:val="nil"/>
              <w:bottom w:val="single" w:sz="4" w:space="0" w:color="auto"/>
              <w:right w:val="single" w:sz="4" w:space="0" w:color="auto"/>
            </w:tcBorders>
            <w:shd w:val="clear" w:color="auto" w:fill="auto"/>
            <w:noWrap/>
            <w:vAlign w:val="center"/>
            <w:hideMark/>
          </w:tcPr>
          <w:p w14:paraId="135497FA" w14:textId="77777777" w:rsidR="00352ED1" w:rsidRDefault="00352ED1">
            <w:pPr>
              <w:jc w:val="center"/>
              <w:rPr>
                <w:rFonts w:ascii="Arial Armenian" w:hAnsi="Arial Armenian"/>
                <w:color w:val="000000"/>
              </w:rPr>
            </w:pPr>
            <w:r>
              <w:rPr>
                <w:rFonts w:ascii="Arial Armenian" w:hAnsi="Arial Armenian"/>
                <w:color w:val="000000"/>
              </w:rPr>
              <w:t>64,68</w:t>
            </w:r>
          </w:p>
        </w:tc>
        <w:tc>
          <w:tcPr>
            <w:tcW w:w="1358" w:type="dxa"/>
            <w:tcBorders>
              <w:top w:val="nil"/>
              <w:left w:val="nil"/>
              <w:bottom w:val="single" w:sz="4" w:space="0" w:color="auto"/>
              <w:right w:val="single" w:sz="4" w:space="0" w:color="auto"/>
            </w:tcBorders>
            <w:shd w:val="clear" w:color="auto" w:fill="auto"/>
            <w:noWrap/>
            <w:vAlign w:val="center"/>
            <w:hideMark/>
          </w:tcPr>
          <w:p w14:paraId="2F56FE08" w14:textId="77777777" w:rsidR="00352ED1" w:rsidRDefault="00352ED1">
            <w:pPr>
              <w:jc w:val="center"/>
              <w:rPr>
                <w:rFonts w:ascii="Arial Armenian" w:hAnsi="Arial Armenian"/>
                <w:color w:val="000000"/>
              </w:rPr>
            </w:pPr>
            <w:r>
              <w:rPr>
                <w:rFonts w:ascii="Arial Armenian" w:hAnsi="Arial Armenian"/>
                <w:color w:val="000000"/>
              </w:rPr>
              <w:t>19,40</w:t>
            </w:r>
          </w:p>
        </w:tc>
      </w:tr>
      <w:tr w:rsidR="00352ED1" w14:paraId="0CFE3F69" w14:textId="77777777" w:rsidTr="00352ED1">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716B226" w14:textId="77777777" w:rsidR="00352ED1" w:rsidRDefault="00352ED1">
            <w:pPr>
              <w:jc w:val="center"/>
              <w:rPr>
                <w:rFonts w:ascii="Arial Armenian" w:hAnsi="Arial Armenian"/>
                <w:color w:val="000000"/>
              </w:rPr>
            </w:pPr>
            <w:r>
              <w:rPr>
                <w:rFonts w:ascii="Arial Armenian" w:hAnsi="Arial Armenian"/>
                <w:color w:val="000000"/>
              </w:rPr>
              <w:t>37</w:t>
            </w:r>
          </w:p>
        </w:tc>
        <w:tc>
          <w:tcPr>
            <w:tcW w:w="1004" w:type="dxa"/>
            <w:tcBorders>
              <w:top w:val="nil"/>
              <w:left w:val="nil"/>
              <w:bottom w:val="single" w:sz="4" w:space="0" w:color="auto"/>
              <w:right w:val="single" w:sz="4" w:space="0" w:color="auto"/>
            </w:tcBorders>
            <w:shd w:val="clear" w:color="auto" w:fill="auto"/>
            <w:noWrap/>
            <w:vAlign w:val="center"/>
            <w:hideMark/>
          </w:tcPr>
          <w:p w14:paraId="6CBD526A" w14:textId="77777777" w:rsidR="00352ED1" w:rsidRDefault="00352ED1">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000000"/>
              <w:right w:val="single" w:sz="4" w:space="0" w:color="000000"/>
            </w:tcBorders>
            <w:shd w:val="clear" w:color="auto" w:fill="auto"/>
            <w:vAlign w:val="center"/>
            <w:hideMark/>
          </w:tcPr>
          <w:p w14:paraId="360F9AF4" w14:textId="77777777" w:rsidR="00352ED1" w:rsidRDefault="00352ED1">
            <w:pPr>
              <w:rPr>
                <w:rFonts w:ascii="Trebuchet MS" w:hAnsi="Trebuchet MS"/>
                <w:b/>
                <w:bCs/>
                <w:color w:val="000000"/>
              </w:rPr>
            </w:pPr>
            <w:r>
              <w:rPr>
                <w:rFonts w:ascii="Trebuchet MS" w:hAnsi="Trebuchet MS"/>
                <w:b/>
                <w:bCs/>
                <w:color w:val="000000"/>
              </w:rPr>
              <w:t>Նստարաններև աղբամաններ</w:t>
            </w:r>
          </w:p>
        </w:tc>
        <w:tc>
          <w:tcPr>
            <w:tcW w:w="877" w:type="dxa"/>
            <w:tcBorders>
              <w:top w:val="nil"/>
              <w:left w:val="nil"/>
              <w:bottom w:val="single" w:sz="4" w:space="0" w:color="000000"/>
              <w:right w:val="single" w:sz="4" w:space="0" w:color="000000"/>
            </w:tcBorders>
            <w:shd w:val="clear" w:color="auto" w:fill="auto"/>
            <w:vAlign w:val="center"/>
            <w:hideMark/>
          </w:tcPr>
          <w:p w14:paraId="0FB85298" w14:textId="77777777" w:rsidR="00352ED1" w:rsidRDefault="00352ED1">
            <w:pPr>
              <w:jc w:val="center"/>
              <w:rPr>
                <w:color w:val="000000"/>
              </w:rPr>
            </w:pPr>
            <w:r>
              <w:rPr>
                <w:color w:val="000000"/>
              </w:rPr>
              <w:t> </w:t>
            </w:r>
          </w:p>
        </w:tc>
        <w:tc>
          <w:tcPr>
            <w:tcW w:w="897" w:type="dxa"/>
            <w:tcBorders>
              <w:top w:val="nil"/>
              <w:left w:val="nil"/>
              <w:bottom w:val="single" w:sz="4" w:space="0" w:color="000000"/>
              <w:right w:val="single" w:sz="4" w:space="0" w:color="000000"/>
            </w:tcBorders>
            <w:shd w:val="clear" w:color="auto" w:fill="auto"/>
            <w:vAlign w:val="center"/>
            <w:hideMark/>
          </w:tcPr>
          <w:p w14:paraId="2D453D6E" w14:textId="77777777" w:rsidR="00352ED1" w:rsidRDefault="00352ED1">
            <w:pPr>
              <w:jc w:val="center"/>
              <w:rPr>
                <w:color w:val="000000"/>
              </w:rPr>
            </w:pPr>
            <w:r>
              <w:rPr>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14:paraId="54525EE1" w14:textId="77777777" w:rsidR="00352ED1" w:rsidRDefault="00352ED1">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14:paraId="770EC73C" w14:textId="77777777" w:rsidR="00352ED1" w:rsidRDefault="00352ED1">
            <w:pPr>
              <w:jc w:val="center"/>
              <w:rPr>
                <w:rFonts w:ascii="Arial Armenian" w:hAnsi="Arial Armenian"/>
                <w:color w:val="000000"/>
              </w:rPr>
            </w:pPr>
            <w:r>
              <w:rPr>
                <w:rFonts w:ascii="Arial Armenian" w:hAnsi="Arial Armenian"/>
                <w:color w:val="000000"/>
              </w:rPr>
              <w:t>0,00</w:t>
            </w:r>
          </w:p>
        </w:tc>
      </w:tr>
      <w:tr w:rsidR="00352ED1" w14:paraId="252B743A" w14:textId="77777777" w:rsidTr="00352ED1">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0D3674E" w14:textId="77777777" w:rsidR="00352ED1" w:rsidRDefault="00352ED1">
            <w:pPr>
              <w:jc w:val="center"/>
              <w:rPr>
                <w:rFonts w:ascii="Arial Armenian" w:hAnsi="Arial Armenian"/>
                <w:color w:val="000000"/>
              </w:rPr>
            </w:pPr>
            <w:r>
              <w:rPr>
                <w:rFonts w:ascii="Arial Armenian" w:hAnsi="Arial Armenian"/>
                <w:color w:val="000000"/>
              </w:rPr>
              <w:t>38</w:t>
            </w:r>
          </w:p>
        </w:tc>
        <w:tc>
          <w:tcPr>
            <w:tcW w:w="1004" w:type="dxa"/>
            <w:tcBorders>
              <w:top w:val="nil"/>
              <w:left w:val="nil"/>
              <w:bottom w:val="single" w:sz="4" w:space="0" w:color="auto"/>
              <w:right w:val="single" w:sz="4" w:space="0" w:color="auto"/>
            </w:tcBorders>
            <w:shd w:val="clear" w:color="auto" w:fill="auto"/>
            <w:noWrap/>
            <w:vAlign w:val="center"/>
            <w:hideMark/>
          </w:tcPr>
          <w:p w14:paraId="192ECBBE" w14:textId="77777777" w:rsidR="00352ED1" w:rsidRDefault="00352ED1">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000000"/>
              <w:right w:val="single" w:sz="4" w:space="0" w:color="000000"/>
            </w:tcBorders>
            <w:shd w:val="clear" w:color="auto" w:fill="auto"/>
            <w:vAlign w:val="center"/>
            <w:hideMark/>
          </w:tcPr>
          <w:p w14:paraId="334AF88A" w14:textId="77777777" w:rsidR="00352ED1" w:rsidRDefault="00352ED1">
            <w:pPr>
              <w:rPr>
                <w:color w:val="000000"/>
              </w:rPr>
            </w:pPr>
            <w:r>
              <w:rPr>
                <w:rFonts w:ascii="Trebuchet MS" w:hAnsi="Trebuchet MS"/>
                <w:color w:val="000000"/>
              </w:rPr>
              <w:t>Նստարանների պատրաստում և</w:t>
            </w:r>
            <w:r>
              <w:rPr>
                <w:rFonts w:ascii="Trebuchet MS" w:hAnsi="Trebuchet MS"/>
                <w:color w:val="000000"/>
              </w:rPr>
              <w:br w:type="page"/>
              <w:t>տեղադրում</w:t>
            </w:r>
          </w:p>
        </w:tc>
        <w:tc>
          <w:tcPr>
            <w:tcW w:w="877" w:type="dxa"/>
            <w:tcBorders>
              <w:top w:val="nil"/>
              <w:left w:val="nil"/>
              <w:bottom w:val="single" w:sz="4" w:space="0" w:color="000000"/>
              <w:right w:val="single" w:sz="4" w:space="0" w:color="000000"/>
            </w:tcBorders>
            <w:shd w:val="clear" w:color="auto" w:fill="auto"/>
            <w:vAlign w:val="center"/>
            <w:hideMark/>
          </w:tcPr>
          <w:p w14:paraId="5E2D88AB" w14:textId="77777777" w:rsidR="00352ED1" w:rsidRDefault="00352ED1">
            <w:pPr>
              <w:jc w:val="center"/>
              <w:rPr>
                <w:rFonts w:ascii="Trebuchet MS" w:hAnsi="Trebuchet MS"/>
                <w:color w:val="000000"/>
              </w:rPr>
            </w:pPr>
            <w:r>
              <w:rPr>
                <w:rFonts w:ascii="Trebuchet MS" w:hAnsi="Trebuchet MS"/>
                <w:color w:val="000000"/>
              </w:rPr>
              <w:t>հատ</w:t>
            </w:r>
          </w:p>
        </w:tc>
        <w:tc>
          <w:tcPr>
            <w:tcW w:w="897" w:type="dxa"/>
            <w:tcBorders>
              <w:top w:val="nil"/>
              <w:left w:val="nil"/>
              <w:bottom w:val="single" w:sz="4" w:space="0" w:color="000000"/>
              <w:right w:val="single" w:sz="4" w:space="0" w:color="000000"/>
            </w:tcBorders>
            <w:shd w:val="clear" w:color="auto" w:fill="auto"/>
            <w:noWrap/>
            <w:vAlign w:val="center"/>
            <w:hideMark/>
          </w:tcPr>
          <w:p w14:paraId="13E0ED5A" w14:textId="77777777" w:rsidR="00352ED1" w:rsidRDefault="00352ED1">
            <w:pPr>
              <w:jc w:val="center"/>
              <w:rPr>
                <w:rFonts w:ascii="Calibri" w:hAnsi="Calibri" w:cs="Calibri"/>
                <w:color w:val="000000"/>
              </w:rPr>
            </w:pPr>
            <w:r>
              <w:rPr>
                <w:rFonts w:ascii="Calibri" w:hAnsi="Calibri" w:cs="Calibri"/>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14:paraId="36FE5862" w14:textId="77777777" w:rsidR="00352ED1" w:rsidRDefault="00352ED1">
            <w:pPr>
              <w:jc w:val="center"/>
              <w:rPr>
                <w:rFonts w:ascii="Arial Armenian" w:hAnsi="Arial Armenian"/>
                <w:color w:val="000000"/>
              </w:rPr>
            </w:pPr>
            <w:r>
              <w:rPr>
                <w:rFonts w:ascii="Arial Armenian" w:hAnsi="Arial Armenian"/>
                <w:color w:val="000000"/>
              </w:rPr>
              <w:t>26,76</w:t>
            </w:r>
          </w:p>
        </w:tc>
        <w:tc>
          <w:tcPr>
            <w:tcW w:w="1358" w:type="dxa"/>
            <w:tcBorders>
              <w:top w:val="nil"/>
              <w:left w:val="nil"/>
              <w:bottom w:val="single" w:sz="4" w:space="0" w:color="auto"/>
              <w:right w:val="single" w:sz="4" w:space="0" w:color="auto"/>
            </w:tcBorders>
            <w:shd w:val="clear" w:color="auto" w:fill="auto"/>
            <w:noWrap/>
            <w:vAlign w:val="center"/>
            <w:hideMark/>
          </w:tcPr>
          <w:p w14:paraId="56917467" w14:textId="77777777" w:rsidR="00352ED1" w:rsidRDefault="00352ED1">
            <w:pPr>
              <w:jc w:val="center"/>
              <w:rPr>
                <w:rFonts w:ascii="Arial Armenian" w:hAnsi="Arial Armenian"/>
                <w:color w:val="000000"/>
              </w:rPr>
            </w:pPr>
            <w:r>
              <w:rPr>
                <w:rFonts w:ascii="Arial Armenian" w:hAnsi="Arial Armenian"/>
                <w:color w:val="000000"/>
              </w:rPr>
              <w:t>107,04</w:t>
            </w:r>
          </w:p>
        </w:tc>
      </w:tr>
      <w:tr w:rsidR="00352ED1" w14:paraId="4CDF5D5F" w14:textId="77777777" w:rsidTr="00352ED1">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F16A2A0" w14:textId="77777777" w:rsidR="00352ED1" w:rsidRDefault="00352ED1">
            <w:pPr>
              <w:jc w:val="center"/>
              <w:rPr>
                <w:rFonts w:ascii="Arial Armenian" w:hAnsi="Arial Armenian"/>
                <w:color w:val="000000"/>
              </w:rPr>
            </w:pPr>
            <w:r>
              <w:rPr>
                <w:rFonts w:ascii="Arial Armenian" w:hAnsi="Arial Armenian"/>
                <w:color w:val="000000"/>
              </w:rPr>
              <w:t>39</w:t>
            </w:r>
          </w:p>
        </w:tc>
        <w:tc>
          <w:tcPr>
            <w:tcW w:w="1004" w:type="dxa"/>
            <w:tcBorders>
              <w:top w:val="nil"/>
              <w:left w:val="nil"/>
              <w:bottom w:val="single" w:sz="4" w:space="0" w:color="auto"/>
              <w:right w:val="single" w:sz="4" w:space="0" w:color="auto"/>
            </w:tcBorders>
            <w:shd w:val="clear" w:color="auto" w:fill="auto"/>
            <w:noWrap/>
            <w:vAlign w:val="center"/>
            <w:hideMark/>
          </w:tcPr>
          <w:p w14:paraId="72698786" w14:textId="77777777" w:rsidR="00352ED1" w:rsidRDefault="00352ED1">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000000"/>
              <w:right w:val="single" w:sz="4" w:space="0" w:color="000000"/>
            </w:tcBorders>
            <w:shd w:val="clear" w:color="auto" w:fill="auto"/>
            <w:vAlign w:val="center"/>
            <w:hideMark/>
          </w:tcPr>
          <w:p w14:paraId="558110BF" w14:textId="77777777" w:rsidR="00352ED1" w:rsidRDefault="00352ED1">
            <w:pPr>
              <w:rPr>
                <w:color w:val="000000"/>
              </w:rPr>
            </w:pPr>
            <w:r>
              <w:rPr>
                <w:rFonts w:ascii="Trebuchet MS" w:hAnsi="Trebuchet MS"/>
                <w:color w:val="000000"/>
              </w:rPr>
              <w:t>Աղբամանների պատրաստում և</w:t>
            </w:r>
            <w:r>
              <w:rPr>
                <w:rFonts w:ascii="Trebuchet MS" w:hAnsi="Trebuchet MS"/>
                <w:color w:val="000000"/>
              </w:rPr>
              <w:br/>
              <w:t>տեղադրում</w:t>
            </w:r>
          </w:p>
        </w:tc>
        <w:tc>
          <w:tcPr>
            <w:tcW w:w="877" w:type="dxa"/>
            <w:tcBorders>
              <w:top w:val="nil"/>
              <w:left w:val="nil"/>
              <w:bottom w:val="single" w:sz="4" w:space="0" w:color="000000"/>
              <w:right w:val="single" w:sz="4" w:space="0" w:color="000000"/>
            </w:tcBorders>
            <w:shd w:val="clear" w:color="auto" w:fill="auto"/>
            <w:vAlign w:val="center"/>
            <w:hideMark/>
          </w:tcPr>
          <w:p w14:paraId="536C4CF9" w14:textId="77777777" w:rsidR="00352ED1" w:rsidRDefault="00352ED1">
            <w:pPr>
              <w:jc w:val="center"/>
              <w:rPr>
                <w:rFonts w:ascii="Trebuchet MS" w:hAnsi="Trebuchet MS"/>
                <w:color w:val="000000"/>
              </w:rPr>
            </w:pPr>
            <w:r>
              <w:rPr>
                <w:rFonts w:ascii="Trebuchet MS" w:hAnsi="Trebuchet MS"/>
                <w:color w:val="000000"/>
              </w:rPr>
              <w:t>հատ</w:t>
            </w:r>
          </w:p>
        </w:tc>
        <w:tc>
          <w:tcPr>
            <w:tcW w:w="897" w:type="dxa"/>
            <w:tcBorders>
              <w:top w:val="nil"/>
              <w:left w:val="nil"/>
              <w:bottom w:val="single" w:sz="4" w:space="0" w:color="000000"/>
              <w:right w:val="single" w:sz="4" w:space="0" w:color="000000"/>
            </w:tcBorders>
            <w:shd w:val="clear" w:color="auto" w:fill="auto"/>
            <w:noWrap/>
            <w:vAlign w:val="center"/>
            <w:hideMark/>
          </w:tcPr>
          <w:p w14:paraId="7CD1C146" w14:textId="77777777" w:rsidR="00352ED1" w:rsidRDefault="00352ED1">
            <w:pPr>
              <w:jc w:val="center"/>
              <w:rPr>
                <w:rFonts w:ascii="Calibri" w:hAnsi="Calibri" w:cs="Calibri"/>
                <w:color w:val="000000"/>
              </w:rPr>
            </w:pPr>
            <w:r>
              <w:rPr>
                <w:rFonts w:ascii="Calibri" w:hAnsi="Calibri" w:cs="Calibri"/>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14:paraId="15F08BF3" w14:textId="77777777" w:rsidR="00352ED1" w:rsidRDefault="00352ED1">
            <w:pPr>
              <w:jc w:val="center"/>
              <w:rPr>
                <w:rFonts w:ascii="Arial Armenian" w:hAnsi="Arial Armenian"/>
                <w:color w:val="000000"/>
              </w:rPr>
            </w:pPr>
            <w:r>
              <w:rPr>
                <w:rFonts w:ascii="Arial Armenian" w:hAnsi="Arial Armenian"/>
                <w:color w:val="000000"/>
              </w:rPr>
              <w:t>26,28</w:t>
            </w:r>
          </w:p>
        </w:tc>
        <w:tc>
          <w:tcPr>
            <w:tcW w:w="1358" w:type="dxa"/>
            <w:tcBorders>
              <w:top w:val="nil"/>
              <w:left w:val="nil"/>
              <w:bottom w:val="single" w:sz="4" w:space="0" w:color="auto"/>
              <w:right w:val="single" w:sz="4" w:space="0" w:color="auto"/>
            </w:tcBorders>
            <w:shd w:val="clear" w:color="auto" w:fill="auto"/>
            <w:noWrap/>
            <w:vAlign w:val="center"/>
            <w:hideMark/>
          </w:tcPr>
          <w:p w14:paraId="4835A3F2" w14:textId="77777777" w:rsidR="00352ED1" w:rsidRDefault="00352ED1">
            <w:pPr>
              <w:jc w:val="center"/>
              <w:rPr>
                <w:rFonts w:ascii="Arial Armenian" w:hAnsi="Arial Armenian"/>
                <w:color w:val="000000"/>
              </w:rPr>
            </w:pPr>
            <w:r>
              <w:rPr>
                <w:rFonts w:ascii="Arial Armenian" w:hAnsi="Arial Armenian"/>
                <w:color w:val="000000"/>
              </w:rPr>
              <w:t>105,12</w:t>
            </w:r>
          </w:p>
        </w:tc>
      </w:tr>
      <w:tr w:rsidR="00352ED1" w14:paraId="7DD6248D" w14:textId="77777777" w:rsidTr="00352ED1">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00DD2EA" w14:textId="77777777" w:rsidR="00352ED1" w:rsidRDefault="00352ED1">
            <w:pPr>
              <w:jc w:val="center"/>
              <w:rPr>
                <w:rFonts w:ascii="Arial Armenian" w:hAnsi="Arial Armenian"/>
                <w:color w:val="000000"/>
              </w:rPr>
            </w:pPr>
            <w:r>
              <w:rPr>
                <w:rFonts w:ascii="Arial Armenian" w:hAnsi="Arial Armenian"/>
                <w:color w:val="000000"/>
              </w:rPr>
              <w:t>51</w:t>
            </w:r>
          </w:p>
        </w:tc>
        <w:tc>
          <w:tcPr>
            <w:tcW w:w="1004" w:type="dxa"/>
            <w:tcBorders>
              <w:top w:val="nil"/>
              <w:left w:val="nil"/>
              <w:bottom w:val="single" w:sz="4" w:space="0" w:color="auto"/>
              <w:right w:val="single" w:sz="4" w:space="0" w:color="auto"/>
            </w:tcBorders>
            <w:shd w:val="clear" w:color="auto" w:fill="auto"/>
            <w:vAlign w:val="center"/>
            <w:hideMark/>
          </w:tcPr>
          <w:p w14:paraId="1D6126D6" w14:textId="77777777" w:rsidR="00352ED1" w:rsidRDefault="00352ED1">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auto"/>
              <w:right w:val="single" w:sz="4" w:space="0" w:color="auto"/>
            </w:tcBorders>
            <w:shd w:val="clear" w:color="auto" w:fill="auto"/>
            <w:noWrap/>
            <w:vAlign w:val="center"/>
            <w:hideMark/>
          </w:tcPr>
          <w:p w14:paraId="331BB2B0" w14:textId="77777777" w:rsidR="00352ED1" w:rsidRDefault="00352ED1">
            <w:pPr>
              <w:rPr>
                <w:rFonts w:ascii="Arial Armenian" w:hAnsi="Arial Armenian"/>
                <w:b/>
                <w:bCs/>
                <w:color w:val="000000"/>
              </w:rPr>
            </w:pPr>
            <w:r>
              <w:rPr>
                <w:rFonts w:ascii="Arial" w:hAnsi="Arial" w:cs="Arial"/>
                <w:b/>
                <w:bCs/>
                <w:color w:val="000000"/>
              </w:rPr>
              <w:t>Ընդամենը</w:t>
            </w:r>
          </w:p>
        </w:tc>
        <w:tc>
          <w:tcPr>
            <w:tcW w:w="877" w:type="dxa"/>
            <w:tcBorders>
              <w:top w:val="nil"/>
              <w:left w:val="nil"/>
              <w:bottom w:val="single" w:sz="4" w:space="0" w:color="auto"/>
              <w:right w:val="single" w:sz="4" w:space="0" w:color="auto"/>
            </w:tcBorders>
            <w:shd w:val="clear" w:color="auto" w:fill="auto"/>
            <w:vAlign w:val="center"/>
            <w:hideMark/>
          </w:tcPr>
          <w:p w14:paraId="48A2E6B3" w14:textId="77777777" w:rsidR="00352ED1" w:rsidRDefault="00352ED1">
            <w:pPr>
              <w:jc w:val="center"/>
              <w:rPr>
                <w:rFonts w:ascii="Arial Armenian" w:hAnsi="Arial Armenian"/>
                <w:color w:val="000000"/>
              </w:rPr>
            </w:pPr>
            <w:r>
              <w:rPr>
                <w:rFonts w:ascii="Arial Armenian" w:hAnsi="Arial Armenian"/>
                <w:color w:val="000000"/>
              </w:rPr>
              <w:t> </w:t>
            </w:r>
          </w:p>
        </w:tc>
        <w:tc>
          <w:tcPr>
            <w:tcW w:w="897" w:type="dxa"/>
            <w:tcBorders>
              <w:top w:val="nil"/>
              <w:left w:val="nil"/>
              <w:bottom w:val="single" w:sz="4" w:space="0" w:color="auto"/>
              <w:right w:val="single" w:sz="4" w:space="0" w:color="auto"/>
            </w:tcBorders>
            <w:shd w:val="clear" w:color="auto" w:fill="auto"/>
            <w:noWrap/>
            <w:vAlign w:val="center"/>
            <w:hideMark/>
          </w:tcPr>
          <w:p w14:paraId="2C7935EC" w14:textId="77777777" w:rsidR="00352ED1" w:rsidRDefault="00352ED1">
            <w:pPr>
              <w:jc w:val="center"/>
              <w:rPr>
                <w:rFonts w:ascii="Arial Armenian" w:hAnsi="Arial Armenian"/>
                <w:color w:val="000000"/>
              </w:rPr>
            </w:pPr>
            <w:r>
              <w:rPr>
                <w:rFonts w:ascii="Arial Armenian" w:hAnsi="Arial Armenian"/>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14:paraId="411670DB" w14:textId="77777777" w:rsidR="00352ED1" w:rsidRDefault="00352ED1">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14:paraId="14F45E66" w14:textId="77777777" w:rsidR="00352ED1" w:rsidRDefault="00352ED1">
            <w:pPr>
              <w:jc w:val="center"/>
              <w:rPr>
                <w:rFonts w:ascii="Arial Armenian" w:hAnsi="Arial Armenian"/>
                <w:b/>
                <w:bCs/>
                <w:color w:val="000000"/>
              </w:rPr>
            </w:pPr>
            <w:r>
              <w:rPr>
                <w:rFonts w:ascii="Arial Armenian" w:hAnsi="Arial Armenian"/>
                <w:b/>
                <w:bCs/>
                <w:color w:val="000000"/>
              </w:rPr>
              <w:t>4551,16</w:t>
            </w:r>
          </w:p>
        </w:tc>
      </w:tr>
      <w:tr w:rsidR="00352ED1" w14:paraId="218F0C6F" w14:textId="77777777" w:rsidTr="00352ED1">
        <w:trPr>
          <w:trHeight w:val="600"/>
        </w:trPr>
        <w:tc>
          <w:tcPr>
            <w:tcW w:w="580" w:type="dxa"/>
            <w:tcBorders>
              <w:top w:val="nil"/>
              <w:left w:val="single" w:sz="4" w:space="0" w:color="auto"/>
              <w:bottom w:val="single" w:sz="4" w:space="0" w:color="auto"/>
              <w:right w:val="single" w:sz="4" w:space="0" w:color="auto"/>
            </w:tcBorders>
            <w:shd w:val="clear" w:color="auto" w:fill="auto"/>
            <w:noWrap/>
            <w:hideMark/>
          </w:tcPr>
          <w:p w14:paraId="1B452997" w14:textId="77777777" w:rsidR="00352ED1" w:rsidRDefault="00352ED1">
            <w:pPr>
              <w:jc w:val="center"/>
              <w:rPr>
                <w:rFonts w:ascii="Arial Armenian" w:hAnsi="Arial Armenian"/>
                <w:color w:val="000000"/>
              </w:rPr>
            </w:pPr>
            <w:r>
              <w:rPr>
                <w:rFonts w:ascii="Arial Armenian" w:hAnsi="Arial Armenian"/>
                <w:color w:val="000000"/>
              </w:rPr>
              <w:t> </w:t>
            </w:r>
          </w:p>
        </w:tc>
        <w:tc>
          <w:tcPr>
            <w:tcW w:w="1004" w:type="dxa"/>
            <w:tcBorders>
              <w:top w:val="nil"/>
              <w:left w:val="nil"/>
              <w:bottom w:val="single" w:sz="4" w:space="0" w:color="auto"/>
              <w:right w:val="single" w:sz="4" w:space="0" w:color="auto"/>
            </w:tcBorders>
            <w:shd w:val="clear" w:color="auto" w:fill="auto"/>
            <w:noWrap/>
            <w:vAlign w:val="center"/>
            <w:hideMark/>
          </w:tcPr>
          <w:p w14:paraId="47593CC7" w14:textId="77777777" w:rsidR="00352ED1" w:rsidRDefault="00352ED1">
            <w:pPr>
              <w:jc w:val="center"/>
              <w:rPr>
                <w:rFonts w:ascii="Arial Armenian" w:hAnsi="Arial Armenian"/>
                <w:i/>
                <w:iCs/>
                <w:color w:val="000000"/>
              </w:rPr>
            </w:pPr>
            <w:r>
              <w:rPr>
                <w:rFonts w:ascii="Arial Armenian" w:hAnsi="Arial Armenian"/>
                <w:i/>
                <w:iCs/>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14:paraId="457D7D9A" w14:textId="77777777" w:rsidR="00352ED1" w:rsidRDefault="00352ED1">
            <w:pPr>
              <w:rPr>
                <w:rFonts w:ascii="Arial Armenian" w:hAnsi="Arial Armenian"/>
                <w:b/>
                <w:bCs/>
                <w:color w:val="000000"/>
              </w:rPr>
            </w:pPr>
            <w:r>
              <w:rPr>
                <w:rFonts w:ascii="Arial" w:hAnsi="Arial" w:cs="Arial"/>
                <w:b/>
                <w:bCs/>
                <w:color w:val="000000"/>
              </w:rPr>
              <w:t>Չնախատեսված</w:t>
            </w:r>
            <w:r>
              <w:rPr>
                <w:rFonts w:ascii="Arial Armenian" w:hAnsi="Arial Armenian"/>
                <w:b/>
                <w:bCs/>
                <w:color w:val="000000"/>
              </w:rPr>
              <w:t xml:space="preserve"> </w:t>
            </w:r>
            <w:r>
              <w:rPr>
                <w:rFonts w:ascii="Arial" w:hAnsi="Arial" w:cs="Arial"/>
                <w:b/>
                <w:bCs/>
                <w:color w:val="000000"/>
              </w:rPr>
              <w:t>ծախսեր</w:t>
            </w:r>
            <w:r>
              <w:rPr>
                <w:rFonts w:ascii="Arial Armenian" w:hAnsi="Arial Armenian"/>
                <w:b/>
                <w:bCs/>
                <w:color w:val="000000"/>
              </w:rPr>
              <w:t xml:space="preserve">  1,5%</w:t>
            </w:r>
          </w:p>
        </w:tc>
        <w:tc>
          <w:tcPr>
            <w:tcW w:w="877" w:type="dxa"/>
            <w:tcBorders>
              <w:top w:val="nil"/>
              <w:left w:val="nil"/>
              <w:bottom w:val="single" w:sz="4" w:space="0" w:color="auto"/>
              <w:right w:val="single" w:sz="4" w:space="0" w:color="auto"/>
            </w:tcBorders>
            <w:shd w:val="clear" w:color="auto" w:fill="auto"/>
            <w:vAlign w:val="center"/>
            <w:hideMark/>
          </w:tcPr>
          <w:p w14:paraId="7A485894" w14:textId="77777777" w:rsidR="00352ED1" w:rsidRDefault="00352ED1">
            <w:pPr>
              <w:jc w:val="center"/>
              <w:rPr>
                <w:rFonts w:ascii="Arial Armenian" w:hAnsi="Arial Armenian"/>
                <w:b/>
                <w:bCs/>
                <w:i/>
                <w:iCs/>
                <w:color w:val="000000"/>
              </w:rPr>
            </w:pPr>
            <w:r>
              <w:rPr>
                <w:rFonts w:ascii="Arial Armenian" w:hAnsi="Arial Armenian"/>
                <w:b/>
                <w:bCs/>
                <w:i/>
                <w:iCs/>
                <w:color w:val="000000"/>
              </w:rPr>
              <w:t> </w:t>
            </w:r>
          </w:p>
        </w:tc>
        <w:tc>
          <w:tcPr>
            <w:tcW w:w="897" w:type="dxa"/>
            <w:tcBorders>
              <w:top w:val="nil"/>
              <w:left w:val="nil"/>
              <w:bottom w:val="single" w:sz="4" w:space="0" w:color="auto"/>
              <w:right w:val="single" w:sz="4" w:space="0" w:color="auto"/>
            </w:tcBorders>
            <w:shd w:val="clear" w:color="auto" w:fill="auto"/>
            <w:vAlign w:val="center"/>
            <w:hideMark/>
          </w:tcPr>
          <w:p w14:paraId="447B2B96" w14:textId="77777777" w:rsidR="00352ED1" w:rsidRDefault="00352ED1">
            <w:pPr>
              <w:jc w:val="center"/>
              <w:rPr>
                <w:rFonts w:ascii="Arial Armenian" w:hAnsi="Arial Armenian"/>
                <w:i/>
                <w:iCs/>
                <w:color w:val="000000"/>
              </w:rPr>
            </w:pPr>
            <w:r>
              <w:rPr>
                <w:rFonts w:ascii="Arial Armenian" w:hAnsi="Arial Armenian"/>
                <w:i/>
                <w:iCs/>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14:paraId="44440337" w14:textId="77777777" w:rsidR="00352ED1" w:rsidRDefault="00352ED1">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14:paraId="003C3A23" w14:textId="77777777" w:rsidR="00352ED1" w:rsidRDefault="00352ED1">
            <w:pPr>
              <w:jc w:val="center"/>
              <w:rPr>
                <w:rFonts w:ascii="Arial Armenian" w:hAnsi="Arial Armenian"/>
                <w:b/>
                <w:bCs/>
                <w:color w:val="000000"/>
              </w:rPr>
            </w:pPr>
            <w:r>
              <w:rPr>
                <w:rFonts w:ascii="Arial Armenian" w:hAnsi="Arial Armenian"/>
                <w:b/>
                <w:bCs/>
                <w:color w:val="000000"/>
              </w:rPr>
              <w:t>68,27</w:t>
            </w:r>
          </w:p>
        </w:tc>
      </w:tr>
      <w:tr w:rsidR="00352ED1" w14:paraId="60099AA8" w14:textId="77777777" w:rsidTr="00352ED1">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07DCCF41" w14:textId="77777777" w:rsidR="00352ED1" w:rsidRDefault="00352ED1">
            <w:pPr>
              <w:jc w:val="center"/>
              <w:rPr>
                <w:rFonts w:ascii="Arial Armenian" w:hAnsi="Arial Armenian"/>
                <w:color w:val="000000"/>
              </w:rPr>
            </w:pPr>
            <w:r>
              <w:rPr>
                <w:rFonts w:ascii="Arial Armenian" w:hAnsi="Arial Armenian"/>
                <w:color w:val="000000"/>
              </w:rPr>
              <w:t> </w:t>
            </w:r>
          </w:p>
        </w:tc>
        <w:tc>
          <w:tcPr>
            <w:tcW w:w="1004" w:type="dxa"/>
            <w:tcBorders>
              <w:top w:val="nil"/>
              <w:left w:val="nil"/>
              <w:bottom w:val="single" w:sz="4" w:space="0" w:color="auto"/>
              <w:right w:val="single" w:sz="4" w:space="0" w:color="auto"/>
            </w:tcBorders>
            <w:shd w:val="clear" w:color="auto" w:fill="auto"/>
            <w:noWrap/>
            <w:vAlign w:val="center"/>
            <w:hideMark/>
          </w:tcPr>
          <w:p w14:paraId="3D0792B5" w14:textId="77777777" w:rsidR="00352ED1" w:rsidRDefault="00352ED1">
            <w:pPr>
              <w:jc w:val="center"/>
              <w:rPr>
                <w:rFonts w:ascii="Arial Armenian" w:hAnsi="Arial Armenian"/>
                <w:i/>
                <w:iCs/>
                <w:color w:val="000000"/>
              </w:rPr>
            </w:pPr>
            <w:r>
              <w:rPr>
                <w:rFonts w:ascii="Arial Armenian" w:hAnsi="Arial Armenian"/>
                <w:i/>
                <w:iCs/>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14:paraId="6693F607" w14:textId="77777777" w:rsidR="00352ED1" w:rsidRDefault="00352ED1">
            <w:pPr>
              <w:rPr>
                <w:rFonts w:ascii="Arial Armenian" w:hAnsi="Arial Armenian"/>
                <w:b/>
                <w:bCs/>
                <w:color w:val="000000"/>
              </w:rPr>
            </w:pPr>
            <w:r>
              <w:rPr>
                <w:rFonts w:ascii="Arial" w:hAnsi="Arial" w:cs="Arial"/>
                <w:b/>
                <w:bCs/>
                <w:color w:val="000000"/>
              </w:rPr>
              <w:t>ԸՆԴԱՄԵՆԸ</w:t>
            </w:r>
          </w:p>
        </w:tc>
        <w:tc>
          <w:tcPr>
            <w:tcW w:w="877" w:type="dxa"/>
            <w:tcBorders>
              <w:top w:val="nil"/>
              <w:left w:val="nil"/>
              <w:bottom w:val="single" w:sz="4" w:space="0" w:color="auto"/>
              <w:right w:val="single" w:sz="4" w:space="0" w:color="auto"/>
            </w:tcBorders>
            <w:shd w:val="clear" w:color="auto" w:fill="auto"/>
            <w:vAlign w:val="center"/>
            <w:hideMark/>
          </w:tcPr>
          <w:p w14:paraId="5552674C" w14:textId="77777777" w:rsidR="00352ED1" w:rsidRDefault="00352ED1">
            <w:pPr>
              <w:jc w:val="center"/>
              <w:rPr>
                <w:rFonts w:ascii="Arial Armenian" w:hAnsi="Arial Armenian"/>
                <w:b/>
                <w:bCs/>
                <w:i/>
                <w:iCs/>
                <w:color w:val="000000"/>
              </w:rPr>
            </w:pPr>
            <w:r>
              <w:rPr>
                <w:rFonts w:ascii="Arial Armenian" w:hAnsi="Arial Armenian"/>
                <w:b/>
                <w:bCs/>
                <w:i/>
                <w:iCs/>
                <w:color w:val="000000"/>
              </w:rPr>
              <w:t> </w:t>
            </w:r>
          </w:p>
        </w:tc>
        <w:tc>
          <w:tcPr>
            <w:tcW w:w="897" w:type="dxa"/>
            <w:tcBorders>
              <w:top w:val="nil"/>
              <w:left w:val="nil"/>
              <w:bottom w:val="single" w:sz="4" w:space="0" w:color="auto"/>
              <w:right w:val="single" w:sz="4" w:space="0" w:color="auto"/>
            </w:tcBorders>
            <w:shd w:val="clear" w:color="auto" w:fill="auto"/>
            <w:vAlign w:val="center"/>
            <w:hideMark/>
          </w:tcPr>
          <w:p w14:paraId="5551B902" w14:textId="77777777" w:rsidR="00352ED1" w:rsidRDefault="00352ED1">
            <w:pPr>
              <w:jc w:val="center"/>
              <w:rPr>
                <w:rFonts w:ascii="Arial Armenian" w:hAnsi="Arial Armenian"/>
                <w:i/>
                <w:iCs/>
                <w:color w:val="000000"/>
              </w:rPr>
            </w:pPr>
            <w:r>
              <w:rPr>
                <w:rFonts w:ascii="Arial Armenian" w:hAnsi="Arial Armenian"/>
                <w:i/>
                <w:iCs/>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14:paraId="3B3358DE" w14:textId="77777777" w:rsidR="00352ED1" w:rsidRDefault="00352ED1">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14:paraId="3BE52001" w14:textId="77777777" w:rsidR="00352ED1" w:rsidRDefault="00352ED1">
            <w:pPr>
              <w:jc w:val="center"/>
              <w:rPr>
                <w:rFonts w:ascii="Arial Armenian" w:hAnsi="Arial Armenian"/>
                <w:b/>
                <w:bCs/>
                <w:color w:val="000000"/>
              </w:rPr>
            </w:pPr>
            <w:r>
              <w:rPr>
                <w:rFonts w:ascii="Arial Armenian" w:hAnsi="Arial Armenian"/>
                <w:b/>
                <w:bCs/>
                <w:color w:val="000000"/>
              </w:rPr>
              <w:t>4619,43</w:t>
            </w:r>
          </w:p>
        </w:tc>
      </w:tr>
      <w:tr w:rsidR="00352ED1" w14:paraId="236B4931" w14:textId="77777777" w:rsidTr="00352ED1">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6B7F0621" w14:textId="77777777" w:rsidR="00352ED1" w:rsidRDefault="00352ED1">
            <w:pPr>
              <w:jc w:val="center"/>
              <w:rPr>
                <w:rFonts w:ascii="Arial Armenian" w:hAnsi="Arial Armenian"/>
                <w:color w:val="000000"/>
              </w:rPr>
            </w:pPr>
            <w:r>
              <w:rPr>
                <w:rFonts w:ascii="Arial Armenian" w:hAnsi="Arial Armenian"/>
                <w:color w:val="000000"/>
              </w:rPr>
              <w:t> </w:t>
            </w:r>
          </w:p>
        </w:tc>
        <w:tc>
          <w:tcPr>
            <w:tcW w:w="1004" w:type="dxa"/>
            <w:tcBorders>
              <w:top w:val="nil"/>
              <w:left w:val="nil"/>
              <w:bottom w:val="single" w:sz="4" w:space="0" w:color="auto"/>
              <w:right w:val="single" w:sz="4" w:space="0" w:color="auto"/>
            </w:tcBorders>
            <w:shd w:val="clear" w:color="auto" w:fill="auto"/>
            <w:noWrap/>
            <w:vAlign w:val="center"/>
            <w:hideMark/>
          </w:tcPr>
          <w:p w14:paraId="031B1DCC" w14:textId="77777777" w:rsidR="00352ED1" w:rsidRDefault="00352ED1">
            <w:pPr>
              <w:jc w:val="center"/>
              <w:rPr>
                <w:rFonts w:ascii="Arial Armenian" w:hAnsi="Arial Armenian"/>
                <w:i/>
                <w:iCs/>
                <w:color w:val="000000"/>
              </w:rPr>
            </w:pPr>
            <w:r>
              <w:rPr>
                <w:rFonts w:ascii="Arial Armenian" w:hAnsi="Arial Armenian"/>
                <w:i/>
                <w:iCs/>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14:paraId="4252CDB0" w14:textId="77777777" w:rsidR="00352ED1" w:rsidRDefault="00352ED1">
            <w:pPr>
              <w:rPr>
                <w:rFonts w:ascii="Arial Armenian" w:hAnsi="Arial Armenian"/>
                <w:b/>
                <w:bCs/>
                <w:color w:val="000000"/>
              </w:rPr>
            </w:pPr>
            <w:r>
              <w:rPr>
                <w:rFonts w:ascii="Arial" w:hAnsi="Arial" w:cs="Arial"/>
                <w:b/>
                <w:bCs/>
                <w:color w:val="000000"/>
              </w:rPr>
              <w:t>ԱԱՀ</w:t>
            </w:r>
            <w:r>
              <w:rPr>
                <w:rFonts w:ascii="Arial Armenian" w:hAnsi="Arial Armenian"/>
                <w:b/>
                <w:bCs/>
                <w:color w:val="000000"/>
              </w:rPr>
              <w:t xml:space="preserve"> 20 %</w:t>
            </w:r>
          </w:p>
        </w:tc>
        <w:tc>
          <w:tcPr>
            <w:tcW w:w="877" w:type="dxa"/>
            <w:tcBorders>
              <w:top w:val="nil"/>
              <w:left w:val="nil"/>
              <w:bottom w:val="single" w:sz="4" w:space="0" w:color="auto"/>
              <w:right w:val="single" w:sz="4" w:space="0" w:color="auto"/>
            </w:tcBorders>
            <w:shd w:val="clear" w:color="auto" w:fill="auto"/>
            <w:vAlign w:val="center"/>
            <w:hideMark/>
          </w:tcPr>
          <w:p w14:paraId="7DA9A3B7" w14:textId="77777777" w:rsidR="00352ED1" w:rsidRDefault="00352ED1">
            <w:pPr>
              <w:jc w:val="center"/>
              <w:rPr>
                <w:rFonts w:ascii="Arial Armenian" w:hAnsi="Arial Armenian"/>
                <w:b/>
                <w:bCs/>
                <w:i/>
                <w:iCs/>
                <w:color w:val="000000"/>
              </w:rPr>
            </w:pPr>
            <w:r>
              <w:rPr>
                <w:rFonts w:ascii="Arial Armenian" w:hAnsi="Arial Armenian"/>
                <w:b/>
                <w:bCs/>
                <w:i/>
                <w:iCs/>
                <w:color w:val="000000"/>
              </w:rPr>
              <w:t> </w:t>
            </w:r>
          </w:p>
        </w:tc>
        <w:tc>
          <w:tcPr>
            <w:tcW w:w="897" w:type="dxa"/>
            <w:tcBorders>
              <w:top w:val="nil"/>
              <w:left w:val="nil"/>
              <w:bottom w:val="single" w:sz="4" w:space="0" w:color="auto"/>
              <w:right w:val="single" w:sz="4" w:space="0" w:color="auto"/>
            </w:tcBorders>
            <w:shd w:val="clear" w:color="auto" w:fill="auto"/>
            <w:vAlign w:val="center"/>
            <w:hideMark/>
          </w:tcPr>
          <w:p w14:paraId="6FFA9EF6" w14:textId="77777777" w:rsidR="00352ED1" w:rsidRDefault="00352ED1">
            <w:pPr>
              <w:jc w:val="center"/>
              <w:rPr>
                <w:rFonts w:ascii="Arial Armenian" w:hAnsi="Arial Armenian"/>
                <w:i/>
                <w:iCs/>
                <w:color w:val="000000"/>
              </w:rPr>
            </w:pPr>
            <w:r>
              <w:rPr>
                <w:rFonts w:ascii="Arial Armenian" w:hAnsi="Arial Armenian"/>
                <w:i/>
                <w:iCs/>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14:paraId="7CB12A64" w14:textId="77777777" w:rsidR="00352ED1" w:rsidRDefault="00352ED1">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14:paraId="33B4353E" w14:textId="77777777" w:rsidR="00352ED1" w:rsidRDefault="00352ED1">
            <w:pPr>
              <w:jc w:val="center"/>
              <w:rPr>
                <w:rFonts w:ascii="Arial Armenian" w:hAnsi="Arial Armenian"/>
                <w:b/>
                <w:bCs/>
                <w:color w:val="000000"/>
              </w:rPr>
            </w:pPr>
            <w:r>
              <w:rPr>
                <w:rFonts w:ascii="Arial Armenian" w:hAnsi="Arial Armenian"/>
                <w:b/>
                <w:bCs/>
                <w:color w:val="000000"/>
              </w:rPr>
              <w:t>923,89</w:t>
            </w:r>
          </w:p>
        </w:tc>
      </w:tr>
      <w:tr w:rsidR="00352ED1" w14:paraId="0D4BC823" w14:textId="77777777" w:rsidTr="00352ED1">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65E3A315" w14:textId="77777777" w:rsidR="00352ED1" w:rsidRDefault="00352ED1">
            <w:pPr>
              <w:jc w:val="center"/>
              <w:rPr>
                <w:rFonts w:ascii="Arial Armenian" w:hAnsi="Arial Armenian"/>
                <w:color w:val="000000"/>
              </w:rPr>
            </w:pPr>
            <w:r>
              <w:rPr>
                <w:rFonts w:ascii="Arial Armenian" w:hAnsi="Arial Armenian"/>
                <w:color w:val="000000"/>
              </w:rPr>
              <w:t> </w:t>
            </w:r>
          </w:p>
        </w:tc>
        <w:tc>
          <w:tcPr>
            <w:tcW w:w="1004" w:type="dxa"/>
            <w:tcBorders>
              <w:top w:val="nil"/>
              <w:left w:val="nil"/>
              <w:bottom w:val="single" w:sz="4" w:space="0" w:color="auto"/>
              <w:right w:val="single" w:sz="4" w:space="0" w:color="auto"/>
            </w:tcBorders>
            <w:shd w:val="clear" w:color="auto" w:fill="auto"/>
            <w:noWrap/>
            <w:vAlign w:val="center"/>
            <w:hideMark/>
          </w:tcPr>
          <w:p w14:paraId="68F44500" w14:textId="77777777" w:rsidR="00352ED1" w:rsidRDefault="00352ED1">
            <w:pPr>
              <w:jc w:val="center"/>
              <w:rPr>
                <w:rFonts w:ascii="Arial Armenian" w:hAnsi="Arial Armenian"/>
                <w:i/>
                <w:iCs/>
                <w:color w:val="000000"/>
              </w:rPr>
            </w:pPr>
            <w:r>
              <w:rPr>
                <w:rFonts w:ascii="Arial Armenian" w:hAnsi="Arial Armenian"/>
                <w:i/>
                <w:iCs/>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14:paraId="7E08122C" w14:textId="77777777" w:rsidR="00352ED1" w:rsidRDefault="00352ED1">
            <w:pPr>
              <w:rPr>
                <w:rFonts w:ascii="Arial Armenian" w:hAnsi="Arial Armenian"/>
                <w:b/>
                <w:bCs/>
                <w:color w:val="000000"/>
              </w:rPr>
            </w:pPr>
            <w:r>
              <w:rPr>
                <w:rFonts w:ascii="Arial" w:hAnsi="Arial" w:cs="Arial"/>
                <w:b/>
                <w:bCs/>
                <w:color w:val="000000"/>
              </w:rPr>
              <w:t>ԸՆԴԱՄԵՆԸ</w:t>
            </w:r>
          </w:p>
        </w:tc>
        <w:tc>
          <w:tcPr>
            <w:tcW w:w="877" w:type="dxa"/>
            <w:tcBorders>
              <w:top w:val="nil"/>
              <w:left w:val="nil"/>
              <w:bottom w:val="single" w:sz="4" w:space="0" w:color="auto"/>
              <w:right w:val="single" w:sz="4" w:space="0" w:color="auto"/>
            </w:tcBorders>
            <w:shd w:val="clear" w:color="auto" w:fill="auto"/>
            <w:vAlign w:val="center"/>
            <w:hideMark/>
          </w:tcPr>
          <w:p w14:paraId="16AE27E2" w14:textId="77777777" w:rsidR="00352ED1" w:rsidRDefault="00352ED1">
            <w:pPr>
              <w:jc w:val="center"/>
              <w:rPr>
                <w:rFonts w:ascii="Arial Armenian" w:hAnsi="Arial Armenian"/>
                <w:b/>
                <w:bCs/>
                <w:i/>
                <w:iCs/>
                <w:color w:val="000000"/>
              </w:rPr>
            </w:pPr>
            <w:r>
              <w:rPr>
                <w:rFonts w:ascii="Arial Armenian" w:hAnsi="Arial Armenian"/>
                <w:b/>
                <w:bCs/>
                <w:i/>
                <w:iCs/>
                <w:color w:val="000000"/>
              </w:rPr>
              <w:t> </w:t>
            </w:r>
          </w:p>
        </w:tc>
        <w:tc>
          <w:tcPr>
            <w:tcW w:w="897" w:type="dxa"/>
            <w:tcBorders>
              <w:top w:val="nil"/>
              <w:left w:val="nil"/>
              <w:bottom w:val="single" w:sz="4" w:space="0" w:color="auto"/>
              <w:right w:val="single" w:sz="4" w:space="0" w:color="auto"/>
            </w:tcBorders>
            <w:shd w:val="clear" w:color="auto" w:fill="auto"/>
            <w:vAlign w:val="center"/>
            <w:hideMark/>
          </w:tcPr>
          <w:p w14:paraId="323CD35B" w14:textId="77777777" w:rsidR="00352ED1" w:rsidRDefault="00352ED1">
            <w:pPr>
              <w:jc w:val="center"/>
              <w:rPr>
                <w:rFonts w:ascii="Arial Armenian" w:hAnsi="Arial Armenian"/>
                <w:i/>
                <w:iCs/>
                <w:color w:val="000000"/>
              </w:rPr>
            </w:pPr>
            <w:r>
              <w:rPr>
                <w:rFonts w:ascii="Arial Armenian" w:hAnsi="Arial Armenian"/>
                <w:i/>
                <w:iCs/>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14:paraId="6285241F" w14:textId="77777777" w:rsidR="00352ED1" w:rsidRDefault="00352ED1">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14:paraId="28C79FD7" w14:textId="77777777" w:rsidR="00352ED1" w:rsidRDefault="00352ED1">
            <w:pPr>
              <w:jc w:val="center"/>
              <w:rPr>
                <w:rFonts w:ascii="Arial Armenian" w:hAnsi="Arial Armenian"/>
                <w:b/>
                <w:bCs/>
                <w:color w:val="000000"/>
              </w:rPr>
            </w:pPr>
            <w:r>
              <w:rPr>
                <w:rFonts w:ascii="Arial Armenian" w:hAnsi="Arial Armenian"/>
                <w:b/>
                <w:bCs/>
                <w:color w:val="000000"/>
              </w:rPr>
              <w:t>5543,31</w:t>
            </w:r>
          </w:p>
        </w:tc>
      </w:tr>
    </w:tbl>
    <w:p w14:paraId="41FB2427" w14:textId="4C162FF3" w:rsidR="00CD4917" w:rsidRDefault="00CD4917" w:rsidP="00400242">
      <w:pPr>
        <w:rPr>
          <w:rFonts w:ascii="GHEA Grapalat" w:hAnsi="GHEA Grapalat" w:cs="Sylfaen"/>
          <w:b/>
          <w:lang w:val="hy-AM"/>
        </w:rPr>
      </w:pPr>
    </w:p>
    <w:p w14:paraId="4AE1AE14" w14:textId="4EE01DDD" w:rsidR="00CD4917" w:rsidRDefault="00CD4917" w:rsidP="00896E87">
      <w:pPr>
        <w:jc w:val="center"/>
        <w:rPr>
          <w:rFonts w:ascii="GHEA Grapalat" w:hAnsi="GHEA Grapalat" w:cs="Sylfaen"/>
          <w:b/>
          <w:lang w:val="hy-AM"/>
        </w:rPr>
      </w:pPr>
    </w:p>
    <w:tbl>
      <w:tblPr>
        <w:tblW w:w="9124" w:type="dxa"/>
        <w:tblLook w:val="04A0" w:firstRow="1" w:lastRow="0" w:firstColumn="1" w:lastColumn="0" w:noHBand="0" w:noVBand="1"/>
      </w:tblPr>
      <w:tblGrid>
        <w:gridCol w:w="462"/>
        <w:gridCol w:w="801"/>
        <w:gridCol w:w="5388"/>
        <w:gridCol w:w="807"/>
        <w:gridCol w:w="740"/>
        <w:gridCol w:w="989"/>
        <w:gridCol w:w="1207"/>
      </w:tblGrid>
      <w:tr w:rsidR="00400242" w14:paraId="00469D64" w14:textId="77777777" w:rsidTr="00400242">
        <w:trPr>
          <w:trHeight w:val="314"/>
        </w:trPr>
        <w:tc>
          <w:tcPr>
            <w:tcW w:w="445" w:type="dxa"/>
            <w:tcBorders>
              <w:top w:val="nil"/>
              <w:left w:val="nil"/>
              <w:bottom w:val="nil"/>
              <w:right w:val="nil"/>
            </w:tcBorders>
            <w:shd w:val="clear" w:color="auto" w:fill="auto"/>
            <w:noWrap/>
            <w:vAlign w:val="center"/>
            <w:hideMark/>
          </w:tcPr>
          <w:p w14:paraId="56FA1651" w14:textId="77777777" w:rsidR="00400242" w:rsidRDefault="00400242">
            <w:pPr>
              <w:rPr>
                <w:sz w:val="20"/>
                <w:szCs w:val="20"/>
              </w:rPr>
            </w:pPr>
          </w:p>
        </w:tc>
        <w:tc>
          <w:tcPr>
            <w:tcW w:w="8679" w:type="dxa"/>
            <w:gridSpan w:val="6"/>
            <w:tcBorders>
              <w:top w:val="nil"/>
              <w:left w:val="nil"/>
              <w:bottom w:val="nil"/>
              <w:right w:val="nil"/>
            </w:tcBorders>
            <w:shd w:val="clear" w:color="auto" w:fill="auto"/>
            <w:hideMark/>
          </w:tcPr>
          <w:p w14:paraId="533701A3" w14:textId="77777777" w:rsidR="00400242" w:rsidRDefault="00400242">
            <w:pPr>
              <w:jc w:val="center"/>
              <w:rPr>
                <w:rFonts w:ascii="Trebuchet MS" w:hAnsi="Trebuchet MS"/>
                <w:b/>
                <w:bCs/>
                <w:color w:val="000000"/>
              </w:rPr>
            </w:pPr>
            <w:r>
              <w:rPr>
                <w:rFonts w:ascii="Trebuchet MS" w:hAnsi="Trebuchet MS"/>
                <w:b/>
                <w:bCs/>
                <w:color w:val="000000"/>
              </w:rPr>
              <w:t>Սիսիան համայնքի Բռնակոթ բնակավայրում խաղադաշտի կառուցում</w:t>
            </w:r>
          </w:p>
        </w:tc>
      </w:tr>
      <w:tr w:rsidR="00400242" w14:paraId="41BB8C37" w14:textId="77777777" w:rsidTr="00400242">
        <w:trPr>
          <w:trHeight w:val="262"/>
        </w:trPr>
        <w:tc>
          <w:tcPr>
            <w:tcW w:w="445" w:type="dxa"/>
            <w:tcBorders>
              <w:top w:val="nil"/>
              <w:left w:val="nil"/>
              <w:bottom w:val="nil"/>
              <w:right w:val="nil"/>
            </w:tcBorders>
            <w:shd w:val="clear" w:color="auto" w:fill="auto"/>
            <w:noWrap/>
            <w:vAlign w:val="center"/>
            <w:hideMark/>
          </w:tcPr>
          <w:p w14:paraId="3010AA45" w14:textId="77777777" w:rsidR="00400242" w:rsidRDefault="00400242">
            <w:pPr>
              <w:jc w:val="center"/>
              <w:rPr>
                <w:rFonts w:ascii="Trebuchet MS" w:hAnsi="Trebuchet MS"/>
                <w:b/>
                <w:bCs/>
                <w:color w:val="000000"/>
              </w:rPr>
            </w:pPr>
          </w:p>
        </w:tc>
        <w:tc>
          <w:tcPr>
            <w:tcW w:w="8679" w:type="dxa"/>
            <w:gridSpan w:val="6"/>
            <w:tcBorders>
              <w:top w:val="nil"/>
              <w:left w:val="nil"/>
              <w:bottom w:val="nil"/>
              <w:right w:val="nil"/>
            </w:tcBorders>
            <w:shd w:val="clear" w:color="auto" w:fill="auto"/>
            <w:noWrap/>
            <w:vAlign w:val="center"/>
            <w:hideMark/>
          </w:tcPr>
          <w:p w14:paraId="0A60E19A" w14:textId="77777777" w:rsidR="00400242" w:rsidRDefault="00400242">
            <w:pPr>
              <w:jc w:val="center"/>
              <w:rPr>
                <w:rFonts w:ascii="Arial Armenian" w:hAnsi="Arial Armenian"/>
                <w:b/>
                <w:bCs/>
                <w:color w:val="000000"/>
              </w:rPr>
            </w:pPr>
            <w:r>
              <w:rPr>
                <w:rFonts w:ascii="Arial" w:hAnsi="Arial" w:cs="Arial"/>
                <w:b/>
                <w:bCs/>
                <w:color w:val="000000"/>
              </w:rPr>
              <w:t>Ծավալաթերթ</w:t>
            </w:r>
            <w:r>
              <w:rPr>
                <w:rFonts w:ascii="Arial Armenian" w:hAnsi="Arial Armenian"/>
                <w:b/>
                <w:bCs/>
                <w:color w:val="000000"/>
              </w:rPr>
              <w:t xml:space="preserve"> </w:t>
            </w:r>
            <w:r>
              <w:rPr>
                <w:rFonts w:ascii="Arial" w:hAnsi="Arial" w:cs="Arial"/>
                <w:b/>
                <w:bCs/>
                <w:color w:val="000000"/>
              </w:rPr>
              <w:t>հաշվարկ</w:t>
            </w:r>
          </w:p>
        </w:tc>
      </w:tr>
      <w:tr w:rsidR="00400242" w14:paraId="1C8D9E45" w14:textId="77777777" w:rsidTr="00400242">
        <w:trPr>
          <w:trHeight w:val="262"/>
        </w:trPr>
        <w:tc>
          <w:tcPr>
            <w:tcW w:w="4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2FEE775" w14:textId="77777777" w:rsidR="00400242" w:rsidRDefault="00400242">
            <w:pPr>
              <w:jc w:val="center"/>
              <w:rPr>
                <w:rFonts w:ascii="Arial Armenian" w:hAnsi="Arial Armenian"/>
                <w:color w:val="000000"/>
              </w:rPr>
            </w:pPr>
            <w:r>
              <w:rPr>
                <w:rFonts w:ascii="Arial Armenian" w:hAnsi="Arial Armenian"/>
                <w:color w:val="000000"/>
              </w:rPr>
              <w:lastRenderedPageBreak/>
              <w:t>N/N</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802464D" w14:textId="77777777" w:rsidR="00400242" w:rsidRDefault="00400242">
            <w:pPr>
              <w:jc w:val="center"/>
              <w:rPr>
                <w:rFonts w:ascii="Arial Armenian" w:hAnsi="Arial Armenian"/>
                <w:color w:val="000000"/>
              </w:rPr>
            </w:pPr>
            <w:r>
              <w:rPr>
                <w:rFonts w:ascii="Arial Armenian" w:hAnsi="Arial Armenian"/>
                <w:color w:val="000000"/>
              </w:rPr>
              <w:t>²ßË³ï³Ýù</w:t>
            </w:r>
            <w:r>
              <w:rPr>
                <w:rFonts w:ascii="Arial Armenian" w:hAnsi="Arial Armenian"/>
                <w:color w:val="000000"/>
              </w:rPr>
              <w:br/>
              <w:t xml:space="preserve">Ý»ñÇ ¨ Í³Ëë»ñÇ ßÇýñ </w:t>
            </w:r>
          </w:p>
        </w:tc>
        <w:tc>
          <w:tcPr>
            <w:tcW w:w="47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4FC6CD" w14:textId="77777777" w:rsidR="00400242" w:rsidRDefault="00400242">
            <w:pPr>
              <w:rPr>
                <w:rFonts w:ascii="Arial Armenian" w:hAnsi="Arial Armenian"/>
                <w:color w:val="000000"/>
              </w:rPr>
            </w:pPr>
            <w:r>
              <w:rPr>
                <w:rFonts w:ascii="Arial Armenian" w:hAnsi="Arial Armenian"/>
                <w:color w:val="000000"/>
              </w:rPr>
              <w:t>²ßË³ï³ÝùÝ»ñÇ ¨ Í³Ëë»ñÇ ³Ýí³ÝáõÙÁ</w:t>
            </w:r>
          </w:p>
        </w:tc>
        <w:tc>
          <w:tcPr>
            <w:tcW w:w="6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18A5D3F" w14:textId="77777777" w:rsidR="00400242" w:rsidRDefault="00400242">
            <w:pPr>
              <w:jc w:val="center"/>
              <w:rPr>
                <w:rFonts w:ascii="Arial Armenian" w:hAnsi="Arial Armenian"/>
                <w:color w:val="000000"/>
              </w:rPr>
            </w:pPr>
            <w:r>
              <w:rPr>
                <w:rFonts w:ascii="Arial Armenian" w:hAnsi="Arial Armenian"/>
                <w:color w:val="000000"/>
              </w:rPr>
              <w:t xml:space="preserve">â³÷Ç ÙÇ³íáñ        </w:t>
            </w:r>
          </w:p>
        </w:tc>
        <w:tc>
          <w:tcPr>
            <w:tcW w:w="62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4280B42" w14:textId="77777777" w:rsidR="00400242" w:rsidRDefault="00400242">
            <w:pPr>
              <w:jc w:val="center"/>
              <w:rPr>
                <w:rFonts w:ascii="Arial Armenian" w:hAnsi="Arial Armenian"/>
                <w:color w:val="000000"/>
              </w:rPr>
            </w:pPr>
            <w:r>
              <w:rPr>
                <w:rFonts w:ascii="Arial Armenian" w:hAnsi="Arial Armenian"/>
                <w:color w:val="000000"/>
              </w:rPr>
              <w:t xml:space="preserve">ø³Ý³Ï  </w:t>
            </w:r>
          </w:p>
        </w:tc>
        <w:tc>
          <w:tcPr>
            <w:tcW w:w="1883" w:type="dxa"/>
            <w:gridSpan w:val="2"/>
            <w:tcBorders>
              <w:top w:val="single" w:sz="4" w:space="0" w:color="auto"/>
              <w:left w:val="nil"/>
              <w:bottom w:val="single" w:sz="4" w:space="0" w:color="auto"/>
              <w:right w:val="single" w:sz="4" w:space="0" w:color="auto"/>
            </w:tcBorders>
            <w:shd w:val="clear" w:color="auto" w:fill="auto"/>
            <w:vAlign w:val="center"/>
            <w:hideMark/>
          </w:tcPr>
          <w:p w14:paraId="4F44C6DB" w14:textId="77777777" w:rsidR="00400242" w:rsidRDefault="00400242">
            <w:pPr>
              <w:jc w:val="center"/>
              <w:rPr>
                <w:rFonts w:ascii="Arial Armenian" w:hAnsi="Arial Armenian"/>
                <w:color w:val="000000"/>
              </w:rPr>
            </w:pPr>
            <w:r>
              <w:rPr>
                <w:rFonts w:ascii="Arial Armenian" w:hAnsi="Arial Armenian"/>
                <w:color w:val="000000"/>
              </w:rPr>
              <w:t>²ñÅ»ùÁ  Ñ³½.¹ñ³Ù</w:t>
            </w:r>
          </w:p>
        </w:tc>
      </w:tr>
      <w:tr w:rsidR="00400242" w14:paraId="4B5F2C3E" w14:textId="77777777" w:rsidTr="00400242">
        <w:trPr>
          <w:trHeight w:val="262"/>
        </w:trPr>
        <w:tc>
          <w:tcPr>
            <w:tcW w:w="445" w:type="dxa"/>
            <w:vMerge/>
            <w:tcBorders>
              <w:top w:val="single" w:sz="4" w:space="0" w:color="auto"/>
              <w:left w:val="single" w:sz="4" w:space="0" w:color="auto"/>
              <w:bottom w:val="single" w:sz="4" w:space="0" w:color="auto"/>
              <w:right w:val="single" w:sz="4" w:space="0" w:color="auto"/>
            </w:tcBorders>
            <w:vAlign w:val="center"/>
            <w:hideMark/>
          </w:tcPr>
          <w:p w14:paraId="7FFD8751" w14:textId="77777777" w:rsidR="00400242" w:rsidRDefault="00400242">
            <w:pPr>
              <w:rPr>
                <w:rFonts w:ascii="Arial Armenian" w:hAnsi="Arial Armenian"/>
                <w:color w:val="000000"/>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3C3D2EDA" w14:textId="77777777" w:rsidR="00400242" w:rsidRDefault="00400242">
            <w:pPr>
              <w:rPr>
                <w:rFonts w:ascii="Arial Armenian" w:hAnsi="Arial Armenian"/>
                <w:color w:val="000000"/>
              </w:rPr>
            </w:pPr>
          </w:p>
        </w:tc>
        <w:tc>
          <w:tcPr>
            <w:tcW w:w="4713" w:type="dxa"/>
            <w:vMerge/>
            <w:tcBorders>
              <w:top w:val="single" w:sz="4" w:space="0" w:color="auto"/>
              <w:left w:val="single" w:sz="4" w:space="0" w:color="auto"/>
              <w:bottom w:val="single" w:sz="4" w:space="0" w:color="auto"/>
              <w:right w:val="single" w:sz="4" w:space="0" w:color="auto"/>
            </w:tcBorders>
            <w:vAlign w:val="center"/>
            <w:hideMark/>
          </w:tcPr>
          <w:p w14:paraId="123B47ED" w14:textId="77777777" w:rsidR="00400242" w:rsidRDefault="00400242">
            <w:pPr>
              <w:rPr>
                <w:rFonts w:ascii="Arial Armenian" w:hAnsi="Arial Armenian"/>
                <w:color w:val="000000"/>
              </w:rPr>
            </w:pPr>
          </w:p>
        </w:tc>
        <w:tc>
          <w:tcPr>
            <w:tcW w:w="685" w:type="dxa"/>
            <w:vMerge/>
            <w:tcBorders>
              <w:top w:val="single" w:sz="4" w:space="0" w:color="auto"/>
              <w:left w:val="single" w:sz="4" w:space="0" w:color="auto"/>
              <w:bottom w:val="single" w:sz="4" w:space="0" w:color="auto"/>
              <w:right w:val="single" w:sz="4" w:space="0" w:color="auto"/>
            </w:tcBorders>
            <w:vAlign w:val="center"/>
            <w:hideMark/>
          </w:tcPr>
          <w:p w14:paraId="074303B3" w14:textId="77777777" w:rsidR="00400242" w:rsidRDefault="00400242">
            <w:pPr>
              <w:rPr>
                <w:rFonts w:ascii="Arial Armenian" w:hAnsi="Arial Armenian"/>
                <w:color w:val="000000"/>
              </w:rPr>
            </w:pPr>
          </w:p>
        </w:tc>
        <w:tc>
          <w:tcPr>
            <w:tcW w:w="626" w:type="dxa"/>
            <w:vMerge/>
            <w:tcBorders>
              <w:top w:val="single" w:sz="4" w:space="0" w:color="auto"/>
              <w:left w:val="single" w:sz="4" w:space="0" w:color="auto"/>
              <w:bottom w:val="single" w:sz="4" w:space="0" w:color="auto"/>
              <w:right w:val="single" w:sz="4" w:space="0" w:color="auto"/>
            </w:tcBorders>
            <w:vAlign w:val="center"/>
            <w:hideMark/>
          </w:tcPr>
          <w:p w14:paraId="30F1B123" w14:textId="77777777" w:rsidR="00400242" w:rsidRDefault="00400242">
            <w:pPr>
              <w:rPr>
                <w:rFonts w:ascii="Arial Armenian" w:hAnsi="Arial Armenian"/>
                <w:color w:val="000000"/>
              </w:rPr>
            </w:pPr>
          </w:p>
        </w:tc>
        <w:tc>
          <w:tcPr>
            <w:tcW w:w="845" w:type="dxa"/>
            <w:tcBorders>
              <w:top w:val="nil"/>
              <w:left w:val="nil"/>
              <w:bottom w:val="single" w:sz="4" w:space="0" w:color="auto"/>
              <w:right w:val="single" w:sz="4" w:space="0" w:color="auto"/>
            </w:tcBorders>
            <w:shd w:val="clear" w:color="auto" w:fill="auto"/>
            <w:vAlign w:val="center"/>
            <w:hideMark/>
          </w:tcPr>
          <w:p w14:paraId="43254DA7" w14:textId="77777777" w:rsidR="00400242" w:rsidRDefault="00400242">
            <w:pPr>
              <w:jc w:val="center"/>
              <w:rPr>
                <w:rFonts w:ascii="Arial Armenian" w:hAnsi="Arial Armenian"/>
                <w:color w:val="000000"/>
              </w:rPr>
            </w:pPr>
            <w:r>
              <w:rPr>
                <w:rFonts w:ascii="Arial Armenian" w:hAnsi="Arial Armenian"/>
                <w:color w:val="000000"/>
              </w:rPr>
              <w:t xml:space="preserve">ØÇ³íáñ </w:t>
            </w:r>
          </w:p>
        </w:tc>
        <w:tc>
          <w:tcPr>
            <w:tcW w:w="1037" w:type="dxa"/>
            <w:tcBorders>
              <w:top w:val="nil"/>
              <w:left w:val="nil"/>
              <w:bottom w:val="single" w:sz="4" w:space="0" w:color="auto"/>
              <w:right w:val="single" w:sz="4" w:space="0" w:color="auto"/>
            </w:tcBorders>
            <w:shd w:val="clear" w:color="auto" w:fill="auto"/>
            <w:vAlign w:val="center"/>
            <w:hideMark/>
          </w:tcPr>
          <w:p w14:paraId="0920D384" w14:textId="77777777" w:rsidR="00400242" w:rsidRDefault="00400242">
            <w:pPr>
              <w:jc w:val="center"/>
              <w:rPr>
                <w:rFonts w:ascii="Arial Armenian" w:hAnsi="Arial Armenian"/>
                <w:color w:val="000000"/>
              </w:rPr>
            </w:pPr>
            <w:r>
              <w:rPr>
                <w:rFonts w:ascii="Arial Armenian" w:hAnsi="Arial Armenian"/>
                <w:color w:val="000000"/>
              </w:rPr>
              <w:t xml:space="preserve">ÀÝ¹³Ù»ÝÁ </w:t>
            </w:r>
          </w:p>
        </w:tc>
      </w:tr>
      <w:tr w:rsidR="00400242" w14:paraId="5BB3D31E" w14:textId="77777777" w:rsidTr="00400242">
        <w:trPr>
          <w:trHeight w:val="262"/>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1D3136B2" w14:textId="77777777" w:rsidR="00400242" w:rsidRDefault="00400242">
            <w:pPr>
              <w:jc w:val="center"/>
              <w:rPr>
                <w:rFonts w:ascii="Arial Armenian" w:hAnsi="Arial Armenian"/>
                <w:color w:val="000000"/>
              </w:rPr>
            </w:pPr>
            <w:r>
              <w:rPr>
                <w:rFonts w:ascii="Arial Armenian" w:hAnsi="Arial Armenian"/>
                <w:color w:val="000000"/>
              </w:rPr>
              <w:t>1</w:t>
            </w:r>
          </w:p>
        </w:tc>
        <w:tc>
          <w:tcPr>
            <w:tcW w:w="770" w:type="dxa"/>
            <w:tcBorders>
              <w:top w:val="nil"/>
              <w:left w:val="nil"/>
              <w:bottom w:val="single" w:sz="4" w:space="0" w:color="auto"/>
              <w:right w:val="single" w:sz="4" w:space="0" w:color="auto"/>
            </w:tcBorders>
            <w:shd w:val="clear" w:color="auto" w:fill="auto"/>
            <w:noWrap/>
            <w:vAlign w:val="center"/>
            <w:hideMark/>
          </w:tcPr>
          <w:p w14:paraId="040BFAEC" w14:textId="77777777" w:rsidR="00400242" w:rsidRDefault="00400242">
            <w:pPr>
              <w:jc w:val="center"/>
              <w:rPr>
                <w:rFonts w:ascii="Arial Armenian" w:hAnsi="Arial Armenian"/>
                <w:color w:val="000000"/>
              </w:rPr>
            </w:pPr>
            <w:r>
              <w:rPr>
                <w:rFonts w:ascii="Arial Armenian" w:hAnsi="Arial Armenian"/>
                <w:color w:val="000000"/>
              </w:rPr>
              <w:t>2</w:t>
            </w:r>
          </w:p>
        </w:tc>
        <w:tc>
          <w:tcPr>
            <w:tcW w:w="4713" w:type="dxa"/>
            <w:tcBorders>
              <w:top w:val="nil"/>
              <w:left w:val="nil"/>
              <w:bottom w:val="single" w:sz="4" w:space="0" w:color="auto"/>
              <w:right w:val="single" w:sz="4" w:space="0" w:color="auto"/>
            </w:tcBorders>
            <w:shd w:val="clear" w:color="auto" w:fill="auto"/>
            <w:noWrap/>
            <w:vAlign w:val="center"/>
            <w:hideMark/>
          </w:tcPr>
          <w:p w14:paraId="5AA5E24F" w14:textId="77777777" w:rsidR="00400242" w:rsidRDefault="00400242">
            <w:pPr>
              <w:rPr>
                <w:rFonts w:ascii="Arial Armenian" w:hAnsi="Arial Armenian"/>
                <w:color w:val="000000"/>
              </w:rPr>
            </w:pPr>
            <w:r>
              <w:rPr>
                <w:rFonts w:ascii="Arial Armenian" w:hAnsi="Arial Armenian"/>
                <w:color w:val="000000"/>
              </w:rPr>
              <w:t>3</w:t>
            </w:r>
          </w:p>
        </w:tc>
        <w:tc>
          <w:tcPr>
            <w:tcW w:w="685" w:type="dxa"/>
            <w:tcBorders>
              <w:top w:val="nil"/>
              <w:left w:val="nil"/>
              <w:bottom w:val="single" w:sz="4" w:space="0" w:color="auto"/>
              <w:right w:val="single" w:sz="4" w:space="0" w:color="auto"/>
            </w:tcBorders>
            <w:shd w:val="clear" w:color="auto" w:fill="auto"/>
            <w:noWrap/>
            <w:vAlign w:val="center"/>
            <w:hideMark/>
          </w:tcPr>
          <w:p w14:paraId="28E7E1D8" w14:textId="77777777" w:rsidR="00400242" w:rsidRDefault="00400242">
            <w:pPr>
              <w:jc w:val="center"/>
              <w:rPr>
                <w:rFonts w:ascii="Arial Armenian" w:hAnsi="Arial Armenian"/>
                <w:color w:val="000000"/>
              </w:rPr>
            </w:pPr>
            <w:r>
              <w:rPr>
                <w:rFonts w:ascii="Arial Armenian" w:hAnsi="Arial Armenian"/>
                <w:color w:val="000000"/>
              </w:rPr>
              <w:t>4</w:t>
            </w:r>
          </w:p>
        </w:tc>
        <w:tc>
          <w:tcPr>
            <w:tcW w:w="626" w:type="dxa"/>
            <w:tcBorders>
              <w:top w:val="nil"/>
              <w:left w:val="nil"/>
              <w:bottom w:val="single" w:sz="4" w:space="0" w:color="auto"/>
              <w:right w:val="single" w:sz="4" w:space="0" w:color="auto"/>
            </w:tcBorders>
            <w:shd w:val="clear" w:color="auto" w:fill="auto"/>
            <w:noWrap/>
            <w:vAlign w:val="center"/>
            <w:hideMark/>
          </w:tcPr>
          <w:p w14:paraId="62CFD995" w14:textId="77777777" w:rsidR="00400242" w:rsidRDefault="00400242">
            <w:pPr>
              <w:jc w:val="center"/>
              <w:rPr>
                <w:rFonts w:ascii="Arial Armenian" w:hAnsi="Arial Armenian"/>
                <w:color w:val="000000"/>
              </w:rPr>
            </w:pPr>
            <w:r>
              <w:rPr>
                <w:rFonts w:ascii="Arial Armenian" w:hAnsi="Arial Armenian"/>
                <w:color w:val="000000"/>
              </w:rPr>
              <w:t>5</w:t>
            </w:r>
          </w:p>
        </w:tc>
        <w:tc>
          <w:tcPr>
            <w:tcW w:w="845" w:type="dxa"/>
            <w:tcBorders>
              <w:top w:val="nil"/>
              <w:left w:val="nil"/>
              <w:bottom w:val="single" w:sz="4" w:space="0" w:color="auto"/>
              <w:right w:val="single" w:sz="4" w:space="0" w:color="auto"/>
            </w:tcBorders>
            <w:shd w:val="clear" w:color="auto" w:fill="auto"/>
            <w:noWrap/>
            <w:vAlign w:val="center"/>
            <w:hideMark/>
          </w:tcPr>
          <w:p w14:paraId="5ADB1938" w14:textId="77777777" w:rsidR="00400242" w:rsidRDefault="00400242">
            <w:pPr>
              <w:jc w:val="center"/>
              <w:rPr>
                <w:rFonts w:ascii="Arial Armenian" w:hAnsi="Arial Armenian"/>
                <w:color w:val="000000"/>
              </w:rPr>
            </w:pPr>
            <w:r>
              <w:rPr>
                <w:rFonts w:ascii="Arial Armenian" w:hAnsi="Arial Armenian"/>
                <w:color w:val="000000"/>
              </w:rPr>
              <w:t>6</w:t>
            </w:r>
          </w:p>
        </w:tc>
        <w:tc>
          <w:tcPr>
            <w:tcW w:w="1037" w:type="dxa"/>
            <w:tcBorders>
              <w:top w:val="nil"/>
              <w:left w:val="nil"/>
              <w:bottom w:val="single" w:sz="4" w:space="0" w:color="auto"/>
              <w:right w:val="single" w:sz="4" w:space="0" w:color="auto"/>
            </w:tcBorders>
            <w:shd w:val="clear" w:color="auto" w:fill="auto"/>
            <w:noWrap/>
            <w:vAlign w:val="center"/>
            <w:hideMark/>
          </w:tcPr>
          <w:p w14:paraId="22636F5C" w14:textId="77777777" w:rsidR="00400242" w:rsidRDefault="00400242">
            <w:pPr>
              <w:jc w:val="center"/>
              <w:rPr>
                <w:rFonts w:ascii="Arial Armenian" w:hAnsi="Arial Armenian"/>
                <w:color w:val="000000"/>
              </w:rPr>
            </w:pPr>
            <w:r>
              <w:rPr>
                <w:rFonts w:ascii="Arial Armenian" w:hAnsi="Arial Armenian"/>
                <w:color w:val="000000"/>
              </w:rPr>
              <w:t>7</w:t>
            </w:r>
          </w:p>
        </w:tc>
      </w:tr>
      <w:tr w:rsidR="00400242" w14:paraId="78619744" w14:textId="77777777" w:rsidTr="00400242">
        <w:trPr>
          <w:trHeight w:val="125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1CB716AB" w14:textId="77777777" w:rsidR="00400242" w:rsidRDefault="00400242">
            <w:pPr>
              <w:jc w:val="center"/>
              <w:rPr>
                <w:rFonts w:ascii="Arial Armenian" w:hAnsi="Arial Armenian"/>
                <w:b/>
                <w:bCs/>
                <w:color w:val="000000"/>
              </w:rPr>
            </w:pPr>
            <w:r>
              <w:rPr>
                <w:rFonts w:ascii="Arial Armenian" w:hAnsi="Arial Armenian"/>
                <w:b/>
                <w:bCs/>
                <w:color w:val="000000"/>
              </w:rPr>
              <w:t>1</w:t>
            </w:r>
          </w:p>
        </w:tc>
        <w:tc>
          <w:tcPr>
            <w:tcW w:w="770" w:type="dxa"/>
            <w:tcBorders>
              <w:top w:val="nil"/>
              <w:left w:val="nil"/>
              <w:bottom w:val="single" w:sz="4" w:space="0" w:color="auto"/>
              <w:right w:val="single" w:sz="4" w:space="0" w:color="auto"/>
            </w:tcBorders>
            <w:shd w:val="clear" w:color="auto" w:fill="auto"/>
            <w:vAlign w:val="center"/>
            <w:hideMark/>
          </w:tcPr>
          <w:p w14:paraId="36ED5FC2" w14:textId="77777777" w:rsidR="00400242" w:rsidRDefault="00400242">
            <w:pPr>
              <w:jc w:val="center"/>
              <w:rPr>
                <w:rFonts w:ascii="Arial Armenian" w:hAnsi="Arial Armenian"/>
                <w:color w:val="000000"/>
              </w:rPr>
            </w:pPr>
            <w:r>
              <w:rPr>
                <w:rFonts w:ascii="Arial Armenian" w:hAnsi="Arial Armenian"/>
                <w:color w:val="000000"/>
              </w:rPr>
              <w:t>1--1130        1--1186</w:t>
            </w:r>
          </w:p>
        </w:tc>
        <w:tc>
          <w:tcPr>
            <w:tcW w:w="4713" w:type="dxa"/>
            <w:tcBorders>
              <w:top w:val="nil"/>
              <w:left w:val="nil"/>
              <w:bottom w:val="single" w:sz="4" w:space="0" w:color="000000"/>
              <w:right w:val="single" w:sz="4" w:space="0" w:color="000000"/>
            </w:tcBorders>
            <w:shd w:val="clear" w:color="auto" w:fill="auto"/>
            <w:vAlign w:val="center"/>
            <w:hideMark/>
          </w:tcPr>
          <w:p w14:paraId="4B7F73D0" w14:textId="77777777" w:rsidR="00400242" w:rsidRDefault="00400242">
            <w:pPr>
              <w:rPr>
                <w:color w:val="000000"/>
              </w:rPr>
            </w:pPr>
            <w:r>
              <w:rPr>
                <w:rFonts w:ascii="Trebuchet MS" w:hAnsi="Trebuchet MS"/>
                <w:color w:val="000000"/>
              </w:rPr>
              <w:t>Տարածքի հարթեցման աշխատանքներ</w:t>
            </w:r>
            <w:r>
              <w:rPr>
                <w:rFonts w:ascii="Trebuchet MS" w:hAnsi="Trebuchet MS"/>
                <w:color w:val="000000"/>
              </w:rPr>
              <w:br/>
              <w:t>բուլդոզերով,գրունտի խտացումով</w:t>
            </w:r>
          </w:p>
        </w:tc>
        <w:tc>
          <w:tcPr>
            <w:tcW w:w="685" w:type="dxa"/>
            <w:tcBorders>
              <w:top w:val="nil"/>
              <w:left w:val="nil"/>
              <w:bottom w:val="single" w:sz="4" w:space="0" w:color="000000"/>
              <w:right w:val="single" w:sz="4" w:space="0" w:color="000000"/>
            </w:tcBorders>
            <w:shd w:val="clear" w:color="auto" w:fill="auto"/>
            <w:vAlign w:val="center"/>
            <w:hideMark/>
          </w:tcPr>
          <w:p w14:paraId="738AC056" w14:textId="77777777" w:rsidR="00400242" w:rsidRDefault="00400242">
            <w:pPr>
              <w:jc w:val="center"/>
              <w:rPr>
                <w:rFonts w:ascii="Trebuchet MS" w:hAnsi="Trebuchet MS"/>
                <w:color w:val="000000"/>
              </w:rPr>
            </w:pPr>
            <w:r>
              <w:rPr>
                <w:rFonts w:ascii="Trebuchet MS" w:hAnsi="Trebuchet MS"/>
                <w:color w:val="000000"/>
              </w:rPr>
              <w:t>մ3</w:t>
            </w:r>
          </w:p>
        </w:tc>
        <w:tc>
          <w:tcPr>
            <w:tcW w:w="626" w:type="dxa"/>
            <w:tcBorders>
              <w:top w:val="nil"/>
              <w:left w:val="nil"/>
              <w:bottom w:val="single" w:sz="4" w:space="0" w:color="000000"/>
              <w:right w:val="single" w:sz="4" w:space="0" w:color="000000"/>
            </w:tcBorders>
            <w:shd w:val="clear" w:color="auto" w:fill="auto"/>
            <w:noWrap/>
            <w:vAlign w:val="center"/>
            <w:hideMark/>
          </w:tcPr>
          <w:p w14:paraId="2D0191EA" w14:textId="77777777" w:rsidR="00400242" w:rsidRDefault="00400242">
            <w:pPr>
              <w:jc w:val="center"/>
              <w:rPr>
                <w:rFonts w:ascii="Calibri" w:hAnsi="Calibri" w:cs="Calibri"/>
                <w:color w:val="000000"/>
              </w:rPr>
            </w:pPr>
            <w:r>
              <w:rPr>
                <w:rFonts w:ascii="Calibri" w:hAnsi="Calibri" w:cs="Calibri"/>
                <w:color w:val="000000"/>
              </w:rPr>
              <w:t>20</w:t>
            </w:r>
          </w:p>
        </w:tc>
        <w:tc>
          <w:tcPr>
            <w:tcW w:w="845" w:type="dxa"/>
            <w:tcBorders>
              <w:top w:val="nil"/>
              <w:left w:val="nil"/>
              <w:bottom w:val="single" w:sz="4" w:space="0" w:color="auto"/>
              <w:right w:val="single" w:sz="4" w:space="0" w:color="auto"/>
            </w:tcBorders>
            <w:shd w:val="clear" w:color="auto" w:fill="auto"/>
            <w:vAlign w:val="center"/>
            <w:hideMark/>
          </w:tcPr>
          <w:p w14:paraId="30477C6D" w14:textId="77777777" w:rsidR="00400242" w:rsidRDefault="00400242">
            <w:pPr>
              <w:jc w:val="center"/>
              <w:rPr>
                <w:rFonts w:ascii="Arial Armenian" w:hAnsi="Arial Armenian"/>
                <w:color w:val="000000"/>
              </w:rPr>
            </w:pPr>
            <w:r>
              <w:rPr>
                <w:rFonts w:ascii="Arial Armenian" w:hAnsi="Arial Armenian"/>
                <w:color w:val="000000"/>
              </w:rPr>
              <w:t>0,56</w:t>
            </w:r>
          </w:p>
        </w:tc>
        <w:tc>
          <w:tcPr>
            <w:tcW w:w="1037" w:type="dxa"/>
            <w:tcBorders>
              <w:top w:val="nil"/>
              <w:left w:val="nil"/>
              <w:bottom w:val="single" w:sz="4" w:space="0" w:color="auto"/>
              <w:right w:val="single" w:sz="4" w:space="0" w:color="auto"/>
            </w:tcBorders>
            <w:shd w:val="clear" w:color="auto" w:fill="auto"/>
            <w:vAlign w:val="center"/>
            <w:hideMark/>
          </w:tcPr>
          <w:p w14:paraId="417D20D6" w14:textId="77777777" w:rsidR="00400242" w:rsidRDefault="00400242">
            <w:pPr>
              <w:jc w:val="center"/>
              <w:rPr>
                <w:rFonts w:ascii="Arial Armenian" w:hAnsi="Arial Armenian"/>
                <w:color w:val="000000"/>
              </w:rPr>
            </w:pPr>
            <w:r>
              <w:rPr>
                <w:rFonts w:ascii="Arial Armenian" w:hAnsi="Arial Armenian"/>
                <w:color w:val="000000"/>
              </w:rPr>
              <w:t>11,20</w:t>
            </w:r>
          </w:p>
        </w:tc>
      </w:tr>
      <w:tr w:rsidR="00400242" w14:paraId="55081E2E" w14:textId="77777777" w:rsidTr="00400242">
        <w:trPr>
          <w:trHeight w:val="94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52F510A0" w14:textId="77777777" w:rsidR="00400242" w:rsidRDefault="00400242">
            <w:pPr>
              <w:jc w:val="center"/>
              <w:rPr>
                <w:rFonts w:ascii="Arial Armenian" w:hAnsi="Arial Armenian"/>
                <w:b/>
                <w:bCs/>
                <w:color w:val="000000"/>
              </w:rPr>
            </w:pPr>
            <w:r>
              <w:rPr>
                <w:rFonts w:ascii="Arial Armenian" w:hAnsi="Arial Armenian"/>
                <w:b/>
                <w:bCs/>
                <w:color w:val="000000"/>
              </w:rPr>
              <w:t>2</w:t>
            </w:r>
          </w:p>
        </w:tc>
        <w:tc>
          <w:tcPr>
            <w:tcW w:w="770" w:type="dxa"/>
            <w:tcBorders>
              <w:top w:val="nil"/>
              <w:left w:val="nil"/>
              <w:bottom w:val="single" w:sz="4" w:space="0" w:color="auto"/>
              <w:right w:val="single" w:sz="4" w:space="0" w:color="auto"/>
            </w:tcBorders>
            <w:shd w:val="clear" w:color="auto" w:fill="auto"/>
            <w:vAlign w:val="center"/>
            <w:hideMark/>
          </w:tcPr>
          <w:p w14:paraId="1E8BACF5" w14:textId="77777777" w:rsidR="00400242" w:rsidRDefault="00400242">
            <w:pPr>
              <w:jc w:val="center"/>
              <w:rPr>
                <w:rFonts w:ascii="Arial Armenian" w:hAnsi="Arial Armenian"/>
                <w:color w:val="000000"/>
              </w:rPr>
            </w:pPr>
            <w:r>
              <w:rPr>
                <w:rFonts w:ascii="Arial Armenian" w:hAnsi="Arial Armenian"/>
                <w:color w:val="000000"/>
              </w:rPr>
              <w:t>27--86</w:t>
            </w:r>
          </w:p>
        </w:tc>
        <w:tc>
          <w:tcPr>
            <w:tcW w:w="4713" w:type="dxa"/>
            <w:tcBorders>
              <w:top w:val="nil"/>
              <w:left w:val="nil"/>
              <w:bottom w:val="single" w:sz="4" w:space="0" w:color="000000"/>
              <w:right w:val="single" w:sz="4" w:space="0" w:color="000000"/>
            </w:tcBorders>
            <w:shd w:val="clear" w:color="auto" w:fill="auto"/>
            <w:vAlign w:val="center"/>
            <w:hideMark/>
          </w:tcPr>
          <w:p w14:paraId="6F76FCE1" w14:textId="77777777" w:rsidR="00400242" w:rsidRDefault="00400242">
            <w:pPr>
              <w:rPr>
                <w:rFonts w:ascii="Trebuchet MS" w:hAnsi="Trebuchet MS"/>
                <w:color w:val="000000"/>
              </w:rPr>
            </w:pPr>
            <w:r>
              <w:rPr>
                <w:rFonts w:ascii="Trebuchet MS" w:hAnsi="Trebuchet MS"/>
                <w:color w:val="000000"/>
              </w:rPr>
              <w:t>բազալտե եզրաքարերի տեղադրում բետոնե հիմքերի վրա B-15</w:t>
            </w:r>
          </w:p>
        </w:tc>
        <w:tc>
          <w:tcPr>
            <w:tcW w:w="685" w:type="dxa"/>
            <w:tcBorders>
              <w:top w:val="nil"/>
              <w:left w:val="nil"/>
              <w:bottom w:val="single" w:sz="4" w:space="0" w:color="000000"/>
              <w:right w:val="single" w:sz="4" w:space="0" w:color="000000"/>
            </w:tcBorders>
            <w:shd w:val="clear" w:color="auto" w:fill="auto"/>
            <w:vAlign w:val="center"/>
            <w:hideMark/>
          </w:tcPr>
          <w:p w14:paraId="42D047B0" w14:textId="77777777" w:rsidR="00400242" w:rsidRDefault="00400242">
            <w:pPr>
              <w:jc w:val="center"/>
              <w:rPr>
                <w:rFonts w:ascii="Trebuchet MS" w:hAnsi="Trebuchet MS"/>
                <w:color w:val="000000"/>
              </w:rPr>
            </w:pPr>
            <w:r>
              <w:rPr>
                <w:rFonts w:ascii="Trebuchet MS" w:hAnsi="Trebuchet MS"/>
                <w:color w:val="000000"/>
              </w:rPr>
              <w:t>գծմ</w:t>
            </w:r>
          </w:p>
        </w:tc>
        <w:tc>
          <w:tcPr>
            <w:tcW w:w="626" w:type="dxa"/>
            <w:tcBorders>
              <w:top w:val="nil"/>
              <w:left w:val="nil"/>
              <w:bottom w:val="single" w:sz="4" w:space="0" w:color="000000"/>
              <w:right w:val="single" w:sz="4" w:space="0" w:color="000000"/>
            </w:tcBorders>
            <w:shd w:val="clear" w:color="auto" w:fill="auto"/>
            <w:noWrap/>
            <w:vAlign w:val="center"/>
            <w:hideMark/>
          </w:tcPr>
          <w:p w14:paraId="4B5AFFD5" w14:textId="77777777" w:rsidR="00400242" w:rsidRDefault="00400242">
            <w:pPr>
              <w:jc w:val="center"/>
              <w:rPr>
                <w:rFonts w:ascii="Calibri" w:hAnsi="Calibri" w:cs="Calibri"/>
                <w:color w:val="000000"/>
              </w:rPr>
            </w:pPr>
            <w:r>
              <w:rPr>
                <w:rFonts w:ascii="Calibri" w:hAnsi="Calibri" w:cs="Calibri"/>
                <w:color w:val="000000"/>
              </w:rPr>
              <w:t>88</w:t>
            </w:r>
          </w:p>
        </w:tc>
        <w:tc>
          <w:tcPr>
            <w:tcW w:w="845" w:type="dxa"/>
            <w:tcBorders>
              <w:top w:val="nil"/>
              <w:left w:val="nil"/>
              <w:bottom w:val="single" w:sz="4" w:space="0" w:color="auto"/>
              <w:right w:val="single" w:sz="4" w:space="0" w:color="auto"/>
            </w:tcBorders>
            <w:shd w:val="clear" w:color="auto" w:fill="auto"/>
            <w:vAlign w:val="center"/>
            <w:hideMark/>
          </w:tcPr>
          <w:p w14:paraId="7D15607F" w14:textId="77777777" w:rsidR="00400242" w:rsidRDefault="00400242">
            <w:pPr>
              <w:jc w:val="center"/>
              <w:rPr>
                <w:rFonts w:ascii="Arial Armenian" w:hAnsi="Arial Armenian"/>
                <w:color w:val="000000"/>
              </w:rPr>
            </w:pPr>
            <w:r>
              <w:rPr>
                <w:rFonts w:ascii="Arial Armenian" w:hAnsi="Arial Armenian"/>
                <w:color w:val="000000"/>
              </w:rPr>
              <w:t>13,68</w:t>
            </w:r>
          </w:p>
        </w:tc>
        <w:tc>
          <w:tcPr>
            <w:tcW w:w="1037" w:type="dxa"/>
            <w:tcBorders>
              <w:top w:val="nil"/>
              <w:left w:val="nil"/>
              <w:bottom w:val="single" w:sz="4" w:space="0" w:color="auto"/>
              <w:right w:val="single" w:sz="4" w:space="0" w:color="auto"/>
            </w:tcBorders>
            <w:shd w:val="clear" w:color="auto" w:fill="auto"/>
            <w:vAlign w:val="center"/>
            <w:hideMark/>
          </w:tcPr>
          <w:p w14:paraId="3823EB56" w14:textId="77777777" w:rsidR="00400242" w:rsidRDefault="00400242">
            <w:pPr>
              <w:jc w:val="center"/>
              <w:rPr>
                <w:rFonts w:ascii="Arial Armenian" w:hAnsi="Arial Armenian"/>
                <w:color w:val="000000"/>
              </w:rPr>
            </w:pPr>
            <w:r>
              <w:rPr>
                <w:rFonts w:ascii="Arial Armenian" w:hAnsi="Arial Armenian"/>
                <w:color w:val="000000"/>
              </w:rPr>
              <w:t>1203,84</w:t>
            </w:r>
          </w:p>
        </w:tc>
      </w:tr>
      <w:tr w:rsidR="00400242" w14:paraId="2CD07639" w14:textId="77777777" w:rsidTr="00400242">
        <w:trPr>
          <w:trHeight w:val="94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337A9FAE" w14:textId="77777777" w:rsidR="00400242" w:rsidRDefault="00400242">
            <w:pPr>
              <w:jc w:val="center"/>
              <w:rPr>
                <w:rFonts w:ascii="Arial Armenian" w:hAnsi="Arial Armenian"/>
                <w:b/>
                <w:bCs/>
                <w:color w:val="000000"/>
              </w:rPr>
            </w:pPr>
            <w:r>
              <w:rPr>
                <w:rFonts w:ascii="Arial Armenian" w:hAnsi="Arial Armenian"/>
                <w:b/>
                <w:bCs/>
                <w:color w:val="000000"/>
              </w:rPr>
              <w:t>3</w:t>
            </w:r>
          </w:p>
        </w:tc>
        <w:tc>
          <w:tcPr>
            <w:tcW w:w="770" w:type="dxa"/>
            <w:tcBorders>
              <w:top w:val="nil"/>
              <w:left w:val="nil"/>
              <w:bottom w:val="single" w:sz="4" w:space="0" w:color="auto"/>
              <w:right w:val="single" w:sz="4" w:space="0" w:color="auto"/>
            </w:tcBorders>
            <w:shd w:val="clear" w:color="auto" w:fill="auto"/>
            <w:vAlign w:val="center"/>
            <w:hideMark/>
          </w:tcPr>
          <w:p w14:paraId="024CAF4E" w14:textId="77777777" w:rsidR="00400242" w:rsidRDefault="00400242">
            <w:pPr>
              <w:jc w:val="center"/>
              <w:rPr>
                <w:rFonts w:ascii="Arial Armenian" w:hAnsi="Arial Armenian"/>
                <w:color w:val="000000"/>
              </w:rPr>
            </w:pPr>
            <w:r>
              <w:rPr>
                <w:rFonts w:ascii="Arial Armenian" w:hAnsi="Arial Armenian"/>
                <w:color w:val="000000"/>
              </w:rPr>
              <w:t>27--42</w:t>
            </w:r>
          </w:p>
        </w:tc>
        <w:tc>
          <w:tcPr>
            <w:tcW w:w="4713" w:type="dxa"/>
            <w:tcBorders>
              <w:top w:val="nil"/>
              <w:left w:val="nil"/>
              <w:bottom w:val="single" w:sz="4" w:space="0" w:color="000000"/>
              <w:right w:val="single" w:sz="4" w:space="0" w:color="000000"/>
            </w:tcBorders>
            <w:shd w:val="clear" w:color="auto" w:fill="auto"/>
            <w:vAlign w:val="center"/>
            <w:hideMark/>
          </w:tcPr>
          <w:p w14:paraId="52EDF5B0" w14:textId="77777777" w:rsidR="00400242" w:rsidRDefault="00400242">
            <w:pPr>
              <w:rPr>
                <w:rFonts w:ascii="Trebuchet MS" w:hAnsi="Trebuchet MS"/>
                <w:color w:val="000000"/>
              </w:rPr>
            </w:pPr>
            <w:r>
              <w:rPr>
                <w:rFonts w:ascii="Trebuchet MS" w:hAnsi="Trebuchet MS"/>
                <w:color w:val="000000"/>
              </w:rPr>
              <w:t>Բազալտե խճի տեղադրում տոփանումով 10*20 ֆրակցիա h=20</w:t>
            </w:r>
          </w:p>
        </w:tc>
        <w:tc>
          <w:tcPr>
            <w:tcW w:w="685" w:type="dxa"/>
            <w:tcBorders>
              <w:top w:val="nil"/>
              <w:left w:val="nil"/>
              <w:bottom w:val="single" w:sz="4" w:space="0" w:color="000000"/>
              <w:right w:val="single" w:sz="4" w:space="0" w:color="000000"/>
            </w:tcBorders>
            <w:shd w:val="clear" w:color="auto" w:fill="auto"/>
            <w:vAlign w:val="center"/>
            <w:hideMark/>
          </w:tcPr>
          <w:p w14:paraId="0DF73D2E" w14:textId="77777777" w:rsidR="00400242" w:rsidRDefault="00400242">
            <w:pPr>
              <w:jc w:val="center"/>
              <w:rPr>
                <w:rFonts w:ascii="Trebuchet MS" w:hAnsi="Trebuchet MS"/>
                <w:color w:val="000000"/>
              </w:rPr>
            </w:pPr>
            <w:r>
              <w:rPr>
                <w:rFonts w:ascii="Trebuchet MS" w:hAnsi="Trebuchet MS"/>
                <w:color w:val="000000"/>
              </w:rPr>
              <w:t>100մ2</w:t>
            </w:r>
          </w:p>
        </w:tc>
        <w:tc>
          <w:tcPr>
            <w:tcW w:w="626" w:type="dxa"/>
            <w:tcBorders>
              <w:top w:val="nil"/>
              <w:left w:val="nil"/>
              <w:bottom w:val="single" w:sz="4" w:space="0" w:color="000000"/>
              <w:right w:val="single" w:sz="4" w:space="0" w:color="000000"/>
            </w:tcBorders>
            <w:shd w:val="clear" w:color="auto" w:fill="auto"/>
            <w:noWrap/>
            <w:vAlign w:val="center"/>
            <w:hideMark/>
          </w:tcPr>
          <w:p w14:paraId="60F2C8D4" w14:textId="77777777" w:rsidR="00400242" w:rsidRDefault="00400242">
            <w:pPr>
              <w:jc w:val="center"/>
              <w:rPr>
                <w:rFonts w:ascii="Calibri" w:hAnsi="Calibri" w:cs="Calibri"/>
                <w:color w:val="000000"/>
              </w:rPr>
            </w:pPr>
            <w:r>
              <w:rPr>
                <w:rFonts w:ascii="Calibri" w:hAnsi="Calibri" w:cs="Calibri"/>
                <w:color w:val="000000"/>
              </w:rPr>
              <w:t>1,6</w:t>
            </w:r>
          </w:p>
        </w:tc>
        <w:tc>
          <w:tcPr>
            <w:tcW w:w="845" w:type="dxa"/>
            <w:tcBorders>
              <w:top w:val="nil"/>
              <w:left w:val="nil"/>
              <w:bottom w:val="single" w:sz="4" w:space="0" w:color="auto"/>
              <w:right w:val="single" w:sz="4" w:space="0" w:color="auto"/>
            </w:tcBorders>
            <w:shd w:val="clear" w:color="auto" w:fill="auto"/>
            <w:noWrap/>
            <w:vAlign w:val="center"/>
            <w:hideMark/>
          </w:tcPr>
          <w:p w14:paraId="5D0F52EB" w14:textId="77777777" w:rsidR="00400242" w:rsidRDefault="00400242">
            <w:pPr>
              <w:jc w:val="center"/>
              <w:rPr>
                <w:rFonts w:ascii="Arial Armenian" w:hAnsi="Arial Armenian"/>
                <w:color w:val="000000"/>
              </w:rPr>
            </w:pPr>
            <w:r>
              <w:rPr>
                <w:rFonts w:ascii="Arial Armenian" w:hAnsi="Arial Armenian"/>
                <w:color w:val="000000"/>
              </w:rPr>
              <w:t>184,32</w:t>
            </w:r>
          </w:p>
        </w:tc>
        <w:tc>
          <w:tcPr>
            <w:tcW w:w="1037" w:type="dxa"/>
            <w:tcBorders>
              <w:top w:val="nil"/>
              <w:left w:val="nil"/>
              <w:bottom w:val="single" w:sz="4" w:space="0" w:color="auto"/>
              <w:right w:val="single" w:sz="4" w:space="0" w:color="auto"/>
            </w:tcBorders>
            <w:shd w:val="clear" w:color="auto" w:fill="auto"/>
            <w:vAlign w:val="center"/>
            <w:hideMark/>
          </w:tcPr>
          <w:p w14:paraId="2FECDC69" w14:textId="77777777" w:rsidR="00400242" w:rsidRDefault="00400242">
            <w:pPr>
              <w:jc w:val="center"/>
              <w:rPr>
                <w:rFonts w:ascii="Arial Armenian" w:hAnsi="Arial Armenian"/>
                <w:color w:val="000000"/>
              </w:rPr>
            </w:pPr>
            <w:r>
              <w:rPr>
                <w:rFonts w:ascii="Arial Armenian" w:hAnsi="Arial Armenian"/>
                <w:color w:val="000000"/>
              </w:rPr>
              <w:t>294,91</w:t>
            </w:r>
          </w:p>
        </w:tc>
      </w:tr>
      <w:tr w:rsidR="00400242" w14:paraId="4E7C35A6" w14:textId="77777777" w:rsidTr="00400242">
        <w:trPr>
          <w:trHeight w:val="62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54542686" w14:textId="77777777" w:rsidR="00400242" w:rsidRDefault="00400242">
            <w:pPr>
              <w:jc w:val="center"/>
              <w:rPr>
                <w:rFonts w:ascii="Arial Armenian" w:hAnsi="Arial Armenian"/>
                <w:b/>
                <w:bCs/>
                <w:color w:val="000000"/>
              </w:rPr>
            </w:pPr>
            <w:r>
              <w:rPr>
                <w:rFonts w:ascii="Arial Armenian" w:hAnsi="Arial Armenian"/>
                <w:b/>
                <w:bCs/>
                <w:color w:val="000000"/>
              </w:rPr>
              <w:t>4</w:t>
            </w:r>
          </w:p>
        </w:tc>
        <w:tc>
          <w:tcPr>
            <w:tcW w:w="770" w:type="dxa"/>
            <w:tcBorders>
              <w:top w:val="nil"/>
              <w:left w:val="nil"/>
              <w:bottom w:val="single" w:sz="4" w:space="0" w:color="auto"/>
              <w:right w:val="single" w:sz="4" w:space="0" w:color="auto"/>
            </w:tcBorders>
            <w:shd w:val="clear" w:color="auto" w:fill="auto"/>
            <w:noWrap/>
            <w:vAlign w:val="center"/>
            <w:hideMark/>
          </w:tcPr>
          <w:p w14:paraId="3B56B6E6" w14:textId="77777777" w:rsidR="00400242" w:rsidRDefault="00400242">
            <w:pPr>
              <w:jc w:val="center"/>
              <w:rPr>
                <w:rFonts w:ascii="Arial Armenian" w:hAnsi="Arial Armenian"/>
                <w:color w:val="000000"/>
              </w:rPr>
            </w:pPr>
            <w:r>
              <w:rPr>
                <w:rFonts w:ascii="Arial Armenian" w:hAnsi="Arial Armenian"/>
                <w:color w:val="000000"/>
              </w:rPr>
              <w:t>27--38,-4</w:t>
            </w:r>
          </w:p>
        </w:tc>
        <w:tc>
          <w:tcPr>
            <w:tcW w:w="4713" w:type="dxa"/>
            <w:tcBorders>
              <w:top w:val="nil"/>
              <w:left w:val="nil"/>
              <w:bottom w:val="single" w:sz="4" w:space="0" w:color="000000"/>
              <w:right w:val="single" w:sz="4" w:space="0" w:color="000000"/>
            </w:tcBorders>
            <w:shd w:val="clear" w:color="auto" w:fill="auto"/>
            <w:vAlign w:val="center"/>
            <w:hideMark/>
          </w:tcPr>
          <w:p w14:paraId="08B375B1" w14:textId="77777777" w:rsidR="00400242" w:rsidRDefault="00400242">
            <w:pPr>
              <w:rPr>
                <w:color w:val="000000"/>
              </w:rPr>
            </w:pPr>
            <w:r>
              <w:rPr>
                <w:rFonts w:ascii="Trebuchet MS" w:hAnsi="Trebuchet MS"/>
                <w:color w:val="000000"/>
              </w:rPr>
              <w:t>Խճավազային խառնուրդի</w:t>
            </w:r>
            <w:r>
              <w:rPr>
                <w:rFonts w:ascii="Trebuchet MS" w:hAnsi="Trebuchet MS"/>
                <w:color w:val="000000"/>
              </w:rPr>
              <w:br/>
              <w:t>տեղադրում տոփանումով  h=10</w:t>
            </w:r>
          </w:p>
        </w:tc>
        <w:tc>
          <w:tcPr>
            <w:tcW w:w="685" w:type="dxa"/>
            <w:tcBorders>
              <w:top w:val="nil"/>
              <w:left w:val="nil"/>
              <w:bottom w:val="single" w:sz="4" w:space="0" w:color="000000"/>
              <w:right w:val="single" w:sz="4" w:space="0" w:color="000000"/>
            </w:tcBorders>
            <w:shd w:val="clear" w:color="auto" w:fill="auto"/>
            <w:vAlign w:val="center"/>
            <w:hideMark/>
          </w:tcPr>
          <w:p w14:paraId="67B6BC7F" w14:textId="77777777" w:rsidR="00400242" w:rsidRDefault="00400242">
            <w:pPr>
              <w:jc w:val="center"/>
              <w:rPr>
                <w:rFonts w:ascii="Trebuchet MS" w:hAnsi="Trebuchet MS"/>
                <w:color w:val="000000"/>
              </w:rPr>
            </w:pPr>
            <w:r>
              <w:rPr>
                <w:rFonts w:ascii="Trebuchet MS" w:hAnsi="Trebuchet MS"/>
                <w:color w:val="000000"/>
              </w:rPr>
              <w:t>100մ2</w:t>
            </w:r>
          </w:p>
        </w:tc>
        <w:tc>
          <w:tcPr>
            <w:tcW w:w="626" w:type="dxa"/>
            <w:tcBorders>
              <w:top w:val="nil"/>
              <w:left w:val="nil"/>
              <w:bottom w:val="single" w:sz="4" w:space="0" w:color="000000"/>
              <w:right w:val="single" w:sz="4" w:space="0" w:color="000000"/>
            </w:tcBorders>
            <w:shd w:val="clear" w:color="auto" w:fill="auto"/>
            <w:noWrap/>
            <w:vAlign w:val="center"/>
            <w:hideMark/>
          </w:tcPr>
          <w:p w14:paraId="686A52FD" w14:textId="77777777" w:rsidR="00400242" w:rsidRDefault="00400242">
            <w:pPr>
              <w:jc w:val="center"/>
              <w:rPr>
                <w:rFonts w:ascii="Calibri" w:hAnsi="Calibri" w:cs="Calibri"/>
                <w:color w:val="000000"/>
              </w:rPr>
            </w:pPr>
            <w:r>
              <w:rPr>
                <w:rFonts w:ascii="Calibri" w:hAnsi="Calibri" w:cs="Calibri"/>
                <w:color w:val="000000"/>
              </w:rPr>
              <w:t>0,4</w:t>
            </w:r>
          </w:p>
        </w:tc>
        <w:tc>
          <w:tcPr>
            <w:tcW w:w="845" w:type="dxa"/>
            <w:tcBorders>
              <w:top w:val="nil"/>
              <w:left w:val="nil"/>
              <w:bottom w:val="single" w:sz="4" w:space="0" w:color="auto"/>
              <w:right w:val="single" w:sz="4" w:space="0" w:color="auto"/>
            </w:tcBorders>
            <w:shd w:val="clear" w:color="auto" w:fill="auto"/>
            <w:noWrap/>
            <w:vAlign w:val="center"/>
            <w:hideMark/>
          </w:tcPr>
          <w:p w14:paraId="51FEA19B" w14:textId="77777777" w:rsidR="00400242" w:rsidRDefault="00400242">
            <w:pPr>
              <w:jc w:val="center"/>
              <w:rPr>
                <w:rFonts w:ascii="Arial Armenian" w:hAnsi="Arial Armenian"/>
                <w:color w:val="000000"/>
              </w:rPr>
            </w:pPr>
            <w:r>
              <w:rPr>
                <w:rFonts w:ascii="Arial Armenian" w:hAnsi="Arial Armenian"/>
                <w:color w:val="000000"/>
              </w:rPr>
              <w:t>31,11</w:t>
            </w:r>
          </w:p>
        </w:tc>
        <w:tc>
          <w:tcPr>
            <w:tcW w:w="1037" w:type="dxa"/>
            <w:tcBorders>
              <w:top w:val="nil"/>
              <w:left w:val="nil"/>
              <w:bottom w:val="single" w:sz="4" w:space="0" w:color="auto"/>
              <w:right w:val="single" w:sz="4" w:space="0" w:color="auto"/>
            </w:tcBorders>
            <w:shd w:val="clear" w:color="auto" w:fill="auto"/>
            <w:vAlign w:val="center"/>
            <w:hideMark/>
          </w:tcPr>
          <w:p w14:paraId="308A8E27" w14:textId="77777777" w:rsidR="00400242" w:rsidRDefault="00400242">
            <w:pPr>
              <w:jc w:val="center"/>
              <w:rPr>
                <w:rFonts w:ascii="Arial Armenian" w:hAnsi="Arial Armenian"/>
                <w:color w:val="000000"/>
              </w:rPr>
            </w:pPr>
            <w:r>
              <w:rPr>
                <w:rFonts w:ascii="Arial Armenian" w:hAnsi="Arial Armenian"/>
                <w:color w:val="000000"/>
              </w:rPr>
              <w:t>13,69</w:t>
            </w:r>
          </w:p>
        </w:tc>
      </w:tr>
      <w:tr w:rsidR="00400242" w14:paraId="23638888" w14:textId="77777777" w:rsidTr="00400242">
        <w:trPr>
          <w:trHeight w:val="157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0E230616" w14:textId="77777777" w:rsidR="00400242" w:rsidRDefault="00400242">
            <w:pPr>
              <w:jc w:val="center"/>
              <w:rPr>
                <w:rFonts w:ascii="Arial Armenian" w:hAnsi="Arial Armenian"/>
                <w:b/>
                <w:bCs/>
                <w:color w:val="000000"/>
              </w:rPr>
            </w:pPr>
            <w:r>
              <w:rPr>
                <w:rFonts w:ascii="Arial Armenian" w:hAnsi="Arial Armenian"/>
                <w:b/>
                <w:bCs/>
                <w:color w:val="000000"/>
              </w:rPr>
              <w:t>6</w:t>
            </w:r>
          </w:p>
        </w:tc>
        <w:tc>
          <w:tcPr>
            <w:tcW w:w="770" w:type="dxa"/>
            <w:tcBorders>
              <w:top w:val="nil"/>
              <w:left w:val="single" w:sz="8" w:space="0" w:color="auto"/>
              <w:bottom w:val="nil"/>
              <w:right w:val="single" w:sz="4" w:space="0" w:color="auto"/>
            </w:tcBorders>
            <w:shd w:val="clear" w:color="auto" w:fill="auto"/>
            <w:vAlign w:val="center"/>
            <w:hideMark/>
          </w:tcPr>
          <w:p w14:paraId="70AD393B" w14:textId="77777777" w:rsidR="00400242" w:rsidRDefault="00400242">
            <w:pPr>
              <w:jc w:val="center"/>
              <w:rPr>
                <w:rFonts w:ascii="Arial Armenian" w:hAnsi="Arial Armenian"/>
                <w:color w:val="000000"/>
              </w:rPr>
            </w:pPr>
            <w:r>
              <w:rPr>
                <w:rFonts w:ascii="Arial Armenian" w:hAnsi="Arial Armenian"/>
                <w:color w:val="000000"/>
              </w:rPr>
              <w:t xml:space="preserve">27--20 </w:t>
            </w:r>
          </w:p>
        </w:tc>
        <w:tc>
          <w:tcPr>
            <w:tcW w:w="4713" w:type="dxa"/>
            <w:tcBorders>
              <w:top w:val="nil"/>
              <w:left w:val="nil"/>
              <w:bottom w:val="single" w:sz="4" w:space="0" w:color="000000"/>
              <w:right w:val="single" w:sz="4" w:space="0" w:color="000000"/>
            </w:tcBorders>
            <w:shd w:val="clear" w:color="auto" w:fill="auto"/>
            <w:hideMark/>
          </w:tcPr>
          <w:p w14:paraId="407971F6" w14:textId="77777777" w:rsidR="00400242" w:rsidRDefault="00400242">
            <w:pPr>
              <w:rPr>
                <w:rFonts w:ascii="Trebuchet MS" w:hAnsi="Trebuchet MS"/>
                <w:color w:val="000000"/>
              </w:rPr>
            </w:pPr>
            <w:r>
              <w:rPr>
                <w:rFonts w:ascii="Trebuchet MS" w:hAnsi="Trebuchet MS"/>
                <w:color w:val="000000"/>
              </w:rPr>
              <w:t>Ցեմենտավազե խառնուրդ բետոնե սալարկի տակ(70% բազալտե ավազ 0*5 ֆրակցիա,30%</w:t>
            </w:r>
            <w:r>
              <w:rPr>
                <w:rFonts w:ascii="Trebuchet MS" w:hAnsi="Trebuchet MS"/>
                <w:color w:val="000000"/>
              </w:rPr>
              <w:br/>
              <w:t>ցեմենտ) 250կգ</w:t>
            </w:r>
          </w:p>
        </w:tc>
        <w:tc>
          <w:tcPr>
            <w:tcW w:w="685" w:type="dxa"/>
            <w:tcBorders>
              <w:top w:val="nil"/>
              <w:left w:val="nil"/>
              <w:bottom w:val="single" w:sz="4" w:space="0" w:color="auto"/>
              <w:right w:val="single" w:sz="4" w:space="0" w:color="auto"/>
            </w:tcBorders>
            <w:shd w:val="clear" w:color="auto" w:fill="auto"/>
            <w:vAlign w:val="center"/>
            <w:hideMark/>
          </w:tcPr>
          <w:p w14:paraId="0E15C901" w14:textId="77777777" w:rsidR="00400242" w:rsidRDefault="00400242">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626" w:type="dxa"/>
            <w:tcBorders>
              <w:top w:val="nil"/>
              <w:left w:val="nil"/>
              <w:bottom w:val="single" w:sz="4" w:space="0" w:color="000000"/>
              <w:right w:val="single" w:sz="4" w:space="0" w:color="000000"/>
            </w:tcBorders>
            <w:shd w:val="clear" w:color="auto" w:fill="auto"/>
            <w:noWrap/>
            <w:vAlign w:val="center"/>
            <w:hideMark/>
          </w:tcPr>
          <w:p w14:paraId="74CCEEA5" w14:textId="77777777" w:rsidR="00400242" w:rsidRDefault="00400242">
            <w:pPr>
              <w:jc w:val="center"/>
              <w:rPr>
                <w:rFonts w:ascii="Calibri" w:hAnsi="Calibri" w:cs="Calibri"/>
                <w:color w:val="000000"/>
              </w:rPr>
            </w:pPr>
            <w:r>
              <w:rPr>
                <w:rFonts w:ascii="Calibri" w:hAnsi="Calibri" w:cs="Calibri"/>
                <w:color w:val="000000"/>
              </w:rPr>
              <w:t>4,40</w:t>
            </w:r>
          </w:p>
        </w:tc>
        <w:tc>
          <w:tcPr>
            <w:tcW w:w="845" w:type="dxa"/>
            <w:tcBorders>
              <w:top w:val="nil"/>
              <w:left w:val="nil"/>
              <w:bottom w:val="single" w:sz="4" w:space="0" w:color="auto"/>
              <w:right w:val="single" w:sz="4" w:space="0" w:color="auto"/>
            </w:tcBorders>
            <w:shd w:val="clear" w:color="auto" w:fill="auto"/>
            <w:noWrap/>
            <w:vAlign w:val="center"/>
            <w:hideMark/>
          </w:tcPr>
          <w:p w14:paraId="74EC347D" w14:textId="77777777" w:rsidR="00400242" w:rsidRDefault="00400242">
            <w:pPr>
              <w:jc w:val="center"/>
              <w:rPr>
                <w:rFonts w:ascii="Arial Armenian" w:hAnsi="Arial Armenian"/>
                <w:color w:val="000000"/>
              </w:rPr>
            </w:pPr>
            <w:r>
              <w:rPr>
                <w:rFonts w:ascii="Arial Armenian" w:hAnsi="Arial Armenian"/>
                <w:color w:val="000000"/>
              </w:rPr>
              <w:t>41,57</w:t>
            </w:r>
          </w:p>
        </w:tc>
        <w:tc>
          <w:tcPr>
            <w:tcW w:w="1037" w:type="dxa"/>
            <w:tcBorders>
              <w:top w:val="nil"/>
              <w:left w:val="nil"/>
              <w:bottom w:val="single" w:sz="4" w:space="0" w:color="auto"/>
              <w:right w:val="single" w:sz="4" w:space="0" w:color="auto"/>
            </w:tcBorders>
            <w:shd w:val="clear" w:color="auto" w:fill="auto"/>
            <w:vAlign w:val="center"/>
            <w:hideMark/>
          </w:tcPr>
          <w:p w14:paraId="24A685B0" w14:textId="77777777" w:rsidR="00400242" w:rsidRDefault="00400242">
            <w:pPr>
              <w:jc w:val="center"/>
              <w:rPr>
                <w:rFonts w:ascii="Arial Armenian" w:hAnsi="Arial Armenian"/>
                <w:color w:val="000000"/>
              </w:rPr>
            </w:pPr>
            <w:r>
              <w:rPr>
                <w:rFonts w:ascii="Arial Armenian" w:hAnsi="Arial Armenian"/>
                <w:color w:val="000000"/>
              </w:rPr>
              <w:t>182,91</w:t>
            </w:r>
          </w:p>
        </w:tc>
      </w:tr>
      <w:tr w:rsidR="00400242" w14:paraId="2A0905A5" w14:textId="77777777" w:rsidTr="00400242">
        <w:trPr>
          <w:trHeight w:val="1246"/>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3C7989D8" w14:textId="77777777" w:rsidR="00400242" w:rsidRDefault="00400242">
            <w:pPr>
              <w:jc w:val="center"/>
              <w:rPr>
                <w:rFonts w:ascii="Arial Armenian" w:hAnsi="Arial Armenian"/>
                <w:b/>
                <w:bCs/>
                <w:color w:val="000000"/>
              </w:rPr>
            </w:pPr>
            <w:r>
              <w:rPr>
                <w:rFonts w:ascii="Arial Armenian" w:hAnsi="Arial Armenian"/>
                <w:b/>
                <w:bCs/>
                <w:color w:val="000000"/>
              </w:rPr>
              <w:t>7</w:t>
            </w:r>
          </w:p>
        </w:tc>
        <w:tc>
          <w:tcPr>
            <w:tcW w:w="770" w:type="dxa"/>
            <w:tcBorders>
              <w:top w:val="nil"/>
              <w:left w:val="nil"/>
              <w:bottom w:val="single" w:sz="4" w:space="0" w:color="auto"/>
              <w:right w:val="single" w:sz="4" w:space="0" w:color="auto"/>
            </w:tcBorders>
            <w:shd w:val="clear" w:color="auto" w:fill="auto"/>
            <w:noWrap/>
            <w:vAlign w:val="center"/>
            <w:hideMark/>
          </w:tcPr>
          <w:p w14:paraId="1DAA0567" w14:textId="77777777" w:rsidR="00400242" w:rsidRDefault="00400242">
            <w:pPr>
              <w:jc w:val="center"/>
              <w:rPr>
                <w:rFonts w:ascii="Arial Armenian" w:hAnsi="Arial Armenian"/>
                <w:color w:val="000000"/>
              </w:rPr>
            </w:pPr>
            <w:r>
              <w:rPr>
                <w:rFonts w:ascii="Arial Armenian" w:hAnsi="Arial Armenian"/>
                <w:color w:val="000000"/>
              </w:rPr>
              <w:t>27--176</w:t>
            </w:r>
          </w:p>
        </w:tc>
        <w:tc>
          <w:tcPr>
            <w:tcW w:w="4713" w:type="dxa"/>
            <w:tcBorders>
              <w:top w:val="nil"/>
              <w:left w:val="nil"/>
              <w:bottom w:val="single" w:sz="4" w:space="0" w:color="000000"/>
              <w:right w:val="single" w:sz="4" w:space="0" w:color="000000"/>
            </w:tcBorders>
            <w:shd w:val="clear" w:color="auto" w:fill="auto"/>
            <w:vAlign w:val="center"/>
            <w:hideMark/>
          </w:tcPr>
          <w:p w14:paraId="1E9E0368" w14:textId="77777777" w:rsidR="00400242" w:rsidRDefault="00400242">
            <w:pPr>
              <w:rPr>
                <w:rFonts w:ascii="Trebuchet MS" w:hAnsi="Trebuchet MS"/>
                <w:color w:val="000000"/>
              </w:rPr>
            </w:pPr>
            <w:r>
              <w:rPr>
                <w:rFonts w:ascii="Trebuchet MS" w:hAnsi="Trebuchet MS"/>
                <w:color w:val="000000"/>
              </w:rPr>
              <w:t>Բետոնե գունավոր սալիկ h=5 սմ,կարերի ցեմենտով մշակմամբ</w:t>
            </w:r>
          </w:p>
        </w:tc>
        <w:tc>
          <w:tcPr>
            <w:tcW w:w="685" w:type="dxa"/>
            <w:tcBorders>
              <w:top w:val="nil"/>
              <w:left w:val="nil"/>
              <w:bottom w:val="single" w:sz="4" w:space="0" w:color="000000"/>
              <w:right w:val="single" w:sz="4" w:space="0" w:color="000000"/>
            </w:tcBorders>
            <w:shd w:val="clear" w:color="auto" w:fill="auto"/>
            <w:vAlign w:val="center"/>
            <w:hideMark/>
          </w:tcPr>
          <w:p w14:paraId="2EF56F18" w14:textId="77777777" w:rsidR="00400242" w:rsidRDefault="00400242">
            <w:pPr>
              <w:jc w:val="center"/>
              <w:rPr>
                <w:rFonts w:ascii="Trebuchet MS" w:hAnsi="Trebuchet MS"/>
                <w:color w:val="000000"/>
              </w:rPr>
            </w:pPr>
            <w:r>
              <w:rPr>
                <w:rFonts w:ascii="Trebuchet MS" w:hAnsi="Trebuchet MS"/>
                <w:color w:val="000000"/>
              </w:rPr>
              <w:t>մ2</w:t>
            </w:r>
          </w:p>
        </w:tc>
        <w:tc>
          <w:tcPr>
            <w:tcW w:w="626" w:type="dxa"/>
            <w:tcBorders>
              <w:top w:val="nil"/>
              <w:left w:val="nil"/>
              <w:bottom w:val="single" w:sz="4" w:space="0" w:color="000000"/>
              <w:right w:val="single" w:sz="4" w:space="0" w:color="000000"/>
            </w:tcBorders>
            <w:shd w:val="clear" w:color="auto" w:fill="auto"/>
            <w:noWrap/>
            <w:vAlign w:val="center"/>
            <w:hideMark/>
          </w:tcPr>
          <w:p w14:paraId="18B3BC0B" w14:textId="77777777" w:rsidR="00400242" w:rsidRDefault="00400242">
            <w:pPr>
              <w:jc w:val="center"/>
              <w:rPr>
                <w:rFonts w:ascii="Calibri" w:hAnsi="Calibri" w:cs="Calibri"/>
                <w:color w:val="000000"/>
              </w:rPr>
            </w:pPr>
            <w:r>
              <w:rPr>
                <w:rFonts w:ascii="Calibri" w:hAnsi="Calibri" w:cs="Calibri"/>
                <w:color w:val="000000"/>
              </w:rPr>
              <w:t>44</w:t>
            </w:r>
          </w:p>
        </w:tc>
        <w:tc>
          <w:tcPr>
            <w:tcW w:w="845" w:type="dxa"/>
            <w:tcBorders>
              <w:top w:val="nil"/>
              <w:left w:val="nil"/>
              <w:bottom w:val="single" w:sz="4" w:space="0" w:color="auto"/>
              <w:right w:val="single" w:sz="4" w:space="0" w:color="auto"/>
            </w:tcBorders>
            <w:shd w:val="clear" w:color="auto" w:fill="auto"/>
            <w:noWrap/>
            <w:vAlign w:val="center"/>
            <w:hideMark/>
          </w:tcPr>
          <w:p w14:paraId="4241C10C" w14:textId="77777777" w:rsidR="00400242" w:rsidRDefault="00400242">
            <w:pPr>
              <w:jc w:val="center"/>
              <w:rPr>
                <w:rFonts w:ascii="Arial Armenian" w:hAnsi="Arial Armenian"/>
                <w:color w:val="000000"/>
              </w:rPr>
            </w:pPr>
            <w:r>
              <w:rPr>
                <w:rFonts w:ascii="Arial Armenian" w:hAnsi="Arial Armenian"/>
                <w:color w:val="000000"/>
              </w:rPr>
              <w:t>8,35</w:t>
            </w:r>
          </w:p>
        </w:tc>
        <w:tc>
          <w:tcPr>
            <w:tcW w:w="1037" w:type="dxa"/>
            <w:tcBorders>
              <w:top w:val="nil"/>
              <w:left w:val="nil"/>
              <w:bottom w:val="single" w:sz="4" w:space="0" w:color="auto"/>
              <w:right w:val="single" w:sz="4" w:space="0" w:color="auto"/>
            </w:tcBorders>
            <w:shd w:val="clear" w:color="auto" w:fill="auto"/>
            <w:vAlign w:val="center"/>
            <w:hideMark/>
          </w:tcPr>
          <w:p w14:paraId="6F97B509" w14:textId="77777777" w:rsidR="00400242" w:rsidRDefault="00400242">
            <w:pPr>
              <w:jc w:val="center"/>
              <w:rPr>
                <w:rFonts w:ascii="Arial Armenian" w:hAnsi="Arial Armenian"/>
                <w:color w:val="000000"/>
              </w:rPr>
            </w:pPr>
            <w:r>
              <w:rPr>
                <w:rFonts w:ascii="Arial Armenian" w:hAnsi="Arial Armenian"/>
                <w:color w:val="000000"/>
              </w:rPr>
              <w:t>367,40</w:t>
            </w:r>
          </w:p>
        </w:tc>
      </w:tr>
      <w:tr w:rsidR="00400242" w14:paraId="43FA7B05" w14:textId="77777777" w:rsidTr="00400242">
        <w:trPr>
          <w:trHeight w:val="157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372A49A8" w14:textId="77777777" w:rsidR="00400242" w:rsidRDefault="00400242">
            <w:pPr>
              <w:jc w:val="center"/>
              <w:rPr>
                <w:rFonts w:ascii="Arial Armenian" w:hAnsi="Arial Armenian"/>
                <w:b/>
                <w:bCs/>
                <w:color w:val="000000"/>
              </w:rPr>
            </w:pPr>
            <w:r>
              <w:rPr>
                <w:rFonts w:ascii="Arial Armenian" w:hAnsi="Arial Armenian"/>
                <w:b/>
                <w:bCs/>
                <w:color w:val="000000"/>
              </w:rPr>
              <w:t>8</w:t>
            </w:r>
          </w:p>
        </w:tc>
        <w:tc>
          <w:tcPr>
            <w:tcW w:w="770" w:type="dxa"/>
            <w:tcBorders>
              <w:top w:val="nil"/>
              <w:left w:val="nil"/>
              <w:bottom w:val="nil"/>
              <w:right w:val="single" w:sz="4" w:space="0" w:color="auto"/>
            </w:tcBorders>
            <w:shd w:val="clear" w:color="auto" w:fill="auto"/>
            <w:hideMark/>
          </w:tcPr>
          <w:p w14:paraId="6C588D24" w14:textId="77777777" w:rsidR="00400242" w:rsidRDefault="00400242">
            <w:pPr>
              <w:spacing w:after="240"/>
              <w:jc w:val="center"/>
              <w:rPr>
                <w:rFonts w:ascii="Arial Armenian" w:hAnsi="Arial Armenian"/>
                <w:b/>
                <w:bCs/>
                <w:color w:val="000000"/>
                <w:sz w:val="20"/>
                <w:szCs w:val="20"/>
              </w:rPr>
            </w:pPr>
            <w:r>
              <w:rPr>
                <w:rFonts w:ascii="Arial Armenian" w:hAnsi="Arial Armenian"/>
                <w:b/>
                <w:bCs/>
                <w:color w:val="000000"/>
                <w:sz w:val="20"/>
                <w:szCs w:val="20"/>
              </w:rPr>
              <w:t>E1-1579</w:t>
            </w:r>
            <w:r>
              <w:rPr>
                <w:rFonts w:ascii="Arial Armenian" w:hAnsi="Arial Armenian"/>
                <w:b/>
                <w:bCs/>
                <w:color w:val="000000"/>
                <w:sz w:val="20"/>
                <w:szCs w:val="20"/>
              </w:rPr>
              <w:br/>
            </w:r>
          </w:p>
        </w:tc>
        <w:tc>
          <w:tcPr>
            <w:tcW w:w="4713" w:type="dxa"/>
            <w:tcBorders>
              <w:top w:val="nil"/>
              <w:left w:val="nil"/>
              <w:bottom w:val="nil"/>
              <w:right w:val="nil"/>
            </w:tcBorders>
            <w:shd w:val="clear" w:color="auto" w:fill="auto"/>
            <w:vAlign w:val="center"/>
            <w:hideMark/>
          </w:tcPr>
          <w:p w14:paraId="1C2B997D" w14:textId="77777777" w:rsidR="00400242" w:rsidRDefault="00400242">
            <w:pPr>
              <w:rPr>
                <w:rFonts w:ascii="Sylfaen" w:hAnsi="Sylfaen"/>
                <w:color w:val="000000"/>
              </w:rPr>
            </w:pPr>
            <w:r>
              <w:rPr>
                <w:rFonts w:ascii="Sylfaen" w:hAnsi="Sylfaen"/>
                <w:color w:val="000000"/>
              </w:rPr>
              <w:t>Էքսկավատորով  կուտակված բուսահողի բարձում    ավտոինքնաթափերի  վրա  շինհրապարակ տեղափոխելու համար</w:t>
            </w:r>
          </w:p>
        </w:tc>
        <w:tc>
          <w:tcPr>
            <w:tcW w:w="685" w:type="dxa"/>
            <w:tcBorders>
              <w:top w:val="nil"/>
              <w:left w:val="single" w:sz="4" w:space="0" w:color="auto"/>
              <w:bottom w:val="nil"/>
              <w:right w:val="single" w:sz="4" w:space="0" w:color="auto"/>
            </w:tcBorders>
            <w:shd w:val="clear" w:color="auto" w:fill="auto"/>
            <w:vAlign w:val="center"/>
            <w:hideMark/>
          </w:tcPr>
          <w:p w14:paraId="4FAC0A2E" w14:textId="77777777" w:rsidR="00400242" w:rsidRDefault="00400242">
            <w:pPr>
              <w:jc w:val="center"/>
              <w:rPr>
                <w:rFonts w:ascii="Sylfaen" w:hAnsi="Sylfaen"/>
                <w:color w:val="000000"/>
                <w:sz w:val="22"/>
                <w:szCs w:val="22"/>
              </w:rPr>
            </w:pPr>
            <w:r>
              <w:rPr>
                <w:rFonts w:ascii="Sylfaen" w:hAnsi="Sylfaen"/>
                <w:color w:val="000000"/>
                <w:sz w:val="22"/>
                <w:szCs w:val="22"/>
              </w:rPr>
              <w:t>1000մ3</w:t>
            </w:r>
          </w:p>
        </w:tc>
        <w:tc>
          <w:tcPr>
            <w:tcW w:w="626" w:type="dxa"/>
            <w:tcBorders>
              <w:top w:val="nil"/>
              <w:left w:val="nil"/>
              <w:bottom w:val="single" w:sz="4" w:space="0" w:color="auto"/>
              <w:right w:val="single" w:sz="4" w:space="0" w:color="auto"/>
            </w:tcBorders>
            <w:shd w:val="clear" w:color="auto" w:fill="auto"/>
            <w:vAlign w:val="center"/>
            <w:hideMark/>
          </w:tcPr>
          <w:p w14:paraId="160F6247" w14:textId="77777777" w:rsidR="00400242" w:rsidRDefault="00400242">
            <w:pPr>
              <w:jc w:val="center"/>
              <w:rPr>
                <w:rFonts w:ascii="Arial Armenian" w:hAnsi="Arial Armenian"/>
                <w:color w:val="000000"/>
              </w:rPr>
            </w:pPr>
            <w:r>
              <w:rPr>
                <w:rFonts w:ascii="Arial Armenian" w:hAnsi="Arial Armenian"/>
                <w:color w:val="000000"/>
              </w:rPr>
              <w:t>0,001</w:t>
            </w:r>
          </w:p>
        </w:tc>
        <w:tc>
          <w:tcPr>
            <w:tcW w:w="845" w:type="dxa"/>
            <w:tcBorders>
              <w:top w:val="nil"/>
              <w:left w:val="nil"/>
              <w:bottom w:val="single" w:sz="4" w:space="0" w:color="auto"/>
              <w:right w:val="single" w:sz="4" w:space="0" w:color="auto"/>
            </w:tcBorders>
            <w:shd w:val="clear" w:color="auto" w:fill="auto"/>
            <w:vAlign w:val="center"/>
            <w:hideMark/>
          </w:tcPr>
          <w:p w14:paraId="6739EFEB" w14:textId="77777777" w:rsidR="00400242" w:rsidRDefault="00400242">
            <w:pPr>
              <w:jc w:val="center"/>
              <w:rPr>
                <w:rFonts w:ascii="Arial Armenian" w:hAnsi="Arial Armenian"/>
                <w:color w:val="000000"/>
              </w:rPr>
            </w:pPr>
            <w:r>
              <w:rPr>
                <w:rFonts w:ascii="Arial Armenian" w:hAnsi="Arial Armenian"/>
                <w:color w:val="000000"/>
              </w:rPr>
              <w:t>379,55</w:t>
            </w:r>
          </w:p>
        </w:tc>
        <w:tc>
          <w:tcPr>
            <w:tcW w:w="1037" w:type="dxa"/>
            <w:tcBorders>
              <w:top w:val="nil"/>
              <w:left w:val="nil"/>
              <w:bottom w:val="single" w:sz="4" w:space="0" w:color="auto"/>
              <w:right w:val="single" w:sz="4" w:space="0" w:color="auto"/>
            </w:tcBorders>
            <w:shd w:val="clear" w:color="auto" w:fill="auto"/>
            <w:vAlign w:val="center"/>
            <w:hideMark/>
          </w:tcPr>
          <w:p w14:paraId="34B5F811" w14:textId="77777777" w:rsidR="00400242" w:rsidRDefault="00400242">
            <w:pPr>
              <w:jc w:val="center"/>
              <w:rPr>
                <w:rFonts w:ascii="Arial Armenian" w:hAnsi="Arial Armenian"/>
                <w:color w:val="000000"/>
              </w:rPr>
            </w:pPr>
            <w:r>
              <w:rPr>
                <w:rFonts w:ascii="Arial Armenian" w:hAnsi="Arial Armenian"/>
                <w:color w:val="000000"/>
              </w:rPr>
              <w:t>0,38</w:t>
            </w:r>
          </w:p>
        </w:tc>
      </w:tr>
      <w:tr w:rsidR="00400242" w14:paraId="46240A78" w14:textId="77777777" w:rsidTr="00400242">
        <w:trPr>
          <w:trHeight w:val="94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7B4E364B" w14:textId="77777777" w:rsidR="00400242" w:rsidRDefault="00400242">
            <w:pPr>
              <w:jc w:val="center"/>
              <w:rPr>
                <w:rFonts w:ascii="Arial Armenian" w:hAnsi="Arial Armenian"/>
                <w:b/>
                <w:bCs/>
                <w:color w:val="000000"/>
              </w:rPr>
            </w:pPr>
            <w:r>
              <w:rPr>
                <w:rFonts w:ascii="Arial Armenian" w:hAnsi="Arial Armenian"/>
                <w:b/>
                <w:bCs/>
                <w:color w:val="000000"/>
              </w:rPr>
              <w:t> </w:t>
            </w:r>
          </w:p>
        </w:tc>
        <w:tc>
          <w:tcPr>
            <w:tcW w:w="770" w:type="dxa"/>
            <w:tcBorders>
              <w:top w:val="single" w:sz="4" w:space="0" w:color="auto"/>
              <w:left w:val="nil"/>
              <w:bottom w:val="single" w:sz="4" w:space="0" w:color="auto"/>
              <w:right w:val="single" w:sz="4" w:space="0" w:color="auto"/>
            </w:tcBorders>
            <w:shd w:val="clear" w:color="000000" w:fill="FFFFFF"/>
            <w:vAlign w:val="center"/>
            <w:hideMark/>
          </w:tcPr>
          <w:p w14:paraId="0285E664" w14:textId="77777777" w:rsidR="00400242" w:rsidRDefault="00400242">
            <w:pPr>
              <w:jc w:val="center"/>
              <w:rPr>
                <w:rFonts w:ascii="Arial Armenian" w:hAnsi="Arial Armenian"/>
              </w:rPr>
            </w:pPr>
            <w:r>
              <w:rPr>
                <w:rFonts w:ascii="Arial Armenian" w:hAnsi="Arial Armenian"/>
              </w:rPr>
              <w:t>E6-16</w:t>
            </w:r>
          </w:p>
        </w:tc>
        <w:tc>
          <w:tcPr>
            <w:tcW w:w="4713" w:type="dxa"/>
            <w:tcBorders>
              <w:top w:val="nil"/>
              <w:left w:val="nil"/>
              <w:bottom w:val="nil"/>
              <w:right w:val="nil"/>
            </w:tcBorders>
            <w:shd w:val="clear" w:color="auto" w:fill="auto"/>
            <w:vAlign w:val="center"/>
            <w:hideMark/>
          </w:tcPr>
          <w:p w14:paraId="65E449A4" w14:textId="77777777" w:rsidR="00400242" w:rsidRDefault="00400242">
            <w:pPr>
              <w:rPr>
                <w:rFonts w:ascii="Sylfaen" w:hAnsi="Sylfaen"/>
                <w:color w:val="000000"/>
              </w:rPr>
            </w:pPr>
            <w:r>
              <w:rPr>
                <w:rFonts w:ascii="Sylfaen" w:hAnsi="Sylfaen"/>
                <w:color w:val="000000"/>
              </w:rPr>
              <w:t>Բուսահողի  տեղափոխում ինքնաթափով մինչև  5կմ բեռնաթափում,</w:t>
            </w:r>
          </w:p>
        </w:tc>
        <w:tc>
          <w:tcPr>
            <w:tcW w:w="685" w:type="dxa"/>
            <w:tcBorders>
              <w:top w:val="nil"/>
              <w:left w:val="single" w:sz="4" w:space="0" w:color="auto"/>
              <w:bottom w:val="nil"/>
              <w:right w:val="single" w:sz="4" w:space="0" w:color="auto"/>
            </w:tcBorders>
            <w:shd w:val="clear" w:color="auto" w:fill="auto"/>
            <w:vAlign w:val="center"/>
            <w:hideMark/>
          </w:tcPr>
          <w:p w14:paraId="01EA0515" w14:textId="77777777" w:rsidR="00400242" w:rsidRDefault="00400242">
            <w:pPr>
              <w:jc w:val="center"/>
              <w:rPr>
                <w:rFonts w:ascii="Sylfaen" w:hAnsi="Sylfaen"/>
                <w:color w:val="000000"/>
                <w:sz w:val="22"/>
                <w:szCs w:val="22"/>
              </w:rPr>
            </w:pPr>
            <w:r>
              <w:rPr>
                <w:rFonts w:ascii="Sylfaen" w:hAnsi="Sylfaen"/>
                <w:color w:val="000000"/>
                <w:sz w:val="22"/>
                <w:szCs w:val="22"/>
              </w:rPr>
              <w:t>տոն</w:t>
            </w:r>
          </w:p>
        </w:tc>
        <w:tc>
          <w:tcPr>
            <w:tcW w:w="626" w:type="dxa"/>
            <w:tcBorders>
              <w:top w:val="nil"/>
              <w:left w:val="nil"/>
              <w:bottom w:val="nil"/>
              <w:right w:val="nil"/>
            </w:tcBorders>
            <w:shd w:val="clear" w:color="auto" w:fill="auto"/>
            <w:noWrap/>
            <w:vAlign w:val="center"/>
            <w:hideMark/>
          </w:tcPr>
          <w:p w14:paraId="09D19B59" w14:textId="77777777" w:rsidR="00400242" w:rsidRDefault="00400242">
            <w:pPr>
              <w:jc w:val="center"/>
              <w:rPr>
                <w:rFonts w:ascii="Arial Armenian" w:hAnsi="Arial Armenian"/>
                <w:b/>
                <w:bCs/>
                <w:color w:val="000000"/>
                <w:sz w:val="22"/>
                <w:szCs w:val="22"/>
              </w:rPr>
            </w:pPr>
            <w:r>
              <w:rPr>
                <w:rFonts w:ascii="Arial Armenian" w:hAnsi="Arial Armenian"/>
                <w:b/>
                <w:bCs/>
                <w:color w:val="000000"/>
                <w:sz w:val="22"/>
                <w:szCs w:val="22"/>
              </w:rPr>
              <w:t>3,00</w:t>
            </w:r>
          </w:p>
        </w:tc>
        <w:tc>
          <w:tcPr>
            <w:tcW w:w="845" w:type="dxa"/>
            <w:tcBorders>
              <w:top w:val="nil"/>
              <w:left w:val="single" w:sz="4" w:space="0" w:color="auto"/>
              <w:bottom w:val="single" w:sz="4" w:space="0" w:color="auto"/>
              <w:right w:val="single" w:sz="4" w:space="0" w:color="auto"/>
            </w:tcBorders>
            <w:shd w:val="clear" w:color="auto" w:fill="auto"/>
            <w:vAlign w:val="center"/>
            <w:hideMark/>
          </w:tcPr>
          <w:p w14:paraId="494158F6" w14:textId="77777777" w:rsidR="00400242" w:rsidRDefault="00400242">
            <w:pPr>
              <w:jc w:val="center"/>
              <w:rPr>
                <w:rFonts w:ascii="Arial Armenian" w:hAnsi="Arial Armenian"/>
                <w:color w:val="000000"/>
              </w:rPr>
            </w:pPr>
            <w:r>
              <w:rPr>
                <w:rFonts w:ascii="Arial Armenian" w:hAnsi="Arial Armenian"/>
                <w:color w:val="000000"/>
              </w:rPr>
              <w:t>2,19</w:t>
            </w:r>
          </w:p>
        </w:tc>
        <w:tc>
          <w:tcPr>
            <w:tcW w:w="1037" w:type="dxa"/>
            <w:tcBorders>
              <w:top w:val="nil"/>
              <w:left w:val="nil"/>
              <w:bottom w:val="single" w:sz="4" w:space="0" w:color="auto"/>
              <w:right w:val="single" w:sz="4" w:space="0" w:color="auto"/>
            </w:tcBorders>
            <w:shd w:val="clear" w:color="auto" w:fill="auto"/>
            <w:vAlign w:val="center"/>
            <w:hideMark/>
          </w:tcPr>
          <w:p w14:paraId="6AFEA59B" w14:textId="77777777" w:rsidR="00400242" w:rsidRDefault="00400242">
            <w:pPr>
              <w:jc w:val="center"/>
              <w:rPr>
                <w:rFonts w:ascii="Arial Armenian" w:hAnsi="Arial Armenian"/>
                <w:color w:val="000000"/>
              </w:rPr>
            </w:pPr>
            <w:r>
              <w:rPr>
                <w:rFonts w:ascii="Arial Armenian" w:hAnsi="Arial Armenian"/>
                <w:color w:val="000000"/>
              </w:rPr>
              <w:t>6,57</w:t>
            </w:r>
          </w:p>
        </w:tc>
      </w:tr>
      <w:tr w:rsidR="00400242" w14:paraId="3BEFACB4" w14:textId="77777777" w:rsidTr="00400242">
        <w:trPr>
          <w:trHeight w:val="62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6FB26B71" w14:textId="77777777" w:rsidR="00400242" w:rsidRDefault="00400242">
            <w:pPr>
              <w:jc w:val="center"/>
              <w:rPr>
                <w:rFonts w:ascii="Arial Armenian" w:hAnsi="Arial Armenian"/>
                <w:b/>
                <w:bCs/>
                <w:color w:val="000000"/>
              </w:rPr>
            </w:pPr>
            <w:r>
              <w:rPr>
                <w:rFonts w:ascii="Arial Armenian" w:hAnsi="Arial Armenian"/>
                <w:b/>
                <w:bCs/>
                <w:color w:val="000000"/>
              </w:rPr>
              <w:t>9</w:t>
            </w:r>
          </w:p>
        </w:tc>
        <w:tc>
          <w:tcPr>
            <w:tcW w:w="770" w:type="dxa"/>
            <w:tcBorders>
              <w:top w:val="nil"/>
              <w:left w:val="nil"/>
              <w:bottom w:val="nil"/>
              <w:right w:val="single" w:sz="4" w:space="0" w:color="auto"/>
            </w:tcBorders>
            <w:shd w:val="clear" w:color="auto" w:fill="auto"/>
            <w:hideMark/>
          </w:tcPr>
          <w:p w14:paraId="2AD0C3B1" w14:textId="77777777" w:rsidR="00400242" w:rsidRDefault="00400242">
            <w:pPr>
              <w:jc w:val="center"/>
              <w:rPr>
                <w:rFonts w:ascii="Arial Armenian" w:hAnsi="Arial Armenian"/>
                <w:b/>
                <w:bCs/>
                <w:color w:val="000000"/>
                <w:sz w:val="20"/>
                <w:szCs w:val="20"/>
              </w:rPr>
            </w:pPr>
            <w:r>
              <w:rPr>
                <w:rFonts w:ascii="Arial Armenian" w:hAnsi="Arial Armenian"/>
                <w:b/>
                <w:bCs/>
                <w:color w:val="000000"/>
                <w:sz w:val="20"/>
                <w:szCs w:val="20"/>
              </w:rPr>
              <w:t>E48-168</w:t>
            </w:r>
            <w:r>
              <w:rPr>
                <w:rFonts w:ascii="Arial Armenian" w:hAnsi="Arial Armenian"/>
                <w:b/>
                <w:bCs/>
                <w:color w:val="000000"/>
                <w:sz w:val="20"/>
                <w:szCs w:val="20"/>
              </w:rPr>
              <w:br/>
              <w:t>E48-169</w:t>
            </w:r>
          </w:p>
        </w:tc>
        <w:tc>
          <w:tcPr>
            <w:tcW w:w="4713" w:type="dxa"/>
            <w:tcBorders>
              <w:top w:val="nil"/>
              <w:left w:val="nil"/>
              <w:bottom w:val="nil"/>
              <w:right w:val="nil"/>
            </w:tcBorders>
            <w:shd w:val="clear" w:color="auto" w:fill="auto"/>
            <w:vAlign w:val="center"/>
            <w:hideMark/>
          </w:tcPr>
          <w:p w14:paraId="25F017AC" w14:textId="77777777" w:rsidR="00400242" w:rsidRDefault="00400242">
            <w:pPr>
              <w:rPr>
                <w:rFonts w:ascii="Sylfaen" w:hAnsi="Sylfaen"/>
                <w:color w:val="000000"/>
              </w:rPr>
            </w:pPr>
            <w:r>
              <w:rPr>
                <w:rFonts w:ascii="Sylfaen" w:hAnsi="Sylfaen"/>
                <w:color w:val="000000"/>
              </w:rPr>
              <w:t>Սեվահողի  փռում և հարթեցում ձեռքով, սիզամարգերում,</w:t>
            </w:r>
          </w:p>
        </w:tc>
        <w:tc>
          <w:tcPr>
            <w:tcW w:w="685" w:type="dxa"/>
            <w:tcBorders>
              <w:top w:val="nil"/>
              <w:left w:val="single" w:sz="4" w:space="0" w:color="auto"/>
              <w:bottom w:val="nil"/>
              <w:right w:val="single" w:sz="4" w:space="0" w:color="auto"/>
            </w:tcBorders>
            <w:shd w:val="clear" w:color="auto" w:fill="auto"/>
            <w:vAlign w:val="center"/>
            <w:hideMark/>
          </w:tcPr>
          <w:p w14:paraId="06C8E812" w14:textId="77777777" w:rsidR="00400242" w:rsidRDefault="00400242">
            <w:pPr>
              <w:jc w:val="center"/>
              <w:rPr>
                <w:rFonts w:ascii="Sylfaen" w:hAnsi="Sylfaen"/>
                <w:color w:val="000000"/>
                <w:sz w:val="22"/>
                <w:szCs w:val="22"/>
              </w:rPr>
            </w:pPr>
            <w:r>
              <w:rPr>
                <w:rFonts w:ascii="Sylfaen" w:hAnsi="Sylfaen"/>
                <w:color w:val="000000"/>
                <w:sz w:val="22"/>
                <w:szCs w:val="22"/>
              </w:rPr>
              <w:t>100մ2</w:t>
            </w:r>
          </w:p>
        </w:tc>
        <w:tc>
          <w:tcPr>
            <w:tcW w:w="626" w:type="dxa"/>
            <w:tcBorders>
              <w:top w:val="single" w:sz="4" w:space="0" w:color="auto"/>
              <w:left w:val="nil"/>
              <w:bottom w:val="single" w:sz="4" w:space="0" w:color="auto"/>
              <w:right w:val="single" w:sz="4" w:space="0" w:color="auto"/>
            </w:tcBorders>
            <w:shd w:val="clear" w:color="auto" w:fill="auto"/>
            <w:vAlign w:val="center"/>
            <w:hideMark/>
          </w:tcPr>
          <w:p w14:paraId="647BB20F" w14:textId="77777777" w:rsidR="00400242" w:rsidRDefault="00400242">
            <w:pPr>
              <w:jc w:val="center"/>
              <w:rPr>
                <w:rFonts w:ascii="Arial Armenian" w:hAnsi="Arial Armenian"/>
                <w:color w:val="000000"/>
              </w:rPr>
            </w:pPr>
            <w:r>
              <w:rPr>
                <w:rFonts w:ascii="Arial Armenian" w:hAnsi="Arial Armenian"/>
                <w:color w:val="000000"/>
              </w:rPr>
              <w:t>1</w:t>
            </w:r>
          </w:p>
        </w:tc>
        <w:tc>
          <w:tcPr>
            <w:tcW w:w="845" w:type="dxa"/>
            <w:tcBorders>
              <w:top w:val="nil"/>
              <w:left w:val="nil"/>
              <w:bottom w:val="single" w:sz="4" w:space="0" w:color="auto"/>
              <w:right w:val="single" w:sz="4" w:space="0" w:color="auto"/>
            </w:tcBorders>
            <w:shd w:val="clear" w:color="auto" w:fill="auto"/>
            <w:vAlign w:val="center"/>
            <w:hideMark/>
          </w:tcPr>
          <w:p w14:paraId="786ADA23" w14:textId="77777777" w:rsidR="00400242" w:rsidRDefault="00400242">
            <w:pPr>
              <w:jc w:val="center"/>
              <w:rPr>
                <w:rFonts w:ascii="Arial Armenian" w:hAnsi="Arial Armenian"/>
                <w:color w:val="000000"/>
              </w:rPr>
            </w:pPr>
            <w:r>
              <w:rPr>
                <w:rFonts w:ascii="Arial Armenian" w:hAnsi="Arial Armenian"/>
                <w:color w:val="000000"/>
              </w:rPr>
              <w:t>22,48</w:t>
            </w:r>
          </w:p>
        </w:tc>
        <w:tc>
          <w:tcPr>
            <w:tcW w:w="1037" w:type="dxa"/>
            <w:tcBorders>
              <w:top w:val="nil"/>
              <w:left w:val="nil"/>
              <w:bottom w:val="single" w:sz="4" w:space="0" w:color="auto"/>
              <w:right w:val="single" w:sz="4" w:space="0" w:color="auto"/>
            </w:tcBorders>
            <w:shd w:val="clear" w:color="auto" w:fill="auto"/>
            <w:vAlign w:val="center"/>
            <w:hideMark/>
          </w:tcPr>
          <w:p w14:paraId="363F781C" w14:textId="77777777" w:rsidR="00400242" w:rsidRDefault="00400242">
            <w:pPr>
              <w:jc w:val="center"/>
              <w:rPr>
                <w:rFonts w:ascii="Arial Armenian" w:hAnsi="Arial Armenian"/>
                <w:color w:val="000000"/>
              </w:rPr>
            </w:pPr>
            <w:r>
              <w:rPr>
                <w:rFonts w:ascii="Arial Armenian" w:hAnsi="Arial Armenian"/>
                <w:color w:val="000000"/>
              </w:rPr>
              <w:t>22,48</w:t>
            </w:r>
          </w:p>
        </w:tc>
      </w:tr>
      <w:tr w:rsidR="00400242" w14:paraId="06ACD5C5" w14:textId="77777777" w:rsidTr="00400242">
        <w:trPr>
          <w:trHeight w:val="52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74C149C2" w14:textId="77777777" w:rsidR="00400242" w:rsidRDefault="00400242">
            <w:pPr>
              <w:jc w:val="center"/>
              <w:rPr>
                <w:rFonts w:ascii="Arial Armenian" w:hAnsi="Arial Armenian"/>
                <w:b/>
                <w:bCs/>
                <w:color w:val="000000"/>
              </w:rPr>
            </w:pPr>
            <w:r>
              <w:rPr>
                <w:rFonts w:ascii="Arial Armenian" w:hAnsi="Arial Armenian"/>
                <w:b/>
                <w:bCs/>
                <w:color w:val="000000"/>
              </w:rPr>
              <w:t>10</w:t>
            </w:r>
          </w:p>
        </w:tc>
        <w:tc>
          <w:tcPr>
            <w:tcW w:w="770" w:type="dxa"/>
            <w:tcBorders>
              <w:top w:val="nil"/>
              <w:left w:val="nil"/>
              <w:bottom w:val="nil"/>
              <w:right w:val="single" w:sz="4" w:space="0" w:color="auto"/>
            </w:tcBorders>
            <w:shd w:val="clear" w:color="auto" w:fill="auto"/>
            <w:hideMark/>
          </w:tcPr>
          <w:p w14:paraId="3637858C" w14:textId="77777777" w:rsidR="00400242" w:rsidRDefault="00400242">
            <w:pPr>
              <w:jc w:val="center"/>
              <w:rPr>
                <w:rFonts w:ascii="Arial Armenian" w:hAnsi="Arial Armenian"/>
                <w:b/>
                <w:bCs/>
                <w:color w:val="000000"/>
                <w:sz w:val="20"/>
                <w:szCs w:val="20"/>
              </w:rPr>
            </w:pPr>
            <w:r>
              <w:rPr>
                <w:rFonts w:ascii="Arial Armenian" w:hAnsi="Arial Armenian"/>
                <w:b/>
                <w:bCs/>
                <w:color w:val="000000"/>
                <w:sz w:val="20"/>
                <w:szCs w:val="20"/>
              </w:rPr>
              <w:t>E48-214</w:t>
            </w:r>
          </w:p>
        </w:tc>
        <w:tc>
          <w:tcPr>
            <w:tcW w:w="4713" w:type="dxa"/>
            <w:tcBorders>
              <w:top w:val="nil"/>
              <w:left w:val="nil"/>
              <w:bottom w:val="nil"/>
              <w:right w:val="nil"/>
            </w:tcBorders>
            <w:shd w:val="clear" w:color="auto" w:fill="auto"/>
            <w:hideMark/>
          </w:tcPr>
          <w:p w14:paraId="0B0B1F42" w14:textId="77777777" w:rsidR="00400242" w:rsidRDefault="00400242">
            <w:pPr>
              <w:rPr>
                <w:rFonts w:ascii="Arial Armenian" w:hAnsi="Arial Armenian"/>
                <w:color w:val="000000"/>
              </w:rPr>
            </w:pPr>
            <w:r>
              <w:rPr>
                <w:rFonts w:ascii="Arial" w:hAnsi="Arial" w:cs="Arial"/>
                <w:color w:val="000000"/>
              </w:rPr>
              <w:t>Սիզամարգերում</w:t>
            </w:r>
            <w:r>
              <w:rPr>
                <w:rFonts w:ascii="Arial Armenian" w:hAnsi="Arial Armenian"/>
                <w:color w:val="000000"/>
              </w:rPr>
              <w:t xml:space="preserve">  </w:t>
            </w:r>
            <w:r>
              <w:rPr>
                <w:rFonts w:ascii="Arial" w:hAnsi="Arial" w:cs="Arial"/>
                <w:color w:val="000000"/>
              </w:rPr>
              <w:t>սերմի</w:t>
            </w:r>
            <w:r>
              <w:rPr>
                <w:rFonts w:ascii="Arial Armenian" w:hAnsi="Arial Armenian"/>
                <w:color w:val="000000"/>
              </w:rPr>
              <w:t xml:space="preserve"> </w:t>
            </w:r>
            <w:r>
              <w:rPr>
                <w:rFonts w:ascii="Arial" w:hAnsi="Arial" w:cs="Arial"/>
                <w:color w:val="000000"/>
              </w:rPr>
              <w:t>ձեռքով</w:t>
            </w:r>
            <w:r>
              <w:rPr>
                <w:rFonts w:ascii="Arial Armenian" w:hAnsi="Arial Armenian"/>
                <w:color w:val="000000"/>
              </w:rPr>
              <w:t xml:space="preserve"> </w:t>
            </w:r>
            <w:r>
              <w:rPr>
                <w:rFonts w:ascii="Arial" w:hAnsi="Arial" w:cs="Arial"/>
                <w:color w:val="000000"/>
              </w:rPr>
              <w:t>ցանում</w:t>
            </w:r>
          </w:p>
        </w:tc>
        <w:tc>
          <w:tcPr>
            <w:tcW w:w="685" w:type="dxa"/>
            <w:tcBorders>
              <w:top w:val="nil"/>
              <w:left w:val="single" w:sz="4" w:space="0" w:color="auto"/>
              <w:bottom w:val="nil"/>
              <w:right w:val="single" w:sz="4" w:space="0" w:color="auto"/>
            </w:tcBorders>
            <w:shd w:val="clear" w:color="auto" w:fill="auto"/>
            <w:hideMark/>
          </w:tcPr>
          <w:p w14:paraId="44BAE0D2" w14:textId="77777777" w:rsidR="00400242" w:rsidRDefault="00400242">
            <w:pPr>
              <w:jc w:val="center"/>
              <w:rPr>
                <w:rFonts w:ascii="Arial Armenian" w:hAnsi="Arial Armenian"/>
                <w:color w:val="000000"/>
                <w:sz w:val="22"/>
                <w:szCs w:val="22"/>
              </w:rPr>
            </w:pPr>
            <w:r>
              <w:rPr>
                <w:rFonts w:ascii="Arial Armenian" w:hAnsi="Arial Armenian"/>
                <w:color w:val="000000"/>
                <w:sz w:val="22"/>
                <w:szCs w:val="22"/>
              </w:rPr>
              <w:t>100Ù2</w:t>
            </w:r>
          </w:p>
        </w:tc>
        <w:tc>
          <w:tcPr>
            <w:tcW w:w="626" w:type="dxa"/>
            <w:tcBorders>
              <w:top w:val="nil"/>
              <w:left w:val="nil"/>
              <w:bottom w:val="nil"/>
              <w:right w:val="nil"/>
            </w:tcBorders>
            <w:shd w:val="clear" w:color="auto" w:fill="auto"/>
            <w:noWrap/>
            <w:vAlign w:val="center"/>
            <w:hideMark/>
          </w:tcPr>
          <w:p w14:paraId="504FBAD2" w14:textId="77777777" w:rsidR="00400242" w:rsidRDefault="00400242">
            <w:pPr>
              <w:jc w:val="center"/>
              <w:rPr>
                <w:rFonts w:ascii="Arial Armenian" w:hAnsi="Arial Armenian"/>
                <w:b/>
                <w:bCs/>
                <w:color w:val="000000"/>
                <w:sz w:val="22"/>
                <w:szCs w:val="22"/>
              </w:rPr>
            </w:pPr>
            <w:r>
              <w:rPr>
                <w:rFonts w:ascii="Arial Armenian" w:hAnsi="Arial Armenian"/>
                <w:b/>
                <w:bCs/>
                <w:color w:val="000000"/>
                <w:sz w:val="22"/>
                <w:szCs w:val="22"/>
              </w:rPr>
              <w:t>1,00</w:t>
            </w:r>
          </w:p>
        </w:tc>
        <w:tc>
          <w:tcPr>
            <w:tcW w:w="845" w:type="dxa"/>
            <w:tcBorders>
              <w:top w:val="nil"/>
              <w:left w:val="single" w:sz="4" w:space="0" w:color="auto"/>
              <w:bottom w:val="single" w:sz="4" w:space="0" w:color="auto"/>
              <w:right w:val="single" w:sz="4" w:space="0" w:color="auto"/>
            </w:tcBorders>
            <w:shd w:val="clear" w:color="auto" w:fill="auto"/>
            <w:vAlign w:val="center"/>
            <w:hideMark/>
          </w:tcPr>
          <w:p w14:paraId="1DBEDEA9" w14:textId="77777777" w:rsidR="00400242" w:rsidRDefault="00400242">
            <w:pPr>
              <w:jc w:val="center"/>
              <w:rPr>
                <w:rFonts w:ascii="Arial Armenian" w:hAnsi="Arial Armenian"/>
                <w:color w:val="000000"/>
              </w:rPr>
            </w:pPr>
            <w:r>
              <w:rPr>
                <w:rFonts w:ascii="Arial Armenian" w:hAnsi="Arial Armenian"/>
                <w:color w:val="000000"/>
              </w:rPr>
              <w:t>36,33</w:t>
            </w:r>
          </w:p>
        </w:tc>
        <w:tc>
          <w:tcPr>
            <w:tcW w:w="1037" w:type="dxa"/>
            <w:tcBorders>
              <w:top w:val="nil"/>
              <w:left w:val="nil"/>
              <w:bottom w:val="single" w:sz="4" w:space="0" w:color="auto"/>
              <w:right w:val="single" w:sz="4" w:space="0" w:color="auto"/>
            </w:tcBorders>
            <w:shd w:val="clear" w:color="auto" w:fill="auto"/>
            <w:vAlign w:val="center"/>
            <w:hideMark/>
          </w:tcPr>
          <w:p w14:paraId="3E70C11A" w14:textId="77777777" w:rsidR="00400242" w:rsidRDefault="00400242">
            <w:pPr>
              <w:jc w:val="center"/>
              <w:rPr>
                <w:rFonts w:ascii="Arial Armenian" w:hAnsi="Arial Armenian"/>
                <w:color w:val="000000"/>
              </w:rPr>
            </w:pPr>
            <w:r>
              <w:rPr>
                <w:rFonts w:ascii="Arial Armenian" w:hAnsi="Arial Armenian"/>
                <w:color w:val="000000"/>
              </w:rPr>
              <w:t>36,33</w:t>
            </w:r>
          </w:p>
        </w:tc>
      </w:tr>
      <w:tr w:rsidR="00400242" w14:paraId="260EA572" w14:textId="77777777" w:rsidTr="00400242">
        <w:trPr>
          <w:trHeight w:val="31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2F919972" w14:textId="77777777" w:rsidR="00400242" w:rsidRDefault="00400242">
            <w:pPr>
              <w:jc w:val="center"/>
              <w:rPr>
                <w:rFonts w:ascii="Arial Armenian" w:hAnsi="Arial Armenian"/>
                <w:b/>
                <w:bCs/>
                <w:color w:val="000000"/>
              </w:rPr>
            </w:pPr>
            <w:r>
              <w:rPr>
                <w:rFonts w:ascii="Arial Armenian" w:hAnsi="Arial Armenian"/>
                <w:b/>
                <w:bCs/>
                <w:color w:val="000000"/>
              </w:rPr>
              <w:t>13</w:t>
            </w:r>
          </w:p>
        </w:tc>
        <w:tc>
          <w:tcPr>
            <w:tcW w:w="770" w:type="dxa"/>
            <w:tcBorders>
              <w:top w:val="nil"/>
              <w:left w:val="nil"/>
              <w:bottom w:val="single" w:sz="4" w:space="0" w:color="auto"/>
              <w:right w:val="single" w:sz="4" w:space="0" w:color="auto"/>
            </w:tcBorders>
            <w:shd w:val="clear" w:color="auto" w:fill="auto"/>
            <w:noWrap/>
            <w:vAlign w:val="center"/>
            <w:hideMark/>
          </w:tcPr>
          <w:p w14:paraId="7FB86AB3" w14:textId="77777777" w:rsidR="00400242" w:rsidRDefault="00400242">
            <w:pPr>
              <w:jc w:val="center"/>
              <w:rPr>
                <w:rFonts w:ascii="Arial Armenian" w:hAnsi="Arial Armenian"/>
                <w:color w:val="000000"/>
              </w:rPr>
            </w:pPr>
            <w:r>
              <w:rPr>
                <w:rFonts w:ascii="Arial Armenian" w:hAnsi="Arial Armenian"/>
                <w:color w:val="000000"/>
              </w:rPr>
              <w:t> </w:t>
            </w:r>
          </w:p>
        </w:tc>
        <w:tc>
          <w:tcPr>
            <w:tcW w:w="4713" w:type="dxa"/>
            <w:tcBorders>
              <w:top w:val="single" w:sz="4" w:space="0" w:color="000000"/>
              <w:left w:val="nil"/>
              <w:bottom w:val="single" w:sz="4" w:space="0" w:color="000000"/>
              <w:right w:val="single" w:sz="4" w:space="0" w:color="000000"/>
            </w:tcBorders>
            <w:shd w:val="clear" w:color="auto" w:fill="auto"/>
            <w:vAlign w:val="center"/>
            <w:hideMark/>
          </w:tcPr>
          <w:p w14:paraId="60E24F62" w14:textId="77777777" w:rsidR="00400242" w:rsidRDefault="00400242">
            <w:pPr>
              <w:rPr>
                <w:rFonts w:ascii="Trebuchet MS" w:hAnsi="Trebuchet MS"/>
                <w:b/>
                <w:bCs/>
                <w:color w:val="000000"/>
              </w:rPr>
            </w:pPr>
            <w:r>
              <w:rPr>
                <w:rFonts w:ascii="Trebuchet MS" w:hAnsi="Trebuchet MS"/>
                <w:b/>
                <w:bCs/>
                <w:color w:val="000000"/>
              </w:rPr>
              <w:t>Արտաքին Լուսավորություն</w:t>
            </w:r>
          </w:p>
        </w:tc>
        <w:tc>
          <w:tcPr>
            <w:tcW w:w="685" w:type="dxa"/>
            <w:tcBorders>
              <w:top w:val="single" w:sz="4" w:space="0" w:color="000000"/>
              <w:left w:val="nil"/>
              <w:bottom w:val="single" w:sz="4" w:space="0" w:color="000000"/>
              <w:right w:val="single" w:sz="4" w:space="0" w:color="000000"/>
            </w:tcBorders>
            <w:shd w:val="clear" w:color="auto" w:fill="auto"/>
            <w:vAlign w:val="center"/>
            <w:hideMark/>
          </w:tcPr>
          <w:p w14:paraId="650C5444" w14:textId="77777777" w:rsidR="00400242" w:rsidRDefault="00400242">
            <w:pPr>
              <w:jc w:val="center"/>
              <w:rPr>
                <w:color w:val="000000"/>
              </w:rPr>
            </w:pPr>
            <w:r>
              <w:rPr>
                <w:color w:val="000000"/>
              </w:rPr>
              <w:t> </w:t>
            </w:r>
          </w:p>
        </w:tc>
        <w:tc>
          <w:tcPr>
            <w:tcW w:w="626" w:type="dxa"/>
            <w:tcBorders>
              <w:top w:val="single" w:sz="4" w:space="0" w:color="000000"/>
              <w:left w:val="nil"/>
              <w:bottom w:val="single" w:sz="4" w:space="0" w:color="000000"/>
              <w:right w:val="single" w:sz="4" w:space="0" w:color="000000"/>
            </w:tcBorders>
            <w:shd w:val="clear" w:color="auto" w:fill="auto"/>
            <w:vAlign w:val="center"/>
            <w:hideMark/>
          </w:tcPr>
          <w:p w14:paraId="2509A399" w14:textId="77777777" w:rsidR="00400242" w:rsidRDefault="00400242">
            <w:pPr>
              <w:jc w:val="center"/>
              <w:rPr>
                <w:color w:val="000000"/>
              </w:rPr>
            </w:pPr>
            <w:r>
              <w:rPr>
                <w:color w:val="000000"/>
              </w:rPr>
              <w:t> </w:t>
            </w:r>
          </w:p>
        </w:tc>
        <w:tc>
          <w:tcPr>
            <w:tcW w:w="845" w:type="dxa"/>
            <w:tcBorders>
              <w:top w:val="nil"/>
              <w:left w:val="nil"/>
              <w:bottom w:val="single" w:sz="4" w:space="0" w:color="auto"/>
              <w:right w:val="single" w:sz="4" w:space="0" w:color="auto"/>
            </w:tcBorders>
            <w:shd w:val="clear" w:color="auto" w:fill="auto"/>
            <w:vAlign w:val="center"/>
            <w:hideMark/>
          </w:tcPr>
          <w:p w14:paraId="7DD5F7D3" w14:textId="77777777" w:rsidR="00400242" w:rsidRDefault="00400242">
            <w:pPr>
              <w:jc w:val="center"/>
              <w:rPr>
                <w:rFonts w:ascii="Arial Armenian" w:hAnsi="Arial Armenian"/>
                <w:color w:val="000000"/>
              </w:rPr>
            </w:pPr>
            <w:r>
              <w:rPr>
                <w:rFonts w:ascii="Arial Armenian" w:hAnsi="Arial Armenian"/>
                <w:color w:val="000000"/>
              </w:rPr>
              <w:t> </w:t>
            </w:r>
          </w:p>
        </w:tc>
        <w:tc>
          <w:tcPr>
            <w:tcW w:w="1037" w:type="dxa"/>
            <w:tcBorders>
              <w:top w:val="nil"/>
              <w:left w:val="nil"/>
              <w:bottom w:val="single" w:sz="4" w:space="0" w:color="auto"/>
              <w:right w:val="single" w:sz="4" w:space="0" w:color="auto"/>
            </w:tcBorders>
            <w:shd w:val="clear" w:color="auto" w:fill="auto"/>
            <w:vAlign w:val="center"/>
            <w:hideMark/>
          </w:tcPr>
          <w:p w14:paraId="1491524A" w14:textId="77777777" w:rsidR="00400242" w:rsidRDefault="00400242">
            <w:pPr>
              <w:jc w:val="center"/>
              <w:rPr>
                <w:rFonts w:ascii="Arial Armenian" w:hAnsi="Arial Armenian"/>
                <w:color w:val="000000"/>
              </w:rPr>
            </w:pPr>
            <w:r>
              <w:rPr>
                <w:rFonts w:ascii="Arial Armenian" w:hAnsi="Arial Armenian"/>
                <w:color w:val="000000"/>
              </w:rPr>
              <w:t> </w:t>
            </w:r>
          </w:p>
        </w:tc>
      </w:tr>
      <w:tr w:rsidR="00400242" w14:paraId="49EEA711" w14:textId="77777777" w:rsidTr="00400242">
        <w:trPr>
          <w:trHeight w:val="275"/>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1AEDC19C" w14:textId="77777777" w:rsidR="00400242" w:rsidRDefault="00400242">
            <w:pPr>
              <w:jc w:val="center"/>
              <w:rPr>
                <w:rFonts w:ascii="Arial Armenian" w:hAnsi="Arial Armenian"/>
                <w:b/>
                <w:bCs/>
                <w:color w:val="000000"/>
              </w:rPr>
            </w:pPr>
            <w:r>
              <w:rPr>
                <w:rFonts w:ascii="Arial Armenian" w:hAnsi="Arial Armenian"/>
                <w:b/>
                <w:bCs/>
                <w:color w:val="000000"/>
              </w:rPr>
              <w:t>14</w:t>
            </w:r>
          </w:p>
        </w:tc>
        <w:tc>
          <w:tcPr>
            <w:tcW w:w="770" w:type="dxa"/>
            <w:tcBorders>
              <w:top w:val="nil"/>
              <w:left w:val="nil"/>
              <w:bottom w:val="single" w:sz="4" w:space="0" w:color="auto"/>
              <w:right w:val="single" w:sz="4" w:space="0" w:color="auto"/>
            </w:tcBorders>
            <w:shd w:val="clear" w:color="auto" w:fill="auto"/>
            <w:noWrap/>
            <w:vAlign w:val="center"/>
            <w:hideMark/>
          </w:tcPr>
          <w:p w14:paraId="2E29442E" w14:textId="77777777" w:rsidR="00400242" w:rsidRDefault="00400242">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nil"/>
              <w:right w:val="nil"/>
            </w:tcBorders>
            <w:shd w:val="clear" w:color="auto" w:fill="auto"/>
            <w:vAlign w:val="center"/>
            <w:hideMark/>
          </w:tcPr>
          <w:p w14:paraId="00296FA2" w14:textId="77777777" w:rsidR="00400242" w:rsidRDefault="00400242">
            <w:pPr>
              <w:rPr>
                <w:b/>
                <w:bCs/>
                <w:color w:val="000000"/>
              </w:rPr>
            </w:pPr>
            <w:r>
              <w:rPr>
                <w:b/>
                <w:bCs/>
                <w:color w:val="000000"/>
              </w:rPr>
              <w:t>Հողային աշխատանքներ</w:t>
            </w:r>
          </w:p>
        </w:tc>
        <w:tc>
          <w:tcPr>
            <w:tcW w:w="685" w:type="dxa"/>
            <w:tcBorders>
              <w:top w:val="nil"/>
              <w:left w:val="single" w:sz="4" w:space="0" w:color="auto"/>
              <w:bottom w:val="single" w:sz="4" w:space="0" w:color="auto"/>
              <w:right w:val="single" w:sz="4" w:space="0" w:color="auto"/>
            </w:tcBorders>
            <w:shd w:val="clear" w:color="auto" w:fill="auto"/>
            <w:vAlign w:val="center"/>
            <w:hideMark/>
          </w:tcPr>
          <w:p w14:paraId="50AC41F0" w14:textId="77777777" w:rsidR="00400242" w:rsidRDefault="00400242">
            <w:pPr>
              <w:jc w:val="center"/>
              <w:rPr>
                <w:rFonts w:ascii="Arial Armenian" w:hAnsi="Arial Armenian"/>
                <w:color w:val="000000"/>
              </w:rPr>
            </w:pPr>
            <w:r>
              <w:rPr>
                <w:rFonts w:ascii="Arial Armenian" w:hAnsi="Arial Armenian"/>
                <w:color w:val="000000"/>
              </w:rPr>
              <w:t> </w:t>
            </w:r>
          </w:p>
        </w:tc>
        <w:tc>
          <w:tcPr>
            <w:tcW w:w="626" w:type="dxa"/>
            <w:tcBorders>
              <w:top w:val="nil"/>
              <w:left w:val="nil"/>
              <w:bottom w:val="single" w:sz="4" w:space="0" w:color="auto"/>
              <w:right w:val="single" w:sz="4" w:space="0" w:color="auto"/>
            </w:tcBorders>
            <w:shd w:val="clear" w:color="auto" w:fill="auto"/>
            <w:vAlign w:val="center"/>
            <w:hideMark/>
          </w:tcPr>
          <w:p w14:paraId="7B6A74D8" w14:textId="77777777" w:rsidR="00400242" w:rsidRDefault="00400242">
            <w:pPr>
              <w:jc w:val="center"/>
              <w:rPr>
                <w:rFonts w:ascii="Arial Armenian" w:hAnsi="Arial Armenian"/>
                <w:color w:val="000000"/>
              </w:rPr>
            </w:pPr>
            <w:r>
              <w:rPr>
                <w:rFonts w:ascii="Arial Armenian" w:hAnsi="Arial Armenian"/>
                <w:color w:val="000000"/>
              </w:rPr>
              <w:t> </w:t>
            </w:r>
          </w:p>
        </w:tc>
        <w:tc>
          <w:tcPr>
            <w:tcW w:w="845" w:type="dxa"/>
            <w:tcBorders>
              <w:top w:val="nil"/>
              <w:left w:val="nil"/>
              <w:bottom w:val="single" w:sz="4" w:space="0" w:color="auto"/>
              <w:right w:val="single" w:sz="4" w:space="0" w:color="auto"/>
            </w:tcBorders>
            <w:shd w:val="clear" w:color="auto" w:fill="auto"/>
            <w:noWrap/>
            <w:vAlign w:val="center"/>
            <w:hideMark/>
          </w:tcPr>
          <w:p w14:paraId="3E1176D5" w14:textId="77777777" w:rsidR="00400242" w:rsidRDefault="00400242">
            <w:pPr>
              <w:jc w:val="center"/>
              <w:rPr>
                <w:rFonts w:ascii="Arial Armenian" w:hAnsi="Arial Armenian"/>
                <w:color w:val="000000"/>
              </w:rPr>
            </w:pPr>
            <w:r>
              <w:rPr>
                <w:rFonts w:ascii="Arial Armenian" w:hAnsi="Arial Armenian"/>
                <w:color w:val="000000"/>
              </w:rPr>
              <w:t> </w:t>
            </w:r>
          </w:p>
        </w:tc>
        <w:tc>
          <w:tcPr>
            <w:tcW w:w="1037" w:type="dxa"/>
            <w:tcBorders>
              <w:top w:val="nil"/>
              <w:left w:val="nil"/>
              <w:bottom w:val="single" w:sz="4" w:space="0" w:color="auto"/>
              <w:right w:val="single" w:sz="4" w:space="0" w:color="auto"/>
            </w:tcBorders>
            <w:shd w:val="clear" w:color="auto" w:fill="auto"/>
            <w:noWrap/>
            <w:vAlign w:val="center"/>
            <w:hideMark/>
          </w:tcPr>
          <w:p w14:paraId="3F08A6AA" w14:textId="77777777" w:rsidR="00400242" w:rsidRDefault="00400242">
            <w:pPr>
              <w:jc w:val="center"/>
              <w:rPr>
                <w:rFonts w:ascii="Arial Armenian" w:hAnsi="Arial Armenian"/>
                <w:color w:val="000000"/>
              </w:rPr>
            </w:pPr>
            <w:r>
              <w:rPr>
                <w:rFonts w:ascii="Arial Armenian" w:hAnsi="Arial Armenian"/>
                <w:color w:val="000000"/>
              </w:rPr>
              <w:t> </w:t>
            </w:r>
          </w:p>
        </w:tc>
      </w:tr>
      <w:tr w:rsidR="00400242" w14:paraId="6D2604E3" w14:textId="77777777" w:rsidTr="00400242">
        <w:trPr>
          <w:trHeight w:val="104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638C12D0" w14:textId="77777777" w:rsidR="00400242" w:rsidRDefault="00400242">
            <w:pPr>
              <w:jc w:val="center"/>
              <w:rPr>
                <w:rFonts w:ascii="Arial Armenian" w:hAnsi="Arial Armenian"/>
                <w:b/>
                <w:bCs/>
                <w:color w:val="000000"/>
              </w:rPr>
            </w:pPr>
            <w:r>
              <w:rPr>
                <w:rFonts w:ascii="Arial Armenian" w:hAnsi="Arial Armenian"/>
                <w:b/>
                <w:bCs/>
                <w:color w:val="000000"/>
              </w:rPr>
              <w:t>16</w:t>
            </w:r>
          </w:p>
        </w:tc>
        <w:tc>
          <w:tcPr>
            <w:tcW w:w="770" w:type="dxa"/>
            <w:tcBorders>
              <w:top w:val="nil"/>
              <w:left w:val="nil"/>
              <w:bottom w:val="single" w:sz="4" w:space="0" w:color="auto"/>
              <w:right w:val="single" w:sz="4" w:space="0" w:color="auto"/>
            </w:tcBorders>
            <w:shd w:val="clear" w:color="auto" w:fill="auto"/>
            <w:vAlign w:val="center"/>
            <w:hideMark/>
          </w:tcPr>
          <w:p w14:paraId="0FBA9506" w14:textId="77777777" w:rsidR="00400242" w:rsidRDefault="00400242">
            <w:pPr>
              <w:jc w:val="center"/>
              <w:rPr>
                <w:rFonts w:ascii="Arial Armenian" w:hAnsi="Arial Armenian"/>
                <w:color w:val="000000"/>
              </w:rPr>
            </w:pPr>
            <w:r>
              <w:rPr>
                <w:rFonts w:ascii="Arial Armenian" w:hAnsi="Arial Armenian"/>
                <w:color w:val="000000"/>
              </w:rPr>
              <w:t xml:space="preserve">310-3  ï.Ù.Ï 29 r23--226        </w:t>
            </w:r>
          </w:p>
        </w:tc>
        <w:tc>
          <w:tcPr>
            <w:tcW w:w="4713" w:type="dxa"/>
            <w:tcBorders>
              <w:top w:val="nil"/>
              <w:left w:val="nil"/>
              <w:bottom w:val="nil"/>
              <w:right w:val="nil"/>
            </w:tcBorders>
            <w:shd w:val="clear" w:color="auto" w:fill="auto"/>
            <w:vAlign w:val="center"/>
            <w:hideMark/>
          </w:tcPr>
          <w:p w14:paraId="03F3CA65" w14:textId="77777777" w:rsidR="00400242" w:rsidRDefault="00400242">
            <w:pPr>
              <w:rPr>
                <w:rFonts w:ascii="Sylfaen" w:hAnsi="Sylfaen"/>
                <w:color w:val="000000"/>
              </w:rPr>
            </w:pPr>
            <w:r>
              <w:rPr>
                <w:rFonts w:ascii="Sylfaen" w:hAnsi="Sylfaen"/>
                <w:color w:val="000000"/>
              </w:rPr>
              <w:t xml:space="preserve">Մշակված գրունտի բարձում ձեռքով ավտոինքնաթափերի վրա և տեղափոխում 3կմ </w:t>
            </w:r>
          </w:p>
        </w:tc>
        <w:tc>
          <w:tcPr>
            <w:tcW w:w="685" w:type="dxa"/>
            <w:tcBorders>
              <w:top w:val="nil"/>
              <w:left w:val="single" w:sz="4" w:space="0" w:color="auto"/>
              <w:bottom w:val="single" w:sz="4" w:space="0" w:color="auto"/>
              <w:right w:val="single" w:sz="4" w:space="0" w:color="auto"/>
            </w:tcBorders>
            <w:shd w:val="clear" w:color="auto" w:fill="auto"/>
            <w:vAlign w:val="center"/>
            <w:hideMark/>
          </w:tcPr>
          <w:p w14:paraId="3AA8358C" w14:textId="77777777" w:rsidR="00400242" w:rsidRDefault="00400242">
            <w:pPr>
              <w:jc w:val="center"/>
              <w:rPr>
                <w:rFonts w:ascii="Arial Armenian" w:hAnsi="Arial Armenian"/>
                <w:color w:val="000000"/>
              </w:rPr>
            </w:pPr>
            <w:r>
              <w:rPr>
                <w:rFonts w:ascii="Arial Armenian" w:hAnsi="Arial Armenian"/>
                <w:color w:val="000000"/>
              </w:rPr>
              <w:t>ï</w:t>
            </w:r>
          </w:p>
        </w:tc>
        <w:tc>
          <w:tcPr>
            <w:tcW w:w="626" w:type="dxa"/>
            <w:tcBorders>
              <w:top w:val="nil"/>
              <w:left w:val="nil"/>
              <w:bottom w:val="single" w:sz="4" w:space="0" w:color="auto"/>
              <w:right w:val="single" w:sz="4" w:space="0" w:color="auto"/>
            </w:tcBorders>
            <w:shd w:val="clear" w:color="auto" w:fill="auto"/>
            <w:vAlign w:val="center"/>
            <w:hideMark/>
          </w:tcPr>
          <w:p w14:paraId="621AFFD1" w14:textId="77777777" w:rsidR="00400242" w:rsidRDefault="00400242">
            <w:pPr>
              <w:jc w:val="center"/>
              <w:rPr>
                <w:rFonts w:ascii="Arial Armenian" w:hAnsi="Arial Armenian"/>
                <w:color w:val="000000"/>
              </w:rPr>
            </w:pPr>
            <w:r>
              <w:rPr>
                <w:rFonts w:ascii="Arial Armenian" w:hAnsi="Arial Armenian"/>
                <w:color w:val="000000"/>
              </w:rPr>
              <w:t>0,63</w:t>
            </w:r>
          </w:p>
        </w:tc>
        <w:tc>
          <w:tcPr>
            <w:tcW w:w="845" w:type="dxa"/>
            <w:tcBorders>
              <w:top w:val="nil"/>
              <w:left w:val="nil"/>
              <w:bottom w:val="single" w:sz="4" w:space="0" w:color="auto"/>
              <w:right w:val="single" w:sz="4" w:space="0" w:color="auto"/>
            </w:tcBorders>
            <w:shd w:val="clear" w:color="auto" w:fill="auto"/>
            <w:noWrap/>
            <w:vAlign w:val="center"/>
            <w:hideMark/>
          </w:tcPr>
          <w:p w14:paraId="40D4EB76" w14:textId="77777777" w:rsidR="00400242" w:rsidRDefault="00400242">
            <w:pPr>
              <w:jc w:val="center"/>
              <w:rPr>
                <w:rFonts w:ascii="Arial Armenian" w:hAnsi="Arial Armenian"/>
                <w:color w:val="000000"/>
              </w:rPr>
            </w:pPr>
            <w:r>
              <w:rPr>
                <w:rFonts w:ascii="Arial Armenian" w:hAnsi="Arial Armenian"/>
                <w:color w:val="000000"/>
              </w:rPr>
              <w:t>1,41</w:t>
            </w:r>
          </w:p>
        </w:tc>
        <w:tc>
          <w:tcPr>
            <w:tcW w:w="1037" w:type="dxa"/>
            <w:tcBorders>
              <w:top w:val="nil"/>
              <w:left w:val="nil"/>
              <w:bottom w:val="single" w:sz="4" w:space="0" w:color="auto"/>
              <w:right w:val="single" w:sz="4" w:space="0" w:color="auto"/>
            </w:tcBorders>
            <w:shd w:val="clear" w:color="auto" w:fill="auto"/>
            <w:noWrap/>
            <w:vAlign w:val="center"/>
            <w:hideMark/>
          </w:tcPr>
          <w:p w14:paraId="4359F558" w14:textId="77777777" w:rsidR="00400242" w:rsidRDefault="00400242">
            <w:pPr>
              <w:jc w:val="center"/>
              <w:rPr>
                <w:rFonts w:ascii="Arial Armenian" w:hAnsi="Arial Armenian"/>
                <w:color w:val="000000"/>
              </w:rPr>
            </w:pPr>
            <w:r>
              <w:rPr>
                <w:rFonts w:ascii="Arial Armenian" w:hAnsi="Arial Armenian"/>
                <w:color w:val="000000"/>
              </w:rPr>
              <w:t>0,89</w:t>
            </w:r>
          </w:p>
        </w:tc>
      </w:tr>
      <w:tr w:rsidR="00400242" w14:paraId="7579EE9A" w14:textId="77777777" w:rsidTr="00400242">
        <w:trPr>
          <w:trHeight w:val="94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66966316" w14:textId="77777777" w:rsidR="00400242" w:rsidRDefault="00400242">
            <w:pPr>
              <w:jc w:val="center"/>
              <w:rPr>
                <w:rFonts w:ascii="Arial Armenian" w:hAnsi="Arial Armenian"/>
                <w:b/>
                <w:bCs/>
                <w:color w:val="000000"/>
              </w:rPr>
            </w:pPr>
            <w:r>
              <w:rPr>
                <w:rFonts w:ascii="Arial Armenian" w:hAnsi="Arial Armenian"/>
                <w:b/>
                <w:bCs/>
                <w:color w:val="000000"/>
              </w:rPr>
              <w:lastRenderedPageBreak/>
              <w:t>18</w:t>
            </w:r>
          </w:p>
        </w:tc>
        <w:tc>
          <w:tcPr>
            <w:tcW w:w="770" w:type="dxa"/>
            <w:tcBorders>
              <w:top w:val="nil"/>
              <w:left w:val="nil"/>
              <w:bottom w:val="single" w:sz="4" w:space="0" w:color="auto"/>
              <w:right w:val="single" w:sz="4" w:space="0" w:color="auto"/>
            </w:tcBorders>
            <w:shd w:val="clear" w:color="auto" w:fill="auto"/>
            <w:noWrap/>
            <w:vAlign w:val="center"/>
            <w:hideMark/>
          </w:tcPr>
          <w:p w14:paraId="32642F1D" w14:textId="77777777" w:rsidR="00400242" w:rsidRDefault="00400242">
            <w:pPr>
              <w:jc w:val="center"/>
              <w:rPr>
                <w:rFonts w:ascii="Arial Armenian" w:hAnsi="Arial Armenian"/>
                <w:color w:val="000000"/>
              </w:rPr>
            </w:pPr>
            <w:r>
              <w:rPr>
                <w:rFonts w:ascii="Arial Armenian" w:hAnsi="Arial Armenian"/>
                <w:color w:val="000000"/>
              </w:rPr>
              <w:t>23--2</w:t>
            </w:r>
          </w:p>
        </w:tc>
        <w:tc>
          <w:tcPr>
            <w:tcW w:w="4713" w:type="dxa"/>
            <w:tcBorders>
              <w:top w:val="nil"/>
              <w:left w:val="nil"/>
              <w:bottom w:val="nil"/>
              <w:right w:val="nil"/>
            </w:tcBorders>
            <w:shd w:val="clear" w:color="auto" w:fill="auto"/>
            <w:vAlign w:val="center"/>
            <w:hideMark/>
          </w:tcPr>
          <w:p w14:paraId="4870497F" w14:textId="77777777" w:rsidR="00400242" w:rsidRDefault="00400242">
            <w:pPr>
              <w:rPr>
                <w:rFonts w:ascii="Sylfaen" w:hAnsi="Sylfaen"/>
                <w:color w:val="000000"/>
              </w:rPr>
            </w:pPr>
            <w:r>
              <w:rPr>
                <w:rFonts w:ascii="Sylfaen" w:hAnsi="Sylfaen"/>
                <w:color w:val="000000"/>
              </w:rPr>
              <w:t>Բազալտե  խճից նախապատրաստական շերտի իրականացումտոփանումով</w:t>
            </w:r>
          </w:p>
        </w:tc>
        <w:tc>
          <w:tcPr>
            <w:tcW w:w="685" w:type="dxa"/>
            <w:tcBorders>
              <w:top w:val="nil"/>
              <w:left w:val="single" w:sz="4" w:space="0" w:color="auto"/>
              <w:bottom w:val="single" w:sz="4" w:space="0" w:color="auto"/>
              <w:right w:val="single" w:sz="4" w:space="0" w:color="auto"/>
            </w:tcBorders>
            <w:shd w:val="clear" w:color="auto" w:fill="auto"/>
            <w:vAlign w:val="center"/>
            <w:hideMark/>
          </w:tcPr>
          <w:p w14:paraId="16C05E70" w14:textId="77777777" w:rsidR="00400242" w:rsidRDefault="00400242">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626" w:type="dxa"/>
            <w:tcBorders>
              <w:top w:val="nil"/>
              <w:left w:val="nil"/>
              <w:bottom w:val="single" w:sz="4" w:space="0" w:color="auto"/>
              <w:right w:val="single" w:sz="4" w:space="0" w:color="auto"/>
            </w:tcBorders>
            <w:shd w:val="clear" w:color="auto" w:fill="auto"/>
            <w:vAlign w:val="center"/>
            <w:hideMark/>
          </w:tcPr>
          <w:p w14:paraId="6CF3A53C" w14:textId="77777777" w:rsidR="00400242" w:rsidRDefault="00400242">
            <w:pPr>
              <w:jc w:val="center"/>
              <w:rPr>
                <w:rFonts w:ascii="Arial Armenian" w:hAnsi="Arial Armenian"/>
                <w:color w:val="000000"/>
              </w:rPr>
            </w:pPr>
            <w:r>
              <w:rPr>
                <w:rFonts w:ascii="Arial Armenian" w:hAnsi="Arial Armenian"/>
                <w:color w:val="000000"/>
              </w:rPr>
              <w:t>0,196</w:t>
            </w:r>
          </w:p>
        </w:tc>
        <w:tc>
          <w:tcPr>
            <w:tcW w:w="845" w:type="dxa"/>
            <w:tcBorders>
              <w:top w:val="nil"/>
              <w:left w:val="nil"/>
              <w:bottom w:val="single" w:sz="4" w:space="0" w:color="auto"/>
              <w:right w:val="single" w:sz="4" w:space="0" w:color="auto"/>
            </w:tcBorders>
            <w:shd w:val="clear" w:color="auto" w:fill="auto"/>
            <w:noWrap/>
            <w:vAlign w:val="center"/>
            <w:hideMark/>
          </w:tcPr>
          <w:p w14:paraId="5A16D1A0" w14:textId="77777777" w:rsidR="00400242" w:rsidRDefault="00400242">
            <w:pPr>
              <w:jc w:val="center"/>
              <w:rPr>
                <w:rFonts w:ascii="Arial Armenian" w:hAnsi="Arial Armenian"/>
                <w:color w:val="000000"/>
              </w:rPr>
            </w:pPr>
            <w:r>
              <w:rPr>
                <w:rFonts w:ascii="Arial Armenian" w:hAnsi="Arial Armenian"/>
                <w:color w:val="000000"/>
              </w:rPr>
              <w:t>9,50</w:t>
            </w:r>
          </w:p>
        </w:tc>
        <w:tc>
          <w:tcPr>
            <w:tcW w:w="1037" w:type="dxa"/>
            <w:tcBorders>
              <w:top w:val="nil"/>
              <w:left w:val="nil"/>
              <w:bottom w:val="single" w:sz="4" w:space="0" w:color="auto"/>
              <w:right w:val="single" w:sz="4" w:space="0" w:color="auto"/>
            </w:tcBorders>
            <w:shd w:val="clear" w:color="auto" w:fill="auto"/>
            <w:noWrap/>
            <w:vAlign w:val="center"/>
            <w:hideMark/>
          </w:tcPr>
          <w:p w14:paraId="3874D771" w14:textId="77777777" w:rsidR="00400242" w:rsidRDefault="00400242">
            <w:pPr>
              <w:jc w:val="center"/>
              <w:rPr>
                <w:rFonts w:ascii="Arial Armenian" w:hAnsi="Arial Armenian"/>
                <w:color w:val="000000"/>
              </w:rPr>
            </w:pPr>
            <w:r>
              <w:rPr>
                <w:rFonts w:ascii="Arial Armenian" w:hAnsi="Arial Armenian"/>
                <w:color w:val="000000"/>
              </w:rPr>
              <w:t>1,86</w:t>
            </w:r>
          </w:p>
        </w:tc>
      </w:tr>
      <w:tr w:rsidR="00400242" w14:paraId="15389410" w14:textId="77777777" w:rsidTr="00400242">
        <w:trPr>
          <w:trHeight w:val="787"/>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61C38101" w14:textId="77777777" w:rsidR="00400242" w:rsidRDefault="00400242">
            <w:pPr>
              <w:jc w:val="center"/>
              <w:rPr>
                <w:rFonts w:ascii="Arial Armenian" w:hAnsi="Arial Armenian"/>
                <w:b/>
                <w:bCs/>
                <w:color w:val="000000"/>
              </w:rPr>
            </w:pPr>
            <w:r>
              <w:rPr>
                <w:rFonts w:ascii="Arial Armenian" w:hAnsi="Arial Armenian"/>
                <w:b/>
                <w:bCs/>
                <w:color w:val="000000"/>
              </w:rPr>
              <w:t>19</w:t>
            </w:r>
          </w:p>
        </w:tc>
        <w:tc>
          <w:tcPr>
            <w:tcW w:w="770" w:type="dxa"/>
            <w:tcBorders>
              <w:top w:val="nil"/>
              <w:left w:val="nil"/>
              <w:bottom w:val="single" w:sz="4" w:space="0" w:color="auto"/>
              <w:right w:val="single" w:sz="4" w:space="0" w:color="auto"/>
            </w:tcBorders>
            <w:shd w:val="clear" w:color="auto" w:fill="auto"/>
            <w:vAlign w:val="center"/>
            <w:hideMark/>
          </w:tcPr>
          <w:p w14:paraId="2438F555" w14:textId="77777777" w:rsidR="00400242" w:rsidRDefault="00400242">
            <w:pPr>
              <w:jc w:val="center"/>
              <w:rPr>
                <w:rFonts w:ascii="Arial Armenian" w:hAnsi="Arial Armenian"/>
                <w:color w:val="000000"/>
              </w:rPr>
            </w:pPr>
            <w:r>
              <w:rPr>
                <w:rFonts w:ascii="Arial Armenian" w:hAnsi="Arial Armenian"/>
                <w:color w:val="000000"/>
              </w:rPr>
              <w:t>33--764</w:t>
            </w:r>
          </w:p>
        </w:tc>
        <w:tc>
          <w:tcPr>
            <w:tcW w:w="4713" w:type="dxa"/>
            <w:tcBorders>
              <w:top w:val="single" w:sz="4" w:space="0" w:color="auto"/>
              <w:left w:val="nil"/>
              <w:bottom w:val="single" w:sz="4" w:space="0" w:color="auto"/>
              <w:right w:val="single" w:sz="4" w:space="0" w:color="auto"/>
            </w:tcBorders>
            <w:shd w:val="clear" w:color="auto" w:fill="auto"/>
            <w:vAlign w:val="center"/>
            <w:hideMark/>
          </w:tcPr>
          <w:p w14:paraId="38287BEC" w14:textId="77777777" w:rsidR="00400242" w:rsidRDefault="00400242">
            <w:pPr>
              <w:rPr>
                <w:rFonts w:ascii="Arial Armenian" w:hAnsi="Arial Armenian"/>
                <w:color w:val="000000"/>
              </w:rPr>
            </w:pPr>
            <w:r>
              <w:rPr>
                <w:rFonts w:ascii="Arial Armenian" w:hAnsi="Arial Armenian"/>
                <w:color w:val="000000"/>
              </w:rPr>
              <w:t>Ð»Ý³ëÛáõÝ»ñÇ ÑÇÙù»ñÇ Çñ³Ï³Ý³óáõÙ B20 ¹³ëÇ µ»ïáÝáí</w:t>
            </w:r>
          </w:p>
        </w:tc>
        <w:tc>
          <w:tcPr>
            <w:tcW w:w="685" w:type="dxa"/>
            <w:tcBorders>
              <w:top w:val="nil"/>
              <w:left w:val="nil"/>
              <w:bottom w:val="single" w:sz="4" w:space="0" w:color="auto"/>
              <w:right w:val="single" w:sz="4" w:space="0" w:color="auto"/>
            </w:tcBorders>
            <w:shd w:val="clear" w:color="auto" w:fill="auto"/>
            <w:vAlign w:val="center"/>
            <w:hideMark/>
          </w:tcPr>
          <w:p w14:paraId="0426CF80" w14:textId="77777777" w:rsidR="00400242" w:rsidRDefault="00400242">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626" w:type="dxa"/>
            <w:tcBorders>
              <w:top w:val="nil"/>
              <w:left w:val="nil"/>
              <w:bottom w:val="single" w:sz="4" w:space="0" w:color="auto"/>
              <w:right w:val="single" w:sz="4" w:space="0" w:color="auto"/>
            </w:tcBorders>
            <w:shd w:val="clear" w:color="auto" w:fill="auto"/>
            <w:vAlign w:val="center"/>
            <w:hideMark/>
          </w:tcPr>
          <w:p w14:paraId="5FF30EE8" w14:textId="77777777" w:rsidR="00400242" w:rsidRDefault="00400242">
            <w:pPr>
              <w:jc w:val="center"/>
              <w:rPr>
                <w:rFonts w:ascii="Arial Armenian" w:hAnsi="Arial Armenian"/>
                <w:color w:val="000000"/>
              </w:rPr>
            </w:pPr>
            <w:r>
              <w:rPr>
                <w:rFonts w:ascii="Arial Armenian" w:hAnsi="Arial Armenian"/>
                <w:color w:val="000000"/>
              </w:rPr>
              <w:t>1,37</w:t>
            </w:r>
          </w:p>
        </w:tc>
        <w:tc>
          <w:tcPr>
            <w:tcW w:w="845" w:type="dxa"/>
            <w:tcBorders>
              <w:top w:val="nil"/>
              <w:left w:val="nil"/>
              <w:bottom w:val="single" w:sz="4" w:space="0" w:color="auto"/>
              <w:right w:val="single" w:sz="4" w:space="0" w:color="auto"/>
            </w:tcBorders>
            <w:shd w:val="clear" w:color="auto" w:fill="auto"/>
            <w:noWrap/>
            <w:vAlign w:val="center"/>
            <w:hideMark/>
          </w:tcPr>
          <w:p w14:paraId="0A8FB6F9" w14:textId="77777777" w:rsidR="00400242" w:rsidRDefault="00400242">
            <w:pPr>
              <w:jc w:val="center"/>
              <w:rPr>
                <w:rFonts w:ascii="Arial Armenian" w:hAnsi="Arial Armenian"/>
                <w:color w:val="000000"/>
              </w:rPr>
            </w:pPr>
            <w:r>
              <w:rPr>
                <w:rFonts w:ascii="Arial Armenian" w:hAnsi="Arial Armenian"/>
                <w:color w:val="000000"/>
              </w:rPr>
              <w:t>50,60</w:t>
            </w:r>
          </w:p>
        </w:tc>
        <w:tc>
          <w:tcPr>
            <w:tcW w:w="1037" w:type="dxa"/>
            <w:tcBorders>
              <w:top w:val="nil"/>
              <w:left w:val="nil"/>
              <w:bottom w:val="single" w:sz="4" w:space="0" w:color="auto"/>
              <w:right w:val="single" w:sz="4" w:space="0" w:color="auto"/>
            </w:tcBorders>
            <w:shd w:val="clear" w:color="auto" w:fill="auto"/>
            <w:noWrap/>
            <w:vAlign w:val="center"/>
            <w:hideMark/>
          </w:tcPr>
          <w:p w14:paraId="466B1605" w14:textId="77777777" w:rsidR="00400242" w:rsidRDefault="00400242">
            <w:pPr>
              <w:jc w:val="center"/>
              <w:rPr>
                <w:rFonts w:ascii="Arial Armenian" w:hAnsi="Arial Armenian"/>
                <w:color w:val="000000"/>
              </w:rPr>
            </w:pPr>
            <w:r>
              <w:rPr>
                <w:rFonts w:ascii="Arial Armenian" w:hAnsi="Arial Armenian"/>
                <w:color w:val="000000"/>
              </w:rPr>
              <w:t>69,42</w:t>
            </w:r>
          </w:p>
        </w:tc>
      </w:tr>
      <w:tr w:rsidR="00400242" w14:paraId="0694CECA" w14:textId="77777777" w:rsidTr="00400242">
        <w:trPr>
          <w:trHeight w:val="31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3694DFE9" w14:textId="77777777" w:rsidR="00400242" w:rsidRDefault="00400242">
            <w:pPr>
              <w:jc w:val="center"/>
              <w:rPr>
                <w:rFonts w:ascii="Arial Armenian" w:hAnsi="Arial Armenian"/>
                <w:b/>
                <w:bCs/>
                <w:color w:val="000000"/>
              </w:rPr>
            </w:pPr>
            <w:r>
              <w:rPr>
                <w:rFonts w:ascii="Arial Armenian" w:hAnsi="Arial Armenian"/>
                <w:b/>
                <w:bCs/>
                <w:color w:val="000000"/>
              </w:rPr>
              <w:t>20</w:t>
            </w:r>
          </w:p>
        </w:tc>
        <w:tc>
          <w:tcPr>
            <w:tcW w:w="770" w:type="dxa"/>
            <w:tcBorders>
              <w:top w:val="nil"/>
              <w:left w:val="nil"/>
              <w:bottom w:val="single" w:sz="4" w:space="0" w:color="auto"/>
              <w:right w:val="single" w:sz="4" w:space="0" w:color="auto"/>
            </w:tcBorders>
            <w:shd w:val="clear" w:color="auto" w:fill="auto"/>
            <w:vAlign w:val="center"/>
            <w:hideMark/>
          </w:tcPr>
          <w:p w14:paraId="085ECD08" w14:textId="77777777" w:rsidR="00400242" w:rsidRDefault="00400242">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nil"/>
              <w:right w:val="nil"/>
            </w:tcBorders>
            <w:shd w:val="clear" w:color="auto" w:fill="auto"/>
            <w:vAlign w:val="center"/>
            <w:hideMark/>
          </w:tcPr>
          <w:p w14:paraId="37EC6826" w14:textId="77777777" w:rsidR="00400242" w:rsidRDefault="00400242">
            <w:pPr>
              <w:rPr>
                <w:rFonts w:ascii="Sylfaen" w:hAnsi="Sylfaen"/>
                <w:color w:val="000000"/>
              </w:rPr>
            </w:pPr>
            <w:r>
              <w:rPr>
                <w:rFonts w:ascii="Sylfaen" w:hAnsi="Sylfaen"/>
                <w:color w:val="000000"/>
              </w:rPr>
              <w:t>Ամրան 10A500c 36հատ լ-0,8մ</w:t>
            </w:r>
          </w:p>
        </w:tc>
        <w:tc>
          <w:tcPr>
            <w:tcW w:w="685" w:type="dxa"/>
            <w:tcBorders>
              <w:top w:val="nil"/>
              <w:left w:val="single" w:sz="4" w:space="0" w:color="auto"/>
              <w:bottom w:val="single" w:sz="4" w:space="0" w:color="auto"/>
              <w:right w:val="single" w:sz="4" w:space="0" w:color="auto"/>
            </w:tcBorders>
            <w:shd w:val="clear" w:color="auto" w:fill="auto"/>
            <w:vAlign w:val="center"/>
            <w:hideMark/>
          </w:tcPr>
          <w:p w14:paraId="03645525" w14:textId="77777777" w:rsidR="00400242" w:rsidRDefault="00400242">
            <w:pPr>
              <w:jc w:val="center"/>
              <w:rPr>
                <w:rFonts w:ascii="Arial Armenian" w:hAnsi="Arial Armenian"/>
                <w:color w:val="000000"/>
              </w:rPr>
            </w:pPr>
            <w:r>
              <w:rPr>
                <w:rFonts w:ascii="Arial Armenian" w:hAnsi="Arial Armenian"/>
                <w:color w:val="000000"/>
              </w:rPr>
              <w:t>ï</w:t>
            </w:r>
          </w:p>
        </w:tc>
        <w:tc>
          <w:tcPr>
            <w:tcW w:w="626" w:type="dxa"/>
            <w:tcBorders>
              <w:top w:val="nil"/>
              <w:left w:val="nil"/>
              <w:bottom w:val="single" w:sz="4" w:space="0" w:color="auto"/>
              <w:right w:val="single" w:sz="4" w:space="0" w:color="auto"/>
            </w:tcBorders>
            <w:shd w:val="clear" w:color="auto" w:fill="auto"/>
            <w:vAlign w:val="center"/>
            <w:hideMark/>
          </w:tcPr>
          <w:p w14:paraId="3B233007" w14:textId="77777777" w:rsidR="00400242" w:rsidRDefault="00400242">
            <w:pPr>
              <w:jc w:val="center"/>
              <w:rPr>
                <w:rFonts w:ascii="Arial Armenian" w:hAnsi="Arial Armenian"/>
                <w:color w:val="000000"/>
              </w:rPr>
            </w:pPr>
            <w:r>
              <w:rPr>
                <w:rFonts w:ascii="Arial Armenian" w:hAnsi="Arial Armenian"/>
                <w:color w:val="000000"/>
              </w:rPr>
              <w:t>0,015</w:t>
            </w:r>
          </w:p>
        </w:tc>
        <w:tc>
          <w:tcPr>
            <w:tcW w:w="845" w:type="dxa"/>
            <w:tcBorders>
              <w:top w:val="nil"/>
              <w:left w:val="nil"/>
              <w:bottom w:val="single" w:sz="4" w:space="0" w:color="auto"/>
              <w:right w:val="single" w:sz="4" w:space="0" w:color="auto"/>
            </w:tcBorders>
            <w:shd w:val="clear" w:color="auto" w:fill="auto"/>
            <w:noWrap/>
            <w:vAlign w:val="center"/>
            <w:hideMark/>
          </w:tcPr>
          <w:p w14:paraId="4FF6503D" w14:textId="77777777" w:rsidR="00400242" w:rsidRDefault="00400242">
            <w:pPr>
              <w:jc w:val="center"/>
              <w:rPr>
                <w:rFonts w:ascii="Arial Armenian" w:hAnsi="Arial Armenian"/>
                <w:color w:val="000000"/>
              </w:rPr>
            </w:pPr>
            <w:r>
              <w:rPr>
                <w:rFonts w:ascii="Arial Armenian" w:hAnsi="Arial Armenian"/>
                <w:color w:val="000000"/>
              </w:rPr>
              <w:t>433,78</w:t>
            </w:r>
          </w:p>
        </w:tc>
        <w:tc>
          <w:tcPr>
            <w:tcW w:w="1037" w:type="dxa"/>
            <w:tcBorders>
              <w:top w:val="nil"/>
              <w:left w:val="nil"/>
              <w:bottom w:val="single" w:sz="4" w:space="0" w:color="auto"/>
              <w:right w:val="single" w:sz="4" w:space="0" w:color="auto"/>
            </w:tcBorders>
            <w:shd w:val="clear" w:color="auto" w:fill="auto"/>
            <w:noWrap/>
            <w:vAlign w:val="center"/>
            <w:hideMark/>
          </w:tcPr>
          <w:p w14:paraId="377109E1" w14:textId="77777777" w:rsidR="00400242" w:rsidRDefault="00400242">
            <w:pPr>
              <w:jc w:val="center"/>
              <w:rPr>
                <w:rFonts w:ascii="Arial Armenian" w:hAnsi="Arial Armenian"/>
                <w:color w:val="000000"/>
              </w:rPr>
            </w:pPr>
            <w:r>
              <w:rPr>
                <w:rFonts w:ascii="Arial Armenian" w:hAnsi="Arial Armenian"/>
                <w:color w:val="000000"/>
              </w:rPr>
              <w:t>6,42</w:t>
            </w:r>
          </w:p>
        </w:tc>
      </w:tr>
      <w:tr w:rsidR="00400242" w14:paraId="46693C87" w14:textId="77777777" w:rsidTr="00400242">
        <w:trPr>
          <w:trHeight w:val="62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15CDCAE4" w14:textId="77777777" w:rsidR="00400242" w:rsidRDefault="00400242">
            <w:pPr>
              <w:jc w:val="center"/>
              <w:rPr>
                <w:rFonts w:ascii="Arial Armenian" w:hAnsi="Arial Armenian"/>
                <w:b/>
                <w:bCs/>
                <w:color w:val="000000"/>
              </w:rPr>
            </w:pPr>
            <w:r>
              <w:rPr>
                <w:rFonts w:ascii="Arial Armenian" w:hAnsi="Arial Armenian"/>
                <w:b/>
                <w:bCs/>
                <w:color w:val="000000"/>
              </w:rPr>
              <w:t>21</w:t>
            </w:r>
          </w:p>
        </w:tc>
        <w:tc>
          <w:tcPr>
            <w:tcW w:w="770" w:type="dxa"/>
            <w:tcBorders>
              <w:top w:val="nil"/>
              <w:left w:val="nil"/>
              <w:bottom w:val="single" w:sz="4" w:space="0" w:color="auto"/>
              <w:right w:val="single" w:sz="4" w:space="0" w:color="auto"/>
            </w:tcBorders>
            <w:shd w:val="clear" w:color="auto" w:fill="auto"/>
            <w:vAlign w:val="center"/>
            <w:hideMark/>
          </w:tcPr>
          <w:p w14:paraId="12ED4673" w14:textId="77777777" w:rsidR="00400242" w:rsidRDefault="00400242">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nil"/>
              <w:right w:val="nil"/>
            </w:tcBorders>
            <w:shd w:val="clear" w:color="auto" w:fill="auto"/>
            <w:vAlign w:val="center"/>
            <w:hideMark/>
          </w:tcPr>
          <w:p w14:paraId="33B47767" w14:textId="77777777" w:rsidR="00400242" w:rsidRDefault="00400242">
            <w:pPr>
              <w:rPr>
                <w:rFonts w:ascii="Sylfaen" w:hAnsi="Sylfaen"/>
                <w:color w:val="000000"/>
              </w:rPr>
            </w:pPr>
            <w:r>
              <w:rPr>
                <w:rFonts w:ascii="Sylfaen" w:hAnsi="Sylfaen"/>
                <w:color w:val="000000"/>
              </w:rPr>
              <w:t>Պողպատե թիթեղ 160*160*5մմ 4 հատ  </w:t>
            </w:r>
          </w:p>
        </w:tc>
        <w:tc>
          <w:tcPr>
            <w:tcW w:w="685" w:type="dxa"/>
            <w:tcBorders>
              <w:top w:val="nil"/>
              <w:left w:val="single" w:sz="4" w:space="0" w:color="auto"/>
              <w:bottom w:val="single" w:sz="4" w:space="0" w:color="auto"/>
              <w:right w:val="single" w:sz="4" w:space="0" w:color="auto"/>
            </w:tcBorders>
            <w:shd w:val="clear" w:color="auto" w:fill="auto"/>
            <w:vAlign w:val="center"/>
            <w:hideMark/>
          </w:tcPr>
          <w:p w14:paraId="2D558B27" w14:textId="77777777" w:rsidR="00400242" w:rsidRDefault="00400242">
            <w:pPr>
              <w:jc w:val="center"/>
              <w:rPr>
                <w:rFonts w:ascii="Arial Armenian" w:hAnsi="Arial Armenian"/>
                <w:color w:val="000000"/>
              </w:rPr>
            </w:pPr>
            <w:r>
              <w:rPr>
                <w:rFonts w:ascii="Arial" w:hAnsi="Arial" w:cs="Arial"/>
                <w:color w:val="000000"/>
              </w:rPr>
              <w:t>կգ</w:t>
            </w:r>
          </w:p>
        </w:tc>
        <w:tc>
          <w:tcPr>
            <w:tcW w:w="626" w:type="dxa"/>
            <w:tcBorders>
              <w:top w:val="nil"/>
              <w:left w:val="nil"/>
              <w:bottom w:val="single" w:sz="4" w:space="0" w:color="auto"/>
              <w:right w:val="single" w:sz="4" w:space="0" w:color="auto"/>
            </w:tcBorders>
            <w:shd w:val="clear" w:color="auto" w:fill="auto"/>
            <w:vAlign w:val="center"/>
            <w:hideMark/>
          </w:tcPr>
          <w:p w14:paraId="45C81DC0" w14:textId="77777777" w:rsidR="00400242" w:rsidRDefault="00400242">
            <w:pPr>
              <w:jc w:val="center"/>
              <w:rPr>
                <w:rFonts w:ascii="Arial Armenian" w:hAnsi="Arial Armenian"/>
                <w:color w:val="000000"/>
              </w:rPr>
            </w:pPr>
            <w:r>
              <w:rPr>
                <w:rFonts w:ascii="Arial Armenian" w:hAnsi="Arial Armenian"/>
                <w:color w:val="000000"/>
              </w:rPr>
              <w:t>4,02</w:t>
            </w:r>
          </w:p>
        </w:tc>
        <w:tc>
          <w:tcPr>
            <w:tcW w:w="845" w:type="dxa"/>
            <w:tcBorders>
              <w:top w:val="nil"/>
              <w:left w:val="nil"/>
              <w:bottom w:val="single" w:sz="4" w:space="0" w:color="auto"/>
              <w:right w:val="single" w:sz="4" w:space="0" w:color="auto"/>
            </w:tcBorders>
            <w:shd w:val="clear" w:color="auto" w:fill="auto"/>
            <w:noWrap/>
            <w:vAlign w:val="center"/>
            <w:hideMark/>
          </w:tcPr>
          <w:p w14:paraId="292A2CA3" w14:textId="77777777" w:rsidR="00400242" w:rsidRDefault="00400242">
            <w:pPr>
              <w:jc w:val="center"/>
              <w:rPr>
                <w:rFonts w:ascii="Arial Armenian" w:hAnsi="Arial Armenian"/>
                <w:color w:val="000000"/>
              </w:rPr>
            </w:pPr>
            <w:r>
              <w:rPr>
                <w:rFonts w:ascii="Arial Armenian" w:hAnsi="Arial Armenian"/>
                <w:color w:val="000000"/>
              </w:rPr>
              <w:t>0,76</w:t>
            </w:r>
          </w:p>
        </w:tc>
        <w:tc>
          <w:tcPr>
            <w:tcW w:w="1037" w:type="dxa"/>
            <w:tcBorders>
              <w:top w:val="nil"/>
              <w:left w:val="nil"/>
              <w:bottom w:val="single" w:sz="4" w:space="0" w:color="auto"/>
              <w:right w:val="single" w:sz="4" w:space="0" w:color="auto"/>
            </w:tcBorders>
            <w:shd w:val="clear" w:color="auto" w:fill="auto"/>
            <w:noWrap/>
            <w:vAlign w:val="center"/>
            <w:hideMark/>
          </w:tcPr>
          <w:p w14:paraId="51FF338B" w14:textId="77777777" w:rsidR="00400242" w:rsidRDefault="00400242">
            <w:pPr>
              <w:jc w:val="center"/>
              <w:rPr>
                <w:rFonts w:ascii="Arial Armenian" w:hAnsi="Arial Armenian"/>
                <w:color w:val="000000"/>
              </w:rPr>
            </w:pPr>
            <w:r>
              <w:rPr>
                <w:rFonts w:ascii="Arial Armenian" w:hAnsi="Arial Armenian"/>
                <w:color w:val="000000"/>
              </w:rPr>
              <w:t>3,06</w:t>
            </w:r>
          </w:p>
        </w:tc>
      </w:tr>
      <w:tr w:rsidR="00400242" w14:paraId="12F20C1B" w14:textId="77777777" w:rsidTr="00400242">
        <w:trPr>
          <w:trHeight w:val="62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4E43E980" w14:textId="77777777" w:rsidR="00400242" w:rsidRDefault="00400242">
            <w:pPr>
              <w:jc w:val="center"/>
              <w:rPr>
                <w:rFonts w:ascii="Arial Armenian" w:hAnsi="Arial Armenian"/>
                <w:b/>
                <w:bCs/>
                <w:color w:val="000000"/>
              </w:rPr>
            </w:pPr>
            <w:r>
              <w:rPr>
                <w:rFonts w:ascii="Arial Armenian" w:hAnsi="Arial Armenian"/>
                <w:b/>
                <w:bCs/>
                <w:color w:val="000000"/>
              </w:rPr>
              <w:t>22</w:t>
            </w:r>
          </w:p>
        </w:tc>
        <w:tc>
          <w:tcPr>
            <w:tcW w:w="770" w:type="dxa"/>
            <w:tcBorders>
              <w:top w:val="nil"/>
              <w:left w:val="nil"/>
              <w:bottom w:val="single" w:sz="4" w:space="0" w:color="auto"/>
              <w:right w:val="single" w:sz="4" w:space="0" w:color="auto"/>
            </w:tcBorders>
            <w:shd w:val="clear" w:color="auto" w:fill="auto"/>
            <w:vAlign w:val="center"/>
            <w:hideMark/>
          </w:tcPr>
          <w:p w14:paraId="1E61A0E7" w14:textId="77777777" w:rsidR="00400242" w:rsidRDefault="00400242">
            <w:pPr>
              <w:jc w:val="center"/>
              <w:rPr>
                <w:rFonts w:ascii="Arial Armenian" w:hAnsi="Arial Armenian"/>
                <w:color w:val="000000"/>
              </w:rPr>
            </w:pPr>
            <w:r>
              <w:rPr>
                <w:rFonts w:ascii="Arial Armenian" w:hAnsi="Arial Armenian"/>
                <w:color w:val="000000"/>
              </w:rPr>
              <w:t> </w:t>
            </w:r>
          </w:p>
        </w:tc>
        <w:tc>
          <w:tcPr>
            <w:tcW w:w="4713" w:type="dxa"/>
            <w:tcBorders>
              <w:top w:val="single" w:sz="4" w:space="0" w:color="auto"/>
              <w:left w:val="nil"/>
              <w:bottom w:val="single" w:sz="4" w:space="0" w:color="auto"/>
              <w:right w:val="single" w:sz="4" w:space="0" w:color="auto"/>
            </w:tcBorders>
            <w:shd w:val="clear" w:color="auto" w:fill="auto"/>
            <w:vAlign w:val="center"/>
            <w:hideMark/>
          </w:tcPr>
          <w:p w14:paraId="226689BF" w14:textId="77777777" w:rsidR="00400242" w:rsidRDefault="00400242">
            <w:pPr>
              <w:rPr>
                <w:rFonts w:ascii="Sylfaen" w:hAnsi="Sylfaen"/>
                <w:color w:val="000000"/>
              </w:rPr>
            </w:pPr>
            <w:r>
              <w:rPr>
                <w:rFonts w:ascii="Sylfaen" w:hAnsi="Sylfaen"/>
                <w:color w:val="000000"/>
              </w:rPr>
              <w:t>Պողպատե թիթեղ 120*120*5մմ 4հատ</w:t>
            </w:r>
          </w:p>
        </w:tc>
        <w:tc>
          <w:tcPr>
            <w:tcW w:w="685" w:type="dxa"/>
            <w:tcBorders>
              <w:top w:val="nil"/>
              <w:left w:val="nil"/>
              <w:bottom w:val="single" w:sz="4" w:space="0" w:color="auto"/>
              <w:right w:val="single" w:sz="4" w:space="0" w:color="auto"/>
            </w:tcBorders>
            <w:shd w:val="clear" w:color="auto" w:fill="auto"/>
            <w:vAlign w:val="center"/>
            <w:hideMark/>
          </w:tcPr>
          <w:p w14:paraId="52BF3755" w14:textId="77777777" w:rsidR="00400242" w:rsidRDefault="00400242">
            <w:pPr>
              <w:jc w:val="center"/>
              <w:rPr>
                <w:rFonts w:ascii="Arial Armenian" w:hAnsi="Arial Armenian"/>
                <w:color w:val="000000"/>
              </w:rPr>
            </w:pPr>
            <w:r>
              <w:rPr>
                <w:rFonts w:ascii="Arial" w:hAnsi="Arial" w:cs="Arial"/>
                <w:color w:val="000000"/>
              </w:rPr>
              <w:t>կգ</w:t>
            </w:r>
          </w:p>
        </w:tc>
        <w:tc>
          <w:tcPr>
            <w:tcW w:w="626" w:type="dxa"/>
            <w:tcBorders>
              <w:top w:val="nil"/>
              <w:left w:val="nil"/>
              <w:bottom w:val="single" w:sz="4" w:space="0" w:color="auto"/>
              <w:right w:val="single" w:sz="4" w:space="0" w:color="auto"/>
            </w:tcBorders>
            <w:shd w:val="clear" w:color="auto" w:fill="auto"/>
            <w:vAlign w:val="center"/>
            <w:hideMark/>
          </w:tcPr>
          <w:p w14:paraId="0CBA94A5" w14:textId="77777777" w:rsidR="00400242" w:rsidRDefault="00400242">
            <w:pPr>
              <w:jc w:val="center"/>
              <w:rPr>
                <w:rFonts w:ascii="Arial Armenian" w:hAnsi="Arial Armenian"/>
                <w:color w:val="000000"/>
              </w:rPr>
            </w:pPr>
            <w:r>
              <w:rPr>
                <w:rFonts w:ascii="Arial Armenian" w:hAnsi="Arial Armenian"/>
                <w:color w:val="000000"/>
              </w:rPr>
              <w:t>2,26</w:t>
            </w:r>
          </w:p>
        </w:tc>
        <w:tc>
          <w:tcPr>
            <w:tcW w:w="845" w:type="dxa"/>
            <w:tcBorders>
              <w:top w:val="nil"/>
              <w:left w:val="nil"/>
              <w:bottom w:val="single" w:sz="4" w:space="0" w:color="auto"/>
              <w:right w:val="single" w:sz="4" w:space="0" w:color="auto"/>
            </w:tcBorders>
            <w:shd w:val="clear" w:color="auto" w:fill="auto"/>
            <w:noWrap/>
            <w:vAlign w:val="center"/>
            <w:hideMark/>
          </w:tcPr>
          <w:p w14:paraId="6CE52C78" w14:textId="77777777" w:rsidR="00400242" w:rsidRDefault="00400242">
            <w:pPr>
              <w:jc w:val="center"/>
              <w:rPr>
                <w:rFonts w:ascii="Arial Armenian" w:hAnsi="Arial Armenian"/>
                <w:color w:val="000000"/>
              </w:rPr>
            </w:pPr>
            <w:r>
              <w:rPr>
                <w:rFonts w:ascii="Arial Armenian" w:hAnsi="Arial Armenian"/>
                <w:color w:val="000000"/>
              </w:rPr>
              <w:t>0,76</w:t>
            </w:r>
          </w:p>
        </w:tc>
        <w:tc>
          <w:tcPr>
            <w:tcW w:w="1037" w:type="dxa"/>
            <w:tcBorders>
              <w:top w:val="nil"/>
              <w:left w:val="nil"/>
              <w:bottom w:val="single" w:sz="4" w:space="0" w:color="auto"/>
              <w:right w:val="single" w:sz="4" w:space="0" w:color="auto"/>
            </w:tcBorders>
            <w:shd w:val="clear" w:color="auto" w:fill="auto"/>
            <w:noWrap/>
            <w:vAlign w:val="center"/>
            <w:hideMark/>
          </w:tcPr>
          <w:p w14:paraId="2EE7F014" w14:textId="77777777" w:rsidR="00400242" w:rsidRDefault="00400242">
            <w:pPr>
              <w:jc w:val="center"/>
              <w:rPr>
                <w:rFonts w:ascii="Arial Armenian" w:hAnsi="Arial Armenian"/>
                <w:color w:val="000000"/>
              </w:rPr>
            </w:pPr>
            <w:r>
              <w:rPr>
                <w:rFonts w:ascii="Arial Armenian" w:hAnsi="Arial Armenian"/>
                <w:color w:val="000000"/>
              </w:rPr>
              <w:t>1,72</w:t>
            </w:r>
          </w:p>
        </w:tc>
      </w:tr>
      <w:tr w:rsidR="00400242" w14:paraId="1CE22877" w14:textId="77777777" w:rsidTr="00400242">
        <w:trPr>
          <w:trHeight w:val="62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6AC71D4E" w14:textId="77777777" w:rsidR="00400242" w:rsidRDefault="00400242">
            <w:pPr>
              <w:jc w:val="center"/>
              <w:rPr>
                <w:rFonts w:ascii="Arial Armenian" w:hAnsi="Arial Armenian"/>
                <w:b/>
                <w:bCs/>
                <w:color w:val="000000"/>
              </w:rPr>
            </w:pPr>
            <w:r>
              <w:rPr>
                <w:rFonts w:ascii="Arial Armenian" w:hAnsi="Arial Armenian"/>
                <w:b/>
                <w:bCs/>
                <w:color w:val="000000"/>
              </w:rPr>
              <w:t>23</w:t>
            </w:r>
          </w:p>
        </w:tc>
        <w:tc>
          <w:tcPr>
            <w:tcW w:w="770" w:type="dxa"/>
            <w:tcBorders>
              <w:top w:val="nil"/>
              <w:left w:val="nil"/>
              <w:bottom w:val="single" w:sz="4" w:space="0" w:color="auto"/>
              <w:right w:val="single" w:sz="4" w:space="0" w:color="auto"/>
            </w:tcBorders>
            <w:shd w:val="clear" w:color="auto" w:fill="auto"/>
            <w:vAlign w:val="center"/>
            <w:hideMark/>
          </w:tcPr>
          <w:p w14:paraId="73BC2DB2" w14:textId="77777777" w:rsidR="00400242" w:rsidRDefault="00400242">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nil"/>
              <w:right w:val="nil"/>
            </w:tcBorders>
            <w:shd w:val="clear" w:color="auto" w:fill="auto"/>
            <w:vAlign w:val="center"/>
            <w:hideMark/>
          </w:tcPr>
          <w:p w14:paraId="15320951" w14:textId="77777777" w:rsidR="00400242" w:rsidRDefault="00400242">
            <w:pPr>
              <w:rPr>
                <w:rFonts w:ascii="Sylfaen" w:hAnsi="Sylfaen"/>
                <w:color w:val="000000"/>
              </w:rPr>
            </w:pPr>
            <w:r>
              <w:rPr>
                <w:rFonts w:ascii="Sylfaen" w:hAnsi="Sylfaen"/>
                <w:color w:val="000000"/>
              </w:rPr>
              <w:t>Էլեկտրական սարքավորումներ և նյութեր</w:t>
            </w:r>
          </w:p>
        </w:tc>
        <w:tc>
          <w:tcPr>
            <w:tcW w:w="685" w:type="dxa"/>
            <w:tcBorders>
              <w:top w:val="nil"/>
              <w:left w:val="single" w:sz="4" w:space="0" w:color="auto"/>
              <w:bottom w:val="single" w:sz="4" w:space="0" w:color="auto"/>
              <w:right w:val="single" w:sz="4" w:space="0" w:color="auto"/>
            </w:tcBorders>
            <w:shd w:val="clear" w:color="auto" w:fill="auto"/>
            <w:vAlign w:val="center"/>
            <w:hideMark/>
          </w:tcPr>
          <w:p w14:paraId="3B9C2172" w14:textId="77777777" w:rsidR="00400242" w:rsidRDefault="00400242">
            <w:pPr>
              <w:jc w:val="center"/>
              <w:rPr>
                <w:rFonts w:ascii="Arial Armenian" w:hAnsi="Arial Armenian"/>
                <w:color w:val="000000"/>
              </w:rPr>
            </w:pPr>
            <w:r>
              <w:rPr>
                <w:rFonts w:ascii="Arial Armenian" w:hAnsi="Arial Armenian"/>
                <w:color w:val="000000"/>
              </w:rPr>
              <w:t> </w:t>
            </w:r>
          </w:p>
        </w:tc>
        <w:tc>
          <w:tcPr>
            <w:tcW w:w="626" w:type="dxa"/>
            <w:tcBorders>
              <w:top w:val="nil"/>
              <w:left w:val="nil"/>
              <w:bottom w:val="single" w:sz="4" w:space="0" w:color="auto"/>
              <w:right w:val="single" w:sz="4" w:space="0" w:color="auto"/>
            </w:tcBorders>
            <w:shd w:val="clear" w:color="auto" w:fill="auto"/>
            <w:vAlign w:val="center"/>
            <w:hideMark/>
          </w:tcPr>
          <w:p w14:paraId="6FBBF504" w14:textId="77777777" w:rsidR="00400242" w:rsidRDefault="00400242">
            <w:pPr>
              <w:jc w:val="center"/>
              <w:rPr>
                <w:rFonts w:ascii="Arial Armenian" w:hAnsi="Arial Armenian"/>
                <w:color w:val="000000"/>
              </w:rPr>
            </w:pPr>
            <w:r>
              <w:rPr>
                <w:rFonts w:ascii="Arial Armenian" w:hAnsi="Arial Armenian"/>
                <w:color w:val="000000"/>
              </w:rPr>
              <w:t> </w:t>
            </w:r>
          </w:p>
        </w:tc>
        <w:tc>
          <w:tcPr>
            <w:tcW w:w="845" w:type="dxa"/>
            <w:tcBorders>
              <w:top w:val="nil"/>
              <w:left w:val="nil"/>
              <w:bottom w:val="single" w:sz="4" w:space="0" w:color="auto"/>
              <w:right w:val="single" w:sz="4" w:space="0" w:color="auto"/>
            </w:tcBorders>
            <w:shd w:val="clear" w:color="auto" w:fill="auto"/>
            <w:noWrap/>
            <w:vAlign w:val="center"/>
            <w:hideMark/>
          </w:tcPr>
          <w:p w14:paraId="18B39C28" w14:textId="77777777" w:rsidR="00400242" w:rsidRDefault="00400242">
            <w:pPr>
              <w:jc w:val="center"/>
              <w:rPr>
                <w:rFonts w:ascii="Arial Armenian" w:hAnsi="Arial Armenian"/>
                <w:color w:val="000000"/>
              </w:rPr>
            </w:pPr>
            <w:r>
              <w:rPr>
                <w:rFonts w:ascii="Arial Armenian" w:hAnsi="Arial Armenian"/>
                <w:color w:val="000000"/>
              </w:rPr>
              <w:t> </w:t>
            </w:r>
          </w:p>
        </w:tc>
        <w:tc>
          <w:tcPr>
            <w:tcW w:w="1037" w:type="dxa"/>
            <w:tcBorders>
              <w:top w:val="nil"/>
              <w:left w:val="nil"/>
              <w:bottom w:val="single" w:sz="4" w:space="0" w:color="auto"/>
              <w:right w:val="single" w:sz="4" w:space="0" w:color="auto"/>
            </w:tcBorders>
            <w:shd w:val="clear" w:color="auto" w:fill="auto"/>
            <w:noWrap/>
            <w:vAlign w:val="center"/>
            <w:hideMark/>
          </w:tcPr>
          <w:p w14:paraId="3D7A6E31" w14:textId="77777777" w:rsidR="00400242" w:rsidRDefault="00400242">
            <w:pPr>
              <w:jc w:val="center"/>
              <w:rPr>
                <w:rFonts w:ascii="Arial Armenian" w:hAnsi="Arial Armenian"/>
                <w:color w:val="000000"/>
              </w:rPr>
            </w:pPr>
            <w:r>
              <w:rPr>
                <w:rFonts w:ascii="Arial Armenian" w:hAnsi="Arial Armenian"/>
                <w:color w:val="000000"/>
              </w:rPr>
              <w:t>0,00</w:t>
            </w:r>
          </w:p>
        </w:tc>
      </w:tr>
      <w:tr w:rsidR="00400242" w14:paraId="205AC9B6" w14:textId="77777777" w:rsidTr="00400242">
        <w:trPr>
          <w:trHeight w:val="62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2B372ED4" w14:textId="77777777" w:rsidR="00400242" w:rsidRDefault="00400242">
            <w:pPr>
              <w:jc w:val="center"/>
              <w:rPr>
                <w:rFonts w:ascii="Arial Armenian" w:hAnsi="Arial Armenian"/>
                <w:b/>
                <w:bCs/>
                <w:color w:val="000000"/>
              </w:rPr>
            </w:pPr>
            <w:r>
              <w:rPr>
                <w:rFonts w:ascii="Arial Armenian" w:hAnsi="Arial Armenian"/>
                <w:b/>
                <w:bCs/>
                <w:color w:val="000000"/>
              </w:rPr>
              <w:t>24</w:t>
            </w:r>
          </w:p>
        </w:tc>
        <w:tc>
          <w:tcPr>
            <w:tcW w:w="770" w:type="dxa"/>
            <w:tcBorders>
              <w:top w:val="nil"/>
              <w:left w:val="nil"/>
              <w:bottom w:val="single" w:sz="4" w:space="0" w:color="auto"/>
              <w:right w:val="single" w:sz="4" w:space="0" w:color="auto"/>
            </w:tcBorders>
            <w:shd w:val="clear" w:color="auto" w:fill="auto"/>
            <w:vAlign w:val="center"/>
            <w:hideMark/>
          </w:tcPr>
          <w:p w14:paraId="7F0C4D6F" w14:textId="77777777" w:rsidR="00400242" w:rsidRDefault="00400242">
            <w:pPr>
              <w:jc w:val="center"/>
              <w:rPr>
                <w:rFonts w:ascii="Arial Armenian" w:hAnsi="Arial Armenian"/>
                <w:color w:val="000000"/>
              </w:rPr>
            </w:pPr>
            <w:r>
              <w:rPr>
                <w:rFonts w:ascii="Arial Armenian" w:hAnsi="Arial Armenian"/>
                <w:color w:val="000000"/>
              </w:rPr>
              <w:t> </w:t>
            </w:r>
          </w:p>
        </w:tc>
        <w:tc>
          <w:tcPr>
            <w:tcW w:w="4713" w:type="dxa"/>
            <w:tcBorders>
              <w:top w:val="single" w:sz="4" w:space="0" w:color="auto"/>
              <w:left w:val="nil"/>
              <w:bottom w:val="single" w:sz="4" w:space="0" w:color="auto"/>
              <w:right w:val="single" w:sz="4" w:space="0" w:color="auto"/>
            </w:tcBorders>
            <w:shd w:val="clear" w:color="auto" w:fill="auto"/>
            <w:vAlign w:val="center"/>
            <w:hideMark/>
          </w:tcPr>
          <w:p w14:paraId="16039409" w14:textId="77777777" w:rsidR="00400242" w:rsidRDefault="00400242">
            <w:pPr>
              <w:rPr>
                <w:rFonts w:ascii="Sylfaen" w:hAnsi="Sylfaen"/>
                <w:color w:val="000000"/>
              </w:rPr>
            </w:pPr>
            <w:r>
              <w:rPr>
                <w:rFonts w:ascii="Sylfaen" w:hAnsi="Sylfaen"/>
                <w:color w:val="000000"/>
              </w:rPr>
              <w:t>Էլեկտրական սարքավորումներ և նյութեր</w:t>
            </w:r>
          </w:p>
        </w:tc>
        <w:tc>
          <w:tcPr>
            <w:tcW w:w="685" w:type="dxa"/>
            <w:tcBorders>
              <w:top w:val="nil"/>
              <w:left w:val="nil"/>
              <w:bottom w:val="single" w:sz="4" w:space="0" w:color="auto"/>
              <w:right w:val="single" w:sz="4" w:space="0" w:color="auto"/>
            </w:tcBorders>
            <w:shd w:val="clear" w:color="auto" w:fill="auto"/>
            <w:vAlign w:val="center"/>
            <w:hideMark/>
          </w:tcPr>
          <w:p w14:paraId="2252E8B9" w14:textId="77777777" w:rsidR="00400242" w:rsidRDefault="00400242">
            <w:pPr>
              <w:jc w:val="center"/>
              <w:rPr>
                <w:rFonts w:ascii="Arial Armenian" w:hAnsi="Arial Armenian"/>
                <w:color w:val="000000"/>
              </w:rPr>
            </w:pPr>
            <w:r>
              <w:rPr>
                <w:rFonts w:ascii="Arial Armenian" w:hAnsi="Arial Armenian"/>
                <w:color w:val="000000"/>
              </w:rPr>
              <w:t> </w:t>
            </w:r>
          </w:p>
        </w:tc>
        <w:tc>
          <w:tcPr>
            <w:tcW w:w="626" w:type="dxa"/>
            <w:tcBorders>
              <w:top w:val="nil"/>
              <w:left w:val="nil"/>
              <w:bottom w:val="single" w:sz="4" w:space="0" w:color="auto"/>
              <w:right w:val="single" w:sz="4" w:space="0" w:color="auto"/>
            </w:tcBorders>
            <w:shd w:val="clear" w:color="auto" w:fill="auto"/>
            <w:vAlign w:val="center"/>
            <w:hideMark/>
          </w:tcPr>
          <w:p w14:paraId="61B6D7AC" w14:textId="77777777" w:rsidR="00400242" w:rsidRDefault="00400242">
            <w:pPr>
              <w:jc w:val="center"/>
              <w:rPr>
                <w:rFonts w:ascii="Arial Armenian" w:hAnsi="Arial Armenian"/>
                <w:color w:val="000000"/>
              </w:rPr>
            </w:pPr>
            <w:r>
              <w:rPr>
                <w:rFonts w:ascii="Arial Armenian" w:hAnsi="Arial Armenian"/>
                <w:color w:val="000000"/>
              </w:rPr>
              <w:t> </w:t>
            </w:r>
          </w:p>
        </w:tc>
        <w:tc>
          <w:tcPr>
            <w:tcW w:w="845" w:type="dxa"/>
            <w:tcBorders>
              <w:top w:val="nil"/>
              <w:left w:val="nil"/>
              <w:bottom w:val="single" w:sz="4" w:space="0" w:color="auto"/>
              <w:right w:val="single" w:sz="4" w:space="0" w:color="auto"/>
            </w:tcBorders>
            <w:shd w:val="clear" w:color="auto" w:fill="auto"/>
            <w:noWrap/>
            <w:vAlign w:val="center"/>
            <w:hideMark/>
          </w:tcPr>
          <w:p w14:paraId="3E7CD2DA" w14:textId="77777777" w:rsidR="00400242" w:rsidRDefault="00400242">
            <w:pPr>
              <w:jc w:val="center"/>
              <w:rPr>
                <w:rFonts w:ascii="Arial Armenian" w:hAnsi="Arial Armenian"/>
                <w:color w:val="000000"/>
              </w:rPr>
            </w:pPr>
            <w:r>
              <w:rPr>
                <w:rFonts w:ascii="Arial Armenian" w:hAnsi="Arial Armenian"/>
                <w:color w:val="000000"/>
              </w:rPr>
              <w:t> </w:t>
            </w:r>
          </w:p>
        </w:tc>
        <w:tc>
          <w:tcPr>
            <w:tcW w:w="1037" w:type="dxa"/>
            <w:tcBorders>
              <w:top w:val="nil"/>
              <w:left w:val="nil"/>
              <w:bottom w:val="single" w:sz="4" w:space="0" w:color="auto"/>
              <w:right w:val="single" w:sz="4" w:space="0" w:color="auto"/>
            </w:tcBorders>
            <w:shd w:val="clear" w:color="auto" w:fill="auto"/>
            <w:noWrap/>
            <w:vAlign w:val="center"/>
            <w:hideMark/>
          </w:tcPr>
          <w:p w14:paraId="55B1C837" w14:textId="77777777" w:rsidR="00400242" w:rsidRDefault="00400242">
            <w:pPr>
              <w:jc w:val="center"/>
              <w:rPr>
                <w:rFonts w:ascii="Arial Armenian" w:hAnsi="Arial Armenian"/>
                <w:color w:val="000000"/>
              </w:rPr>
            </w:pPr>
            <w:r>
              <w:rPr>
                <w:rFonts w:ascii="Arial Armenian" w:hAnsi="Arial Armenian"/>
                <w:color w:val="000000"/>
              </w:rPr>
              <w:t>0,00</w:t>
            </w:r>
          </w:p>
        </w:tc>
      </w:tr>
      <w:tr w:rsidR="00400242" w14:paraId="378BEFCC" w14:textId="77777777" w:rsidTr="00400242">
        <w:trPr>
          <w:trHeight w:val="31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55F91BE4" w14:textId="77777777" w:rsidR="00400242" w:rsidRDefault="00400242">
            <w:pPr>
              <w:jc w:val="center"/>
              <w:rPr>
                <w:rFonts w:ascii="Arial Armenian" w:hAnsi="Arial Armenian"/>
                <w:b/>
                <w:bCs/>
                <w:color w:val="000000"/>
              </w:rPr>
            </w:pPr>
            <w:r>
              <w:rPr>
                <w:rFonts w:ascii="Arial Armenian" w:hAnsi="Arial Armenian"/>
                <w:b/>
                <w:bCs/>
                <w:color w:val="000000"/>
              </w:rPr>
              <w:t>25</w:t>
            </w:r>
          </w:p>
        </w:tc>
        <w:tc>
          <w:tcPr>
            <w:tcW w:w="770" w:type="dxa"/>
            <w:tcBorders>
              <w:top w:val="nil"/>
              <w:left w:val="nil"/>
              <w:bottom w:val="single" w:sz="4" w:space="0" w:color="auto"/>
              <w:right w:val="single" w:sz="4" w:space="0" w:color="auto"/>
            </w:tcBorders>
            <w:shd w:val="clear" w:color="auto" w:fill="auto"/>
            <w:vAlign w:val="center"/>
            <w:hideMark/>
          </w:tcPr>
          <w:p w14:paraId="50AFCC53" w14:textId="77777777" w:rsidR="00400242" w:rsidRDefault="00400242">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single" w:sz="4" w:space="0" w:color="auto"/>
              <w:right w:val="single" w:sz="4" w:space="0" w:color="auto"/>
            </w:tcBorders>
            <w:shd w:val="clear" w:color="auto" w:fill="auto"/>
            <w:vAlign w:val="center"/>
            <w:hideMark/>
          </w:tcPr>
          <w:p w14:paraId="033E6579" w14:textId="77777777" w:rsidR="00400242" w:rsidRDefault="00400242">
            <w:pPr>
              <w:rPr>
                <w:rFonts w:ascii="Sylfaen" w:hAnsi="Sylfaen"/>
                <w:color w:val="000000"/>
              </w:rPr>
            </w:pPr>
            <w:r>
              <w:rPr>
                <w:rFonts w:ascii="Sylfaen" w:hAnsi="Sylfaen"/>
                <w:color w:val="000000"/>
              </w:rPr>
              <w:t>Հենասյուն D-108*4մմ</w:t>
            </w:r>
          </w:p>
        </w:tc>
        <w:tc>
          <w:tcPr>
            <w:tcW w:w="685" w:type="dxa"/>
            <w:tcBorders>
              <w:top w:val="nil"/>
              <w:left w:val="nil"/>
              <w:bottom w:val="single" w:sz="4" w:space="0" w:color="auto"/>
              <w:right w:val="single" w:sz="4" w:space="0" w:color="auto"/>
            </w:tcBorders>
            <w:shd w:val="clear" w:color="auto" w:fill="auto"/>
            <w:vAlign w:val="center"/>
            <w:hideMark/>
          </w:tcPr>
          <w:p w14:paraId="0BC773DB" w14:textId="77777777" w:rsidR="00400242" w:rsidRDefault="00400242">
            <w:pPr>
              <w:jc w:val="center"/>
              <w:rPr>
                <w:rFonts w:ascii="Arial Armenian" w:hAnsi="Arial Armenian"/>
                <w:color w:val="000000"/>
              </w:rPr>
            </w:pPr>
            <w:r>
              <w:rPr>
                <w:rFonts w:ascii="Arial Armenian" w:hAnsi="Arial Armenian"/>
                <w:color w:val="000000"/>
              </w:rPr>
              <w:t>·Í.Ù</w:t>
            </w:r>
          </w:p>
        </w:tc>
        <w:tc>
          <w:tcPr>
            <w:tcW w:w="626" w:type="dxa"/>
            <w:tcBorders>
              <w:top w:val="nil"/>
              <w:left w:val="nil"/>
              <w:bottom w:val="single" w:sz="4" w:space="0" w:color="auto"/>
              <w:right w:val="single" w:sz="4" w:space="0" w:color="auto"/>
            </w:tcBorders>
            <w:shd w:val="clear" w:color="auto" w:fill="auto"/>
            <w:vAlign w:val="center"/>
            <w:hideMark/>
          </w:tcPr>
          <w:p w14:paraId="7DB44211" w14:textId="77777777" w:rsidR="00400242" w:rsidRDefault="00400242">
            <w:pPr>
              <w:jc w:val="center"/>
              <w:rPr>
                <w:rFonts w:ascii="Arial Armenian" w:hAnsi="Arial Armenian"/>
                <w:color w:val="000000"/>
              </w:rPr>
            </w:pPr>
            <w:r>
              <w:rPr>
                <w:rFonts w:ascii="Arial Armenian" w:hAnsi="Arial Armenian"/>
                <w:color w:val="000000"/>
              </w:rPr>
              <w:t>30,40</w:t>
            </w:r>
          </w:p>
        </w:tc>
        <w:tc>
          <w:tcPr>
            <w:tcW w:w="845" w:type="dxa"/>
            <w:tcBorders>
              <w:top w:val="nil"/>
              <w:left w:val="nil"/>
              <w:bottom w:val="single" w:sz="4" w:space="0" w:color="auto"/>
              <w:right w:val="single" w:sz="4" w:space="0" w:color="auto"/>
            </w:tcBorders>
            <w:shd w:val="clear" w:color="auto" w:fill="auto"/>
            <w:noWrap/>
            <w:vAlign w:val="center"/>
            <w:hideMark/>
          </w:tcPr>
          <w:p w14:paraId="07578F24" w14:textId="77777777" w:rsidR="00400242" w:rsidRDefault="00400242">
            <w:pPr>
              <w:jc w:val="center"/>
              <w:rPr>
                <w:rFonts w:ascii="Arial Armenian" w:hAnsi="Arial Armenian"/>
                <w:color w:val="000000"/>
              </w:rPr>
            </w:pPr>
            <w:r>
              <w:rPr>
                <w:rFonts w:ascii="Arial Armenian" w:hAnsi="Arial Armenian"/>
                <w:color w:val="000000"/>
              </w:rPr>
              <w:t>5,12</w:t>
            </w:r>
          </w:p>
        </w:tc>
        <w:tc>
          <w:tcPr>
            <w:tcW w:w="1037" w:type="dxa"/>
            <w:tcBorders>
              <w:top w:val="nil"/>
              <w:left w:val="nil"/>
              <w:bottom w:val="single" w:sz="4" w:space="0" w:color="auto"/>
              <w:right w:val="single" w:sz="4" w:space="0" w:color="auto"/>
            </w:tcBorders>
            <w:shd w:val="clear" w:color="auto" w:fill="auto"/>
            <w:noWrap/>
            <w:vAlign w:val="center"/>
            <w:hideMark/>
          </w:tcPr>
          <w:p w14:paraId="451AFDEB" w14:textId="77777777" w:rsidR="00400242" w:rsidRDefault="00400242">
            <w:pPr>
              <w:jc w:val="center"/>
              <w:rPr>
                <w:rFonts w:ascii="Arial Armenian" w:hAnsi="Arial Armenian"/>
                <w:color w:val="000000"/>
              </w:rPr>
            </w:pPr>
            <w:r>
              <w:rPr>
                <w:rFonts w:ascii="Arial Armenian" w:hAnsi="Arial Armenian"/>
                <w:color w:val="000000"/>
              </w:rPr>
              <w:t>155,65</w:t>
            </w:r>
          </w:p>
        </w:tc>
      </w:tr>
      <w:tr w:rsidR="00400242" w14:paraId="4485EA7D" w14:textId="77777777" w:rsidTr="00400242">
        <w:trPr>
          <w:trHeight w:val="94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0E7B2D45" w14:textId="77777777" w:rsidR="00400242" w:rsidRDefault="00400242">
            <w:pPr>
              <w:jc w:val="center"/>
              <w:rPr>
                <w:rFonts w:ascii="Arial Armenian" w:hAnsi="Arial Armenian"/>
                <w:b/>
                <w:bCs/>
                <w:color w:val="000000"/>
              </w:rPr>
            </w:pPr>
            <w:r>
              <w:rPr>
                <w:rFonts w:ascii="Arial Armenian" w:hAnsi="Arial Armenian"/>
                <w:b/>
                <w:bCs/>
                <w:color w:val="000000"/>
              </w:rPr>
              <w:t>26</w:t>
            </w:r>
          </w:p>
        </w:tc>
        <w:tc>
          <w:tcPr>
            <w:tcW w:w="770" w:type="dxa"/>
            <w:tcBorders>
              <w:top w:val="nil"/>
              <w:left w:val="nil"/>
              <w:bottom w:val="single" w:sz="4" w:space="0" w:color="auto"/>
              <w:right w:val="single" w:sz="4" w:space="0" w:color="auto"/>
            </w:tcBorders>
            <w:shd w:val="clear" w:color="auto" w:fill="auto"/>
            <w:noWrap/>
            <w:vAlign w:val="center"/>
            <w:hideMark/>
          </w:tcPr>
          <w:p w14:paraId="26846079" w14:textId="77777777" w:rsidR="00400242" w:rsidRDefault="00400242">
            <w:pPr>
              <w:jc w:val="center"/>
              <w:rPr>
                <w:rFonts w:ascii="Arial Armenian" w:hAnsi="Arial Armenian"/>
                <w:color w:val="000000"/>
              </w:rPr>
            </w:pPr>
            <w:r>
              <w:rPr>
                <w:rFonts w:ascii="Arial Armenian" w:hAnsi="Arial Armenian"/>
                <w:color w:val="000000"/>
              </w:rPr>
              <w:t>8--363-1</w:t>
            </w:r>
          </w:p>
        </w:tc>
        <w:tc>
          <w:tcPr>
            <w:tcW w:w="4713" w:type="dxa"/>
            <w:tcBorders>
              <w:top w:val="nil"/>
              <w:left w:val="nil"/>
              <w:bottom w:val="single" w:sz="4" w:space="0" w:color="auto"/>
              <w:right w:val="single" w:sz="4" w:space="0" w:color="auto"/>
            </w:tcBorders>
            <w:shd w:val="clear" w:color="auto" w:fill="auto"/>
            <w:vAlign w:val="center"/>
            <w:hideMark/>
          </w:tcPr>
          <w:p w14:paraId="3F75C278" w14:textId="77777777" w:rsidR="00400242" w:rsidRDefault="00400242">
            <w:pPr>
              <w:rPr>
                <w:rFonts w:ascii="Sylfaen" w:hAnsi="Sylfaen"/>
                <w:color w:val="000000"/>
              </w:rPr>
            </w:pPr>
            <w:r>
              <w:rPr>
                <w:rFonts w:ascii="Sylfaen" w:hAnsi="Sylfaen"/>
                <w:color w:val="000000"/>
              </w:rPr>
              <w:t>Բարձակների տեղադրում միաճյուղ 50*3մմ խողովակներից Լ-2մ </w:t>
            </w:r>
          </w:p>
        </w:tc>
        <w:tc>
          <w:tcPr>
            <w:tcW w:w="685" w:type="dxa"/>
            <w:tcBorders>
              <w:top w:val="nil"/>
              <w:left w:val="nil"/>
              <w:bottom w:val="single" w:sz="4" w:space="0" w:color="auto"/>
              <w:right w:val="single" w:sz="4" w:space="0" w:color="auto"/>
            </w:tcBorders>
            <w:shd w:val="clear" w:color="auto" w:fill="auto"/>
            <w:vAlign w:val="center"/>
            <w:hideMark/>
          </w:tcPr>
          <w:p w14:paraId="23B25E7F" w14:textId="77777777" w:rsidR="00400242" w:rsidRDefault="00400242">
            <w:pPr>
              <w:jc w:val="center"/>
              <w:rPr>
                <w:rFonts w:ascii="Arial Armenian" w:hAnsi="Arial Armenian"/>
                <w:color w:val="000000"/>
              </w:rPr>
            </w:pPr>
            <w:r>
              <w:rPr>
                <w:rFonts w:ascii="Arial Armenian" w:hAnsi="Arial Armenian"/>
                <w:color w:val="000000"/>
              </w:rPr>
              <w:t>Ñ³ï</w:t>
            </w:r>
          </w:p>
        </w:tc>
        <w:tc>
          <w:tcPr>
            <w:tcW w:w="626" w:type="dxa"/>
            <w:tcBorders>
              <w:top w:val="nil"/>
              <w:left w:val="nil"/>
              <w:bottom w:val="single" w:sz="4" w:space="0" w:color="auto"/>
              <w:right w:val="single" w:sz="4" w:space="0" w:color="auto"/>
            </w:tcBorders>
            <w:shd w:val="clear" w:color="auto" w:fill="auto"/>
            <w:vAlign w:val="center"/>
            <w:hideMark/>
          </w:tcPr>
          <w:p w14:paraId="0CDFED01" w14:textId="77777777" w:rsidR="00400242" w:rsidRDefault="00400242">
            <w:pPr>
              <w:jc w:val="center"/>
              <w:rPr>
                <w:rFonts w:ascii="Arial Armenian" w:hAnsi="Arial Armenian"/>
                <w:color w:val="000000"/>
              </w:rPr>
            </w:pPr>
            <w:r>
              <w:rPr>
                <w:rFonts w:ascii="Arial Armenian" w:hAnsi="Arial Armenian"/>
                <w:color w:val="000000"/>
              </w:rPr>
              <w:t>4</w:t>
            </w:r>
          </w:p>
        </w:tc>
        <w:tc>
          <w:tcPr>
            <w:tcW w:w="845" w:type="dxa"/>
            <w:tcBorders>
              <w:top w:val="nil"/>
              <w:left w:val="nil"/>
              <w:bottom w:val="single" w:sz="4" w:space="0" w:color="auto"/>
              <w:right w:val="single" w:sz="4" w:space="0" w:color="auto"/>
            </w:tcBorders>
            <w:shd w:val="clear" w:color="auto" w:fill="auto"/>
            <w:noWrap/>
            <w:vAlign w:val="center"/>
            <w:hideMark/>
          </w:tcPr>
          <w:p w14:paraId="0594020E" w14:textId="77777777" w:rsidR="00400242" w:rsidRDefault="00400242">
            <w:pPr>
              <w:jc w:val="center"/>
              <w:rPr>
                <w:rFonts w:ascii="Arial Armenian" w:hAnsi="Arial Armenian"/>
                <w:color w:val="000000"/>
              </w:rPr>
            </w:pPr>
            <w:r>
              <w:rPr>
                <w:rFonts w:ascii="Arial Armenian" w:hAnsi="Arial Armenian"/>
                <w:color w:val="000000"/>
              </w:rPr>
              <w:t>21,03</w:t>
            </w:r>
          </w:p>
        </w:tc>
        <w:tc>
          <w:tcPr>
            <w:tcW w:w="1037" w:type="dxa"/>
            <w:tcBorders>
              <w:top w:val="nil"/>
              <w:left w:val="nil"/>
              <w:bottom w:val="single" w:sz="4" w:space="0" w:color="auto"/>
              <w:right w:val="single" w:sz="4" w:space="0" w:color="auto"/>
            </w:tcBorders>
            <w:shd w:val="clear" w:color="auto" w:fill="auto"/>
            <w:noWrap/>
            <w:vAlign w:val="center"/>
            <w:hideMark/>
          </w:tcPr>
          <w:p w14:paraId="1A1F7987" w14:textId="77777777" w:rsidR="00400242" w:rsidRDefault="00400242">
            <w:pPr>
              <w:jc w:val="center"/>
              <w:rPr>
                <w:rFonts w:ascii="Arial Armenian" w:hAnsi="Arial Armenian"/>
                <w:color w:val="000000"/>
              </w:rPr>
            </w:pPr>
            <w:r>
              <w:rPr>
                <w:rFonts w:ascii="Arial Armenian" w:hAnsi="Arial Armenian"/>
                <w:color w:val="000000"/>
              </w:rPr>
              <w:t>84,12</w:t>
            </w:r>
          </w:p>
        </w:tc>
      </w:tr>
      <w:tr w:rsidR="00400242" w14:paraId="0C338E45" w14:textId="77777777" w:rsidTr="00400242">
        <w:trPr>
          <w:trHeight w:val="31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60818AF6" w14:textId="77777777" w:rsidR="00400242" w:rsidRDefault="00400242">
            <w:pPr>
              <w:jc w:val="center"/>
              <w:rPr>
                <w:rFonts w:ascii="Arial Armenian" w:hAnsi="Arial Armenian"/>
                <w:b/>
                <w:bCs/>
                <w:color w:val="000000"/>
              </w:rPr>
            </w:pPr>
            <w:r>
              <w:rPr>
                <w:rFonts w:ascii="Arial Armenian" w:hAnsi="Arial Armenian"/>
                <w:b/>
                <w:bCs/>
                <w:color w:val="000000"/>
              </w:rPr>
              <w:t>27</w:t>
            </w:r>
          </w:p>
        </w:tc>
        <w:tc>
          <w:tcPr>
            <w:tcW w:w="770" w:type="dxa"/>
            <w:tcBorders>
              <w:top w:val="nil"/>
              <w:left w:val="nil"/>
              <w:bottom w:val="single" w:sz="4" w:space="0" w:color="auto"/>
              <w:right w:val="single" w:sz="4" w:space="0" w:color="auto"/>
            </w:tcBorders>
            <w:shd w:val="clear" w:color="auto" w:fill="auto"/>
            <w:noWrap/>
            <w:vAlign w:val="center"/>
            <w:hideMark/>
          </w:tcPr>
          <w:p w14:paraId="64BCD921" w14:textId="77777777" w:rsidR="00400242" w:rsidRDefault="00400242">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single" w:sz="4" w:space="0" w:color="auto"/>
              <w:right w:val="single" w:sz="4" w:space="0" w:color="auto"/>
            </w:tcBorders>
            <w:shd w:val="clear" w:color="auto" w:fill="auto"/>
            <w:vAlign w:val="center"/>
            <w:hideMark/>
          </w:tcPr>
          <w:p w14:paraId="3BE2B80E" w14:textId="77777777" w:rsidR="00400242" w:rsidRDefault="00400242">
            <w:pPr>
              <w:rPr>
                <w:rFonts w:ascii="Sylfaen" w:hAnsi="Sylfaen"/>
                <w:color w:val="000000"/>
              </w:rPr>
            </w:pPr>
            <w:r>
              <w:rPr>
                <w:rFonts w:ascii="Sylfaen" w:hAnsi="Sylfaen"/>
                <w:color w:val="000000"/>
              </w:rPr>
              <w:t>Լայնակ 50*50*5մմ Լ-300ՄՄ</w:t>
            </w:r>
          </w:p>
        </w:tc>
        <w:tc>
          <w:tcPr>
            <w:tcW w:w="685" w:type="dxa"/>
            <w:tcBorders>
              <w:top w:val="nil"/>
              <w:left w:val="nil"/>
              <w:bottom w:val="single" w:sz="4" w:space="0" w:color="auto"/>
              <w:right w:val="single" w:sz="4" w:space="0" w:color="auto"/>
            </w:tcBorders>
            <w:shd w:val="clear" w:color="auto" w:fill="auto"/>
            <w:vAlign w:val="center"/>
            <w:hideMark/>
          </w:tcPr>
          <w:p w14:paraId="03BBCE9A" w14:textId="77777777" w:rsidR="00400242" w:rsidRDefault="00400242">
            <w:pPr>
              <w:jc w:val="center"/>
              <w:rPr>
                <w:rFonts w:ascii="Arial Armenian" w:hAnsi="Arial Armenian"/>
                <w:color w:val="000000"/>
              </w:rPr>
            </w:pPr>
            <w:r>
              <w:rPr>
                <w:rFonts w:ascii="Arial Armenian" w:hAnsi="Arial Armenian"/>
                <w:color w:val="000000"/>
              </w:rPr>
              <w:t>Ñ³ï</w:t>
            </w:r>
          </w:p>
        </w:tc>
        <w:tc>
          <w:tcPr>
            <w:tcW w:w="626" w:type="dxa"/>
            <w:tcBorders>
              <w:top w:val="nil"/>
              <w:left w:val="nil"/>
              <w:bottom w:val="single" w:sz="4" w:space="0" w:color="auto"/>
              <w:right w:val="single" w:sz="4" w:space="0" w:color="auto"/>
            </w:tcBorders>
            <w:shd w:val="clear" w:color="auto" w:fill="auto"/>
            <w:vAlign w:val="center"/>
            <w:hideMark/>
          </w:tcPr>
          <w:p w14:paraId="56F1916E" w14:textId="77777777" w:rsidR="00400242" w:rsidRDefault="00400242">
            <w:pPr>
              <w:jc w:val="center"/>
              <w:rPr>
                <w:rFonts w:ascii="Arial Armenian" w:hAnsi="Arial Armenian"/>
                <w:color w:val="000000"/>
              </w:rPr>
            </w:pPr>
            <w:r>
              <w:rPr>
                <w:rFonts w:ascii="Arial Armenian" w:hAnsi="Arial Armenian"/>
                <w:color w:val="000000"/>
              </w:rPr>
              <w:t>4</w:t>
            </w:r>
          </w:p>
        </w:tc>
        <w:tc>
          <w:tcPr>
            <w:tcW w:w="845" w:type="dxa"/>
            <w:tcBorders>
              <w:top w:val="nil"/>
              <w:left w:val="nil"/>
              <w:bottom w:val="single" w:sz="4" w:space="0" w:color="auto"/>
              <w:right w:val="single" w:sz="4" w:space="0" w:color="auto"/>
            </w:tcBorders>
            <w:shd w:val="clear" w:color="auto" w:fill="auto"/>
            <w:noWrap/>
            <w:vAlign w:val="center"/>
            <w:hideMark/>
          </w:tcPr>
          <w:p w14:paraId="0C651E9A" w14:textId="77777777" w:rsidR="00400242" w:rsidRDefault="00400242">
            <w:pPr>
              <w:jc w:val="center"/>
              <w:rPr>
                <w:rFonts w:ascii="Arial Armenian" w:hAnsi="Arial Armenian"/>
                <w:color w:val="000000"/>
              </w:rPr>
            </w:pPr>
            <w:r>
              <w:rPr>
                <w:rFonts w:ascii="Arial Armenian" w:hAnsi="Arial Armenian"/>
                <w:color w:val="000000"/>
              </w:rPr>
              <w:t>0,48</w:t>
            </w:r>
          </w:p>
        </w:tc>
        <w:tc>
          <w:tcPr>
            <w:tcW w:w="1037" w:type="dxa"/>
            <w:tcBorders>
              <w:top w:val="nil"/>
              <w:left w:val="nil"/>
              <w:bottom w:val="single" w:sz="4" w:space="0" w:color="auto"/>
              <w:right w:val="single" w:sz="4" w:space="0" w:color="auto"/>
            </w:tcBorders>
            <w:shd w:val="clear" w:color="auto" w:fill="auto"/>
            <w:noWrap/>
            <w:vAlign w:val="center"/>
            <w:hideMark/>
          </w:tcPr>
          <w:p w14:paraId="1E53B42B" w14:textId="77777777" w:rsidR="00400242" w:rsidRDefault="00400242">
            <w:pPr>
              <w:jc w:val="center"/>
              <w:rPr>
                <w:rFonts w:ascii="Arial Armenian" w:hAnsi="Arial Armenian"/>
                <w:color w:val="000000"/>
              </w:rPr>
            </w:pPr>
            <w:r>
              <w:rPr>
                <w:rFonts w:ascii="Arial Armenian" w:hAnsi="Arial Armenian"/>
                <w:color w:val="000000"/>
              </w:rPr>
              <w:t>1,92</w:t>
            </w:r>
          </w:p>
        </w:tc>
      </w:tr>
      <w:tr w:rsidR="00400242" w14:paraId="5E7CDCB7" w14:textId="77777777" w:rsidTr="00400242">
        <w:trPr>
          <w:trHeight w:val="62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30E5ACD5" w14:textId="77777777" w:rsidR="00400242" w:rsidRDefault="00400242">
            <w:pPr>
              <w:jc w:val="center"/>
              <w:rPr>
                <w:rFonts w:ascii="Arial Armenian" w:hAnsi="Arial Armenian"/>
                <w:b/>
                <w:bCs/>
                <w:color w:val="000000"/>
              </w:rPr>
            </w:pPr>
            <w:r>
              <w:rPr>
                <w:rFonts w:ascii="Arial Armenian" w:hAnsi="Arial Armenian"/>
                <w:b/>
                <w:bCs/>
                <w:color w:val="000000"/>
              </w:rPr>
              <w:t>28</w:t>
            </w:r>
          </w:p>
        </w:tc>
        <w:tc>
          <w:tcPr>
            <w:tcW w:w="770" w:type="dxa"/>
            <w:tcBorders>
              <w:top w:val="nil"/>
              <w:left w:val="nil"/>
              <w:bottom w:val="single" w:sz="4" w:space="0" w:color="auto"/>
              <w:right w:val="single" w:sz="4" w:space="0" w:color="auto"/>
            </w:tcBorders>
            <w:shd w:val="clear" w:color="auto" w:fill="auto"/>
            <w:noWrap/>
            <w:vAlign w:val="center"/>
            <w:hideMark/>
          </w:tcPr>
          <w:p w14:paraId="762430F5" w14:textId="77777777" w:rsidR="00400242" w:rsidRDefault="00400242">
            <w:pPr>
              <w:jc w:val="center"/>
              <w:rPr>
                <w:rFonts w:ascii="Arial Armenian" w:hAnsi="Arial Armenian"/>
                <w:color w:val="000000"/>
              </w:rPr>
            </w:pPr>
            <w:r>
              <w:rPr>
                <w:rFonts w:ascii="Arial Armenian" w:hAnsi="Arial Armenian"/>
                <w:color w:val="000000"/>
              </w:rPr>
              <w:t>8--594-1</w:t>
            </w:r>
          </w:p>
        </w:tc>
        <w:tc>
          <w:tcPr>
            <w:tcW w:w="4713" w:type="dxa"/>
            <w:tcBorders>
              <w:top w:val="nil"/>
              <w:left w:val="nil"/>
              <w:bottom w:val="single" w:sz="4" w:space="0" w:color="auto"/>
              <w:right w:val="single" w:sz="4" w:space="0" w:color="auto"/>
            </w:tcBorders>
            <w:shd w:val="clear" w:color="auto" w:fill="auto"/>
            <w:vAlign w:val="center"/>
            <w:hideMark/>
          </w:tcPr>
          <w:p w14:paraId="65770F14" w14:textId="77777777" w:rsidR="00400242" w:rsidRDefault="00400242">
            <w:pPr>
              <w:rPr>
                <w:rFonts w:ascii="Sylfaen" w:hAnsi="Sylfaen"/>
                <w:color w:val="000000"/>
              </w:rPr>
            </w:pPr>
            <w:r>
              <w:rPr>
                <w:rFonts w:ascii="Sylfaen" w:hAnsi="Sylfaen"/>
                <w:color w:val="000000"/>
              </w:rPr>
              <w:t>Արտաքին  լուսավորության լուսադիոդային լուսատու 60վտ</w:t>
            </w:r>
          </w:p>
        </w:tc>
        <w:tc>
          <w:tcPr>
            <w:tcW w:w="685" w:type="dxa"/>
            <w:tcBorders>
              <w:top w:val="nil"/>
              <w:left w:val="nil"/>
              <w:bottom w:val="single" w:sz="4" w:space="0" w:color="auto"/>
              <w:right w:val="single" w:sz="4" w:space="0" w:color="auto"/>
            </w:tcBorders>
            <w:shd w:val="clear" w:color="auto" w:fill="auto"/>
            <w:vAlign w:val="center"/>
            <w:hideMark/>
          </w:tcPr>
          <w:p w14:paraId="238A57A5" w14:textId="77777777" w:rsidR="00400242" w:rsidRDefault="00400242">
            <w:pPr>
              <w:jc w:val="center"/>
              <w:rPr>
                <w:rFonts w:ascii="Arial Armenian" w:hAnsi="Arial Armenian"/>
                <w:color w:val="000000"/>
              </w:rPr>
            </w:pPr>
            <w:r>
              <w:rPr>
                <w:rFonts w:ascii="Arial Armenian" w:hAnsi="Arial Armenian"/>
                <w:color w:val="000000"/>
              </w:rPr>
              <w:t>Ñ³ï</w:t>
            </w:r>
          </w:p>
        </w:tc>
        <w:tc>
          <w:tcPr>
            <w:tcW w:w="626" w:type="dxa"/>
            <w:tcBorders>
              <w:top w:val="nil"/>
              <w:left w:val="nil"/>
              <w:bottom w:val="single" w:sz="4" w:space="0" w:color="auto"/>
              <w:right w:val="single" w:sz="4" w:space="0" w:color="auto"/>
            </w:tcBorders>
            <w:shd w:val="clear" w:color="auto" w:fill="auto"/>
            <w:vAlign w:val="center"/>
            <w:hideMark/>
          </w:tcPr>
          <w:p w14:paraId="0D512591" w14:textId="77777777" w:rsidR="00400242" w:rsidRDefault="00400242">
            <w:pPr>
              <w:jc w:val="center"/>
              <w:rPr>
                <w:rFonts w:ascii="Arial Armenian" w:hAnsi="Arial Armenian"/>
                <w:color w:val="000000"/>
              </w:rPr>
            </w:pPr>
            <w:r>
              <w:rPr>
                <w:rFonts w:ascii="Arial Armenian" w:hAnsi="Arial Armenian"/>
                <w:color w:val="000000"/>
              </w:rPr>
              <w:t>4</w:t>
            </w:r>
          </w:p>
        </w:tc>
        <w:tc>
          <w:tcPr>
            <w:tcW w:w="845" w:type="dxa"/>
            <w:tcBorders>
              <w:top w:val="nil"/>
              <w:left w:val="nil"/>
              <w:bottom w:val="single" w:sz="4" w:space="0" w:color="auto"/>
              <w:right w:val="single" w:sz="4" w:space="0" w:color="auto"/>
            </w:tcBorders>
            <w:shd w:val="clear" w:color="auto" w:fill="auto"/>
            <w:noWrap/>
            <w:vAlign w:val="center"/>
            <w:hideMark/>
          </w:tcPr>
          <w:p w14:paraId="7D1AF03B" w14:textId="77777777" w:rsidR="00400242" w:rsidRDefault="00400242">
            <w:pPr>
              <w:jc w:val="center"/>
              <w:rPr>
                <w:rFonts w:ascii="Arial Armenian" w:hAnsi="Arial Armenian"/>
                <w:color w:val="000000"/>
              </w:rPr>
            </w:pPr>
            <w:r>
              <w:rPr>
                <w:rFonts w:ascii="Arial Armenian" w:hAnsi="Arial Armenian"/>
                <w:color w:val="000000"/>
              </w:rPr>
              <w:t>48,13</w:t>
            </w:r>
          </w:p>
        </w:tc>
        <w:tc>
          <w:tcPr>
            <w:tcW w:w="1037" w:type="dxa"/>
            <w:tcBorders>
              <w:top w:val="nil"/>
              <w:left w:val="nil"/>
              <w:bottom w:val="single" w:sz="4" w:space="0" w:color="auto"/>
              <w:right w:val="single" w:sz="4" w:space="0" w:color="auto"/>
            </w:tcBorders>
            <w:shd w:val="clear" w:color="auto" w:fill="auto"/>
            <w:noWrap/>
            <w:vAlign w:val="center"/>
            <w:hideMark/>
          </w:tcPr>
          <w:p w14:paraId="0D7F0F5B" w14:textId="77777777" w:rsidR="00400242" w:rsidRDefault="00400242">
            <w:pPr>
              <w:jc w:val="center"/>
              <w:rPr>
                <w:rFonts w:ascii="Arial Armenian" w:hAnsi="Arial Armenian"/>
                <w:color w:val="000000"/>
              </w:rPr>
            </w:pPr>
            <w:r>
              <w:rPr>
                <w:rFonts w:ascii="Arial Armenian" w:hAnsi="Arial Armenian"/>
                <w:color w:val="000000"/>
              </w:rPr>
              <w:t>192,52</w:t>
            </w:r>
          </w:p>
        </w:tc>
      </w:tr>
      <w:tr w:rsidR="00400242" w14:paraId="2CEE6D1D" w14:textId="77777777" w:rsidTr="00400242">
        <w:trPr>
          <w:trHeight w:val="31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772C3D55" w14:textId="77777777" w:rsidR="00400242" w:rsidRDefault="00400242">
            <w:pPr>
              <w:jc w:val="center"/>
              <w:rPr>
                <w:rFonts w:ascii="Arial Armenian" w:hAnsi="Arial Armenian"/>
                <w:b/>
                <w:bCs/>
                <w:color w:val="000000"/>
              </w:rPr>
            </w:pPr>
            <w:r>
              <w:rPr>
                <w:rFonts w:ascii="Arial Armenian" w:hAnsi="Arial Armenian"/>
                <w:b/>
                <w:bCs/>
                <w:color w:val="000000"/>
              </w:rPr>
              <w:t>29</w:t>
            </w:r>
          </w:p>
        </w:tc>
        <w:tc>
          <w:tcPr>
            <w:tcW w:w="770" w:type="dxa"/>
            <w:tcBorders>
              <w:top w:val="nil"/>
              <w:left w:val="nil"/>
              <w:bottom w:val="single" w:sz="4" w:space="0" w:color="auto"/>
              <w:right w:val="single" w:sz="4" w:space="0" w:color="auto"/>
            </w:tcBorders>
            <w:shd w:val="clear" w:color="auto" w:fill="auto"/>
            <w:noWrap/>
            <w:vAlign w:val="center"/>
            <w:hideMark/>
          </w:tcPr>
          <w:p w14:paraId="7739D272" w14:textId="77777777" w:rsidR="00400242" w:rsidRDefault="00400242">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single" w:sz="4" w:space="0" w:color="auto"/>
              <w:right w:val="single" w:sz="4" w:space="0" w:color="auto"/>
            </w:tcBorders>
            <w:shd w:val="clear" w:color="auto" w:fill="auto"/>
            <w:vAlign w:val="center"/>
            <w:hideMark/>
          </w:tcPr>
          <w:p w14:paraId="004B6743" w14:textId="77777777" w:rsidR="00400242" w:rsidRDefault="00400242">
            <w:pPr>
              <w:rPr>
                <w:rFonts w:ascii="Sylfaen" w:hAnsi="Sylfaen"/>
                <w:color w:val="000000"/>
              </w:rPr>
            </w:pPr>
            <w:r>
              <w:rPr>
                <w:rFonts w:ascii="Sylfaen" w:hAnsi="Sylfaen"/>
                <w:color w:val="000000"/>
              </w:rPr>
              <w:t>Մեկուսիչ ցցիկով ТФ 20</w:t>
            </w:r>
          </w:p>
        </w:tc>
        <w:tc>
          <w:tcPr>
            <w:tcW w:w="685" w:type="dxa"/>
            <w:tcBorders>
              <w:top w:val="nil"/>
              <w:left w:val="nil"/>
              <w:bottom w:val="single" w:sz="4" w:space="0" w:color="auto"/>
              <w:right w:val="single" w:sz="4" w:space="0" w:color="auto"/>
            </w:tcBorders>
            <w:shd w:val="clear" w:color="auto" w:fill="auto"/>
            <w:vAlign w:val="center"/>
            <w:hideMark/>
          </w:tcPr>
          <w:p w14:paraId="67C534F4" w14:textId="77777777" w:rsidR="00400242" w:rsidRDefault="00400242">
            <w:pPr>
              <w:jc w:val="center"/>
              <w:rPr>
                <w:rFonts w:ascii="Arial Armenian" w:hAnsi="Arial Armenian"/>
                <w:color w:val="000000"/>
              </w:rPr>
            </w:pPr>
            <w:r>
              <w:rPr>
                <w:rFonts w:ascii="Arial Armenian" w:hAnsi="Arial Armenian"/>
                <w:color w:val="000000"/>
              </w:rPr>
              <w:t>Ñ³ï</w:t>
            </w:r>
          </w:p>
        </w:tc>
        <w:tc>
          <w:tcPr>
            <w:tcW w:w="626" w:type="dxa"/>
            <w:tcBorders>
              <w:top w:val="nil"/>
              <w:left w:val="nil"/>
              <w:bottom w:val="single" w:sz="4" w:space="0" w:color="auto"/>
              <w:right w:val="single" w:sz="4" w:space="0" w:color="auto"/>
            </w:tcBorders>
            <w:shd w:val="clear" w:color="auto" w:fill="auto"/>
            <w:vAlign w:val="center"/>
            <w:hideMark/>
          </w:tcPr>
          <w:p w14:paraId="138D56A7" w14:textId="77777777" w:rsidR="00400242" w:rsidRDefault="00400242">
            <w:pPr>
              <w:jc w:val="center"/>
              <w:rPr>
                <w:rFonts w:ascii="Arial Armenian" w:hAnsi="Arial Armenian"/>
                <w:color w:val="000000"/>
              </w:rPr>
            </w:pPr>
            <w:r>
              <w:rPr>
                <w:rFonts w:ascii="Arial Armenian" w:hAnsi="Arial Armenian"/>
                <w:color w:val="000000"/>
              </w:rPr>
              <w:t>4</w:t>
            </w:r>
          </w:p>
        </w:tc>
        <w:tc>
          <w:tcPr>
            <w:tcW w:w="845" w:type="dxa"/>
            <w:tcBorders>
              <w:top w:val="nil"/>
              <w:left w:val="nil"/>
              <w:bottom w:val="single" w:sz="4" w:space="0" w:color="auto"/>
              <w:right w:val="single" w:sz="4" w:space="0" w:color="auto"/>
            </w:tcBorders>
            <w:shd w:val="clear" w:color="auto" w:fill="auto"/>
            <w:noWrap/>
            <w:vAlign w:val="center"/>
            <w:hideMark/>
          </w:tcPr>
          <w:p w14:paraId="3041F6A5" w14:textId="77777777" w:rsidR="00400242" w:rsidRDefault="00400242">
            <w:pPr>
              <w:jc w:val="center"/>
              <w:rPr>
                <w:rFonts w:ascii="Arial Armenian" w:hAnsi="Arial Armenian"/>
                <w:color w:val="000000"/>
              </w:rPr>
            </w:pPr>
            <w:r>
              <w:rPr>
                <w:rFonts w:ascii="Arial Armenian" w:hAnsi="Arial Armenian"/>
                <w:color w:val="000000"/>
              </w:rPr>
              <w:t>5,50</w:t>
            </w:r>
          </w:p>
        </w:tc>
        <w:tc>
          <w:tcPr>
            <w:tcW w:w="1037" w:type="dxa"/>
            <w:tcBorders>
              <w:top w:val="nil"/>
              <w:left w:val="nil"/>
              <w:bottom w:val="single" w:sz="4" w:space="0" w:color="auto"/>
              <w:right w:val="single" w:sz="4" w:space="0" w:color="auto"/>
            </w:tcBorders>
            <w:shd w:val="clear" w:color="auto" w:fill="auto"/>
            <w:noWrap/>
            <w:vAlign w:val="center"/>
            <w:hideMark/>
          </w:tcPr>
          <w:p w14:paraId="6D9FF7B3" w14:textId="77777777" w:rsidR="00400242" w:rsidRDefault="00400242">
            <w:pPr>
              <w:jc w:val="center"/>
              <w:rPr>
                <w:rFonts w:ascii="Arial Armenian" w:hAnsi="Arial Armenian"/>
                <w:color w:val="000000"/>
              </w:rPr>
            </w:pPr>
            <w:r>
              <w:rPr>
                <w:rFonts w:ascii="Arial Armenian" w:hAnsi="Arial Armenian"/>
                <w:color w:val="000000"/>
              </w:rPr>
              <w:t>22,00</w:t>
            </w:r>
          </w:p>
        </w:tc>
      </w:tr>
      <w:tr w:rsidR="00400242" w14:paraId="4A41E9D0" w14:textId="77777777" w:rsidTr="00400242">
        <w:trPr>
          <w:trHeight w:val="94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51DCB857" w14:textId="77777777" w:rsidR="00400242" w:rsidRDefault="00400242">
            <w:pPr>
              <w:jc w:val="center"/>
              <w:rPr>
                <w:rFonts w:ascii="Arial Armenian" w:hAnsi="Arial Armenian"/>
                <w:b/>
                <w:bCs/>
                <w:color w:val="000000"/>
              </w:rPr>
            </w:pPr>
            <w:r>
              <w:rPr>
                <w:rFonts w:ascii="Arial Armenian" w:hAnsi="Arial Armenian"/>
                <w:b/>
                <w:bCs/>
                <w:color w:val="000000"/>
              </w:rPr>
              <w:t>30</w:t>
            </w:r>
          </w:p>
        </w:tc>
        <w:tc>
          <w:tcPr>
            <w:tcW w:w="770" w:type="dxa"/>
            <w:tcBorders>
              <w:top w:val="nil"/>
              <w:left w:val="nil"/>
              <w:bottom w:val="single" w:sz="4" w:space="0" w:color="auto"/>
              <w:right w:val="single" w:sz="4" w:space="0" w:color="auto"/>
            </w:tcBorders>
            <w:shd w:val="clear" w:color="auto" w:fill="auto"/>
            <w:noWrap/>
            <w:vAlign w:val="center"/>
            <w:hideMark/>
          </w:tcPr>
          <w:p w14:paraId="1B98D466" w14:textId="77777777" w:rsidR="00400242" w:rsidRDefault="00400242">
            <w:pPr>
              <w:jc w:val="center"/>
              <w:rPr>
                <w:rFonts w:ascii="Arial Armenian" w:hAnsi="Arial Armenian"/>
                <w:color w:val="000000"/>
              </w:rPr>
            </w:pPr>
            <w:r>
              <w:rPr>
                <w:rFonts w:ascii="Arial Armenian" w:hAnsi="Arial Armenian"/>
                <w:color w:val="000000"/>
              </w:rPr>
              <w:t>8--409-3</w:t>
            </w:r>
          </w:p>
        </w:tc>
        <w:tc>
          <w:tcPr>
            <w:tcW w:w="4713" w:type="dxa"/>
            <w:tcBorders>
              <w:top w:val="nil"/>
              <w:left w:val="nil"/>
              <w:bottom w:val="single" w:sz="4" w:space="0" w:color="auto"/>
              <w:right w:val="single" w:sz="4" w:space="0" w:color="auto"/>
            </w:tcBorders>
            <w:shd w:val="clear" w:color="auto" w:fill="auto"/>
            <w:vAlign w:val="center"/>
            <w:hideMark/>
          </w:tcPr>
          <w:p w14:paraId="51190B05" w14:textId="77777777" w:rsidR="00400242" w:rsidRDefault="00400242">
            <w:pPr>
              <w:rPr>
                <w:rFonts w:ascii="Sylfaen" w:hAnsi="Sylfaen"/>
                <w:color w:val="000000"/>
              </w:rPr>
            </w:pPr>
            <w:r>
              <w:rPr>
                <w:rFonts w:ascii="Sylfaen" w:hAnsi="Sylfaen"/>
                <w:color w:val="000000"/>
              </w:rPr>
              <w:t>ՎՎԳ   3*2,5 քառ.մմ հատ պղնձե   ջղերով մեկուսացված հաղորդալարի անցկացում</w:t>
            </w:r>
          </w:p>
        </w:tc>
        <w:tc>
          <w:tcPr>
            <w:tcW w:w="685" w:type="dxa"/>
            <w:tcBorders>
              <w:top w:val="nil"/>
              <w:left w:val="nil"/>
              <w:bottom w:val="single" w:sz="4" w:space="0" w:color="auto"/>
              <w:right w:val="single" w:sz="4" w:space="0" w:color="auto"/>
            </w:tcBorders>
            <w:shd w:val="clear" w:color="auto" w:fill="auto"/>
            <w:vAlign w:val="center"/>
            <w:hideMark/>
          </w:tcPr>
          <w:p w14:paraId="48C8A0F9" w14:textId="77777777" w:rsidR="00400242" w:rsidRDefault="00400242">
            <w:pPr>
              <w:jc w:val="center"/>
              <w:rPr>
                <w:rFonts w:ascii="Arial Armenian" w:hAnsi="Arial Armenian"/>
                <w:color w:val="000000"/>
              </w:rPr>
            </w:pPr>
            <w:r>
              <w:rPr>
                <w:rFonts w:ascii="Arial Armenian" w:hAnsi="Arial Armenian"/>
                <w:color w:val="000000"/>
              </w:rPr>
              <w:t>100 ·Í.Ù</w:t>
            </w:r>
          </w:p>
        </w:tc>
        <w:tc>
          <w:tcPr>
            <w:tcW w:w="626" w:type="dxa"/>
            <w:tcBorders>
              <w:top w:val="nil"/>
              <w:left w:val="nil"/>
              <w:bottom w:val="single" w:sz="4" w:space="0" w:color="auto"/>
              <w:right w:val="single" w:sz="4" w:space="0" w:color="auto"/>
            </w:tcBorders>
            <w:shd w:val="clear" w:color="auto" w:fill="auto"/>
            <w:vAlign w:val="center"/>
            <w:hideMark/>
          </w:tcPr>
          <w:p w14:paraId="53D44859" w14:textId="77777777" w:rsidR="00400242" w:rsidRDefault="00400242">
            <w:pPr>
              <w:jc w:val="center"/>
              <w:rPr>
                <w:rFonts w:ascii="Arial Armenian" w:hAnsi="Arial Armenian"/>
                <w:color w:val="000000"/>
              </w:rPr>
            </w:pPr>
            <w:r>
              <w:rPr>
                <w:rFonts w:ascii="Arial Armenian" w:hAnsi="Arial Armenian"/>
                <w:color w:val="000000"/>
              </w:rPr>
              <w:t>0,11</w:t>
            </w:r>
          </w:p>
        </w:tc>
        <w:tc>
          <w:tcPr>
            <w:tcW w:w="845" w:type="dxa"/>
            <w:tcBorders>
              <w:top w:val="nil"/>
              <w:left w:val="nil"/>
              <w:bottom w:val="single" w:sz="4" w:space="0" w:color="auto"/>
              <w:right w:val="single" w:sz="4" w:space="0" w:color="auto"/>
            </w:tcBorders>
            <w:shd w:val="clear" w:color="auto" w:fill="auto"/>
            <w:noWrap/>
            <w:vAlign w:val="center"/>
            <w:hideMark/>
          </w:tcPr>
          <w:p w14:paraId="11E85AA6" w14:textId="77777777" w:rsidR="00400242" w:rsidRDefault="00400242">
            <w:pPr>
              <w:jc w:val="center"/>
              <w:rPr>
                <w:rFonts w:ascii="Arial Armenian" w:hAnsi="Arial Armenian"/>
                <w:color w:val="000000"/>
              </w:rPr>
            </w:pPr>
            <w:r>
              <w:rPr>
                <w:rFonts w:ascii="Arial Armenian" w:hAnsi="Arial Armenian"/>
                <w:color w:val="000000"/>
              </w:rPr>
              <w:t>32,73</w:t>
            </w:r>
          </w:p>
        </w:tc>
        <w:tc>
          <w:tcPr>
            <w:tcW w:w="1037" w:type="dxa"/>
            <w:tcBorders>
              <w:top w:val="nil"/>
              <w:left w:val="nil"/>
              <w:bottom w:val="single" w:sz="4" w:space="0" w:color="auto"/>
              <w:right w:val="single" w:sz="4" w:space="0" w:color="auto"/>
            </w:tcBorders>
            <w:shd w:val="clear" w:color="auto" w:fill="auto"/>
            <w:noWrap/>
            <w:vAlign w:val="center"/>
            <w:hideMark/>
          </w:tcPr>
          <w:p w14:paraId="19EA3D64" w14:textId="77777777" w:rsidR="00400242" w:rsidRDefault="00400242">
            <w:pPr>
              <w:jc w:val="center"/>
              <w:rPr>
                <w:rFonts w:ascii="Arial Armenian" w:hAnsi="Arial Armenian"/>
                <w:color w:val="000000"/>
              </w:rPr>
            </w:pPr>
            <w:r>
              <w:rPr>
                <w:rFonts w:ascii="Arial Armenian" w:hAnsi="Arial Armenian"/>
                <w:color w:val="000000"/>
              </w:rPr>
              <w:t>3,60</w:t>
            </w:r>
          </w:p>
        </w:tc>
      </w:tr>
      <w:tr w:rsidR="00400242" w14:paraId="6101CF23" w14:textId="77777777" w:rsidTr="00400242">
        <w:trPr>
          <w:trHeight w:val="94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5DB3AB26" w14:textId="77777777" w:rsidR="00400242" w:rsidRDefault="00400242">
            <w:pPr>
              <w:jc w:val="center"/>
              <w:rPr>
                <w:rFonts w:ascii="Arial Armenian" w:hAnsi="Arial Armenian"/>
                <w:b/>
                <w:bCs/>
                <w:color w:val="000000"/>
              </w:rPr>
            </w:pPr>
            <w:r>
              <w:rPr>
                <w:rFonts w:ascii="Arial Armenian" w:hAnsi="Arial Armenian"/>
                <w:b/>
                <w:bCs/>
                <w:color w:val="000000"/>
              </w:rPr>
              <w:t>31</w:t>
            </w:r>
          </w:p>
        </w:tc>
        <w:tc>
          <w:tcPr>
            <w:tcW w:w="770" w:type="dxa"/>
            <w:tcBorders>
              <w:top w:val="nil"/>
              <w:left w:val="nil"/>
              <w:bottom w:val="single" w:sz="4" w:space="0" w:color="auto"/>
              <w:right w:val="single" w:sz="4" w:space="0" w:color="auto"/>
            </w:tcBorders>
            <w:shd w:val="clear" w:color="auto" w:fill="auto"/>
            <w:noWrap/>
            <w:vAlign w:val="center"/>
            <w:hideMark/>
          </w:tcPr>
          <w:p w14:paraId="50B9C1CC" w14:textId="77777777" w:rsidR="00400242" w:rsidRDefault="00400242">
            <w:pPr>
              <w:jc w:val="center"/>
              <w:rPr>
                <w:rFonts w:ascii="Arial Armenian" w:hAnsi="Arial Armenian"/>
                <w:color w:val="000000"/>
              </w:rPr>
            </w:pPr>
            <w:r>
              <w:rPr>
                <w:rFonts w:ascii="Arial Armenian" w:hAnsi="Arial Armenian"/>
                <w:color w:val="000000"/>
              </w:rPr>
              <w:t>8--150-4</w:t>
            </w:r>
          </w:p>
        </w:tc>
        <w:tc>
          <w:tcPr>
            <w:tcW w:w="4713" w:type="dxa"/>
            <w:tcBorders>
              <w:top w:val="nil"/>
              <w:left w:val="nil"/>
              <w:bottom w:val="single" w:sz="4" w:space="0" w:color="auto"/>
              <w:right w:val="single" w:sz="4" w:space="0" w:color="auto"/>
            </w:tcBorders>
            <w:shd w:val="clear" w:color="auto" w:fill="auto"/>
            <w:vAlign w:val="center"/>
            <w:hideMark/>
          </w:tcPr>
          <w:p w14:paraId="014C85A8" w14:textId="77777777" w:rsidR="00400242" w:rsidRDefault="00400242">
            <w:pPr>
              <w:rPr>
                <w:rFonts w:ascii="Sylfaen" w:hAnsi="Sylfaen"/>
                <w:color w:val="000000"/>
              </w:rPr>
            </w:pPr>
            <w:r>
              <w:rPr>
                <w:rFonts w:ascii="Sylfaen" w:hAnsi="Sylfaen"/>
                <w:color w:val="000000"/>
              </w:rPr>
              <w:t>Հաղորդալարի  անցկացում հենասյուների վրայով /ճոպանով/   ԱՎՎԳ 1*10 </w:t>
            </w:r>
          </w:p>
        </w:tc>
        <w:tc>
          <w:tcPr>
            <w:tcW w:w="685" w:type="dxa"/>
            <w:tcBorders>
              <w:top w:val="nil"/>
              <w:left w:val="nil"/>
              <w:bottom w:val="single" w:sz="4" w:space="0" w:color="auto"/>
              <w:right w:val="single" w:sz="4" w:space="0" w:color="auto"/>
            </w:tcBorders>
            <w:shd w:val="clear" w:color="auto" w:fill="auto"/>
            <w:vAlign w:val="center"/>
            <w:hideMark/>
          </w:tcPr>
          <w:p w14:paraId="6FB029A3" w14:textId="77777777" w:rsidR="00400242" w:rsidRDefault="00400242">
            <w:pPr>
              <w:jc w:val="center"/>
              <w:rPr>
                <w:rFonts w:ascii="Arial Armenian" w:hAnsi="Arial Armenian"/>
                <w:color w:val="000000"/>
              </w:rPr>
            </w:pPr>
            <w:r>
              <w:rPr>
                <w:rFonts w:ascii="Arial Armenian" w:hAnsi="Arial Armenian"/>
                <w:color w:val="000000"/>
              </w:rPr>
              <w:t>100 ·Í.Ù</w:t>
            </w:r>
          </w:p>
        </w:tc>
        <w:tc>
          <w:tcPr>
            <w:tcW w:w="626" w:type="dxa"/>
            <w:tcBorders>
              <w:top w:val="nil"/>
              <w:left w:val="nil"/>
              <w:bottom w:val="single" w:sz="4" w:space="0" w:color="auto"/>
              <w:right w:val="single" w:sz="4" w:space="0" w:color="auto"/>
            </w:tcBorders>
            <w:shd w:val="clear" w:color="auto" w:fill="auto"/>
            <w:vAlign w:val="center"/>
            <w:hideMark/>
          </w:tcPr>
          <w:p w14:paraId="543A477A" w14:textId="77777777" w:rsidR="00400242" w:rsidRDefault="00400242">
            <w:pPr>
              <w:jc w:val="center"/>
              <w:rPr>
                <w:rFonts w:ascii="Arial Armenian" w:hAnsi="Arial Armenian"/>
                <w:color w:val="000000"/>
              </w:rPr>
            </w:pPr>
            <w:r>
              <w:rPr>
                <w:rFonts w:ascii="Arial Armenian" w:hAnsi="Arial Armenian"/>
                <w:color w:val="000000"/>
              </w:rPr>
              <w:t>0,3</w:t>
            </w:r>
          </w:p>
        </w:tc>
        <w:tc>
          <w:tcPr>
            <w:tcW w:w="845" w:type="dxa"/>
            <w:tcBorders>
              <w:top w:val="nil"/>
              <w:left w:val="nil"/>
              <w:bottom w:val="single" w:sz="4" w:space="0" w:color="auto"/>
              <w:right w:val="single" w:sz="4" w:space="0" w:color="auto"/>
            </w:tcBorders>
            <w:shd w:val="clear" w:color="auto" w:fill="auto"/>
            <w:noWrap/>
            <w:vAlign w:val="center"/>
            <w:hideMark/>
          </w:tcPr>
          <w:p w14:paraId="5AD50309" w14:textId="77777777" w:rsidR="00400242" w:rsidRDefault="00400242">
            <w:pPr>
              <w:jc w:val="center"/>
              <w:rPr>
                <w:rFonts w:ascii="Arial Armenian" w:hAnsi="Arial Armenian"/>
                <w:color w:val="000000"/>
              </w:rPr>
            </w:pPr>
            <w:r>
              <w:rPr>
                <w:rFonts w:ascii="Arial Armenian" w:hAnsi="Arial Armenian"/>
                <w:color w:val="000000"/>
              </w:rPr>
              <w:t>64,68</w:t>
            </w:r>
          </w:p>
        </w:tc>
        <w:tc>
          <w:tcPr>
            <w:tcW w:w="1037" w:type="dxa"/>
            <w:tcBorders>
              <w:top w:val="nil"/>
              <w:left w:val="nil"/>
              <w:bottom w:val="single" w:sz="4" w:space="0" w:color="auto"/>
              <w:right w:val="single" w:sz="4" w:space="0" w:color="auto"/>
            </w:tcBorders>
            <w:shd w:val="clear" w:color="auto" w:fill="auto"/>
            <w:noWrap/>
            <w:vAlign w:val="center"/>
            <w:hideMark/>
          </w:tcPr>
          <w:p w14:paraId="38E269CE" w14:textId="77777777" w:rsidR="00400242" w:rsidRDefault="00400242">
            <w:pPr>
              <w:jc w:val="center"/>
              <w:rPr>
                <w:rFonts w:ascii="Arial Armenian" w:hAnsi="Arial Armenian"/>
                <w:color w:val="000000"/>
              </w:rPr>
            </w:pPr>
            <w:r>
              <w:rPr>
                <w:rFonts w:ascii="Arial Armenian" w:hAnsi="Arial Armenian"/>
                <w:color w:val="000000"/>
              </w:rPr>
              <w:t>19,40</w:t>
            </w:r>
          </w:p>
        </w:tc>
      </w:tr>
      <w:tr w:rsidR="00400242" w14:paraId="4F70FDE1" w14:textId="77777777" w:rsidTr="00400242">
        <w:trPr>
          <w:trHeight w:val="31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1D74609C" w14:textId="77777777" w:rsidR="00400242" w:rsidRDefault="00400242">
            <w:pPr>
              <w:jc w:val="center"/>
              <w:rPr>
                <w:rFonts w:ascii="Arial Armenian" w:hAnsi="Arial Armenian"/>
                <w:b/>
                <w:bCs/>
                <w:color w:val="000000"/>
              </w:rPr>
            </w:pPr>
            <w:r>
              <w:rPr>
                <w:rFonts w:ascii="Arial Armenian" w:hAnsi="Arial Armenian"/>
                <w:b/>
                <w:bCs/>
                <w:color w:val="000000"/>
              </w:rPr>
              <w:t>35</w:t>
            </w:r>
          </w:p>
        </w:tc>
        <w:tc>
          <w:tcPr>
            <w:tcW w:w="770" w:type="dxa"/>
            <w:tcBorders>
              <w:top w:val="nil"/>
              <w:left w:val="nil"/>
              <w:bottom w:val="single" w:sz="4" w:space="0" w:color="auto"/>
              <w:right w:val="single" w:sz="4" w:space="0" w:color="auto"/>
            </w:tcBorders>
            <w:shd w:val="clear" w:color="auto" w:fill="auto"/>
            <w:noWrap/>
            <w:vAlign w:val="center"/>
            <w:hideMark/>
          </w:tcPr>
          <w:p w14:paraId="14AB13EC" w14:textId="77777777" w:rsidR="00400242" w:rsidRDefault="00400242">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single" w:sz="4" w:space="0" w:color="000000"/>
              <w:right w:val="single" w:sz="4" w:space="0" w:color="000000"/>
            </w:tcBorders>
            <w:shd w:val="clear" w:color="auto" w:fill="auto"/>
            <w:vAlign w:val="center"/>
            <w:hideMark/>
          </w:tcPr>
          <w:p w14:paraId="0227F0A5" w14:textId="77777777" w:rsidR="00400242" w:rsidRDefault="00400242">
            <w:pPr>
              <w:rPr>
                <w:rFonts w:ascii="Trebuchet MS" w:hAnsi="Trebuchet MS"/>
                <w:b/>
                <w:bCs/>
                <w:color w:val="000000"/>
              </w:rPr>
            </w:pPr>
            <w:r>
              <w:rPr>
                <w:rFonts w:ascii="Trebuchet MS" w:hAnsi="Trebuchet MS"/>
                <w:b/>
                <w:bCs/>
                <w:color w:val="000000"/>
              </w:rPr>
              <w:t>Խաղասարքերի բետոնե հիքմեր</w:t>
            </w:r>
          </w:p>
        </w:tc>
        <w:tc>
          <w:tcPr>
            <w:tcW w:w="685" w:type="dxa"/>
            <w:tcBorders>
              <w:top w:val="nil"/>
              <w:left w:val="nil"/>
              <w:bottom w:val="single" w:sz="4" w:space="0" w:color="000000"/>
              <w:right w:val="single" w:sz="4" w:space="0" w:color="000000"/>
            </w:tcBorders>
            <w:shd w:val="clear" w:color="auto" w:fill="auto"/>
            <w:vAlign w:val="center"/>
            <w:hideMark/>
          </w:tcPr>
          <w:p w14:paraId="5147AE5A" w14:textId="77777777" w:rsidR="00400242" w:rsidRDefault="00400242">
            <w:pPr>
              <w:jc w:val="center"/>
              <w:rPr>
                <w:color w:val="000000"/>
              </w:rPr>
            </w:pPr>
            <w:r>
              <w:rPr>
                <w:color w:val="000000"/>
              </w:rPr>
              <w:t> </w:t>
            </w:r>
          </w:p>
        </w:tc>
        <w:tc>
          <w:tcPr>
            <w:tcW w:w="626" w:type="dxa"/>
            <w:tcBorders>
              <w:top w:val="nil"/>
              <w:left w:val="nil"/>
              <w:bottom w:val="single" w:sz="4" w:space="0" w:color="000000"/>
              <w:right w:val="single" w:sz="4" w:space="0" w:color="000000"/>
            </w:tcBorders>
            <w:shd w:val="clear" w:color="auto" w:fill="auto"/>
            <w:vAlign w:val="center"/>
            <w:hideMark/>
          </w:tcPr>
          <w:p w14:paraId="45F88651" w14:textId="77777777" w:rsidR="00400242" w:rsidRDefault="00400242">
            <w:pPr>
              <w:jc w:val="center"/>
              <w:rPr>
                <w:color w:val="000000"/>
              </w:rPr>
            </w:pPr>
            <w:r>
              <w:rPr>
                <w:color w:val="000000"/>
              </w:rPr>
              <w:t> </w:t>
            </w:r>
          </w:p>
        </w:tc>
        <w:tc>
          <w:tcPr>
            <w:tcW w:w="845" w:type="dxa"/>
            <w:tcBorders>
              <w:top w:val="nil"/>
              <w:left w:val="nil"/>
              <w:bottom w:val="single" w:sz="4" w:space="0" w:color="auto"/>
              <w:right w:val="single" w:sz="4" w:space="0" w:color="auto"/>
            </w:tcBorders>
            <w:shd w:val="clear" w:color="auto" w:fill="auto"/>
            <w:vAlign w:val="center"/>
            <w:hideMark/>
          </w:tcPr>
          <w:p w14:paraId="6A45B72D" w14:textId="77777777" w:rsidR="00400242" w:rsidRDefault="00400242">
            <w:pPr>
              <w:jc w:val="center"/>
              <w:rPr>
                <w:rFonts w:ascii="Arial Armenian" w:hAnsi="Arial Armenian"/>
                <w:color w:val="000000"/>
              </w:rPr>
            </w:pPr>
            <w:r>
              <w:rPr>
                <w:rFonts w:ascii="Arial Armenian" w:hAnsi="Arial Armenian"/>
                <w:color w:val="000000"/>
              </w:rPr>
              <w:t> </w:t>
            </w:r>
          </w:p>
        </w:tc>
        <w:tc>
          <w:tcPr>
            <w:tcW w:w="1037" w:type="dxa"/>
            <w:tcBorders>
              <w:top w:val="nil"/>
              <w:left w:val="nil"/>
              <w:bottom w:val="single" w:sz="4" w:space="0" w:color="auto"/>
              <w:right w:val="single" w:sz="4" w:space="0" w:color="auto"/>
            </w:tcBorders>
            <w:shd w:val="clear" w:color="auto" w:fill="auto"/>
            <w:noWrap/>
            <w:vAlign w:val="center"/>
            <w:hideMark/>
          </w:tcPr>
          <w:p w14:paraId="0F912CD1" w14:textId="77777777" w:rsidR="00400242" w:rsidRDefault="00400242">
            <w:pPr>
              <w:jc w:val="center"/>
              <w:rPr>
                <w:rFonts w:ascii="Arial Armenian" w:hAnsi="Arial Armenian"/>
                <w:color w:val="000000"/>
              </w:rPr>
            </w:pPr>
            <w:r>
              <w:rPr>
                <w:rFonts w:ascii="Arial Armenian" w:hAnsi="Arial Armenian"/>
                <w:color w:val="000000"/>
              </w:rPr>
              <w:t>0,00</w:t>
            </w:r>
          </w:p>
        </w:tc>
      </w:tr>
      <w:tr w:rsidR="00400242" w14:paraId="40AD3513" w14:textId="77777777" w:rsidTr="00400242">
        <w:trPr>
          <w:trHeight w:val="125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3CC8842B" w14:textId="77777777" w:rsidR="00400242" w:rsidRDefault="00400242">
            <w:pPr>
              <w:jc w:val="center"/>
              <w:rPr>
                <w:rFonts w:ascii="Arial Armenian" w:hAnsi="Arial Armenian"/>
                <w:b/>
                <w:bCs/>
                <w:color w:val="000000"/>
              </w:rPr>
            </w:pPr>
            <w:r>
              <w:rPr>
                <w:rFonts w:ascii="Arial Armenian" w:hAnsi="Arial Armenian"/>
                <w:b/>
                <w:bCs/>
                <w:color w:val="000000"/>
              </w:rPr>
              <w:t>36</w:t>
            </w:r>
          </w:p>
        </w:tc>
        <w:tc>
          <w:tcPr>
            <w:tcW w:w="770" w:type="dxa"/>
            <w:tcBorders>
              <w:top w:val="nil"/>
              <w:left w:val="nil"/>
              <w:bottom w:val="nil"/>
              <w:right w:val="single" w:sz="4" w:space="0" w:color="auto"/>
            </w:tcBorders>
            <w:shd w:val="clear" w:color="auto" w:fill="auto"/>
            <w:noWrap/>
            <w:vAlign w:val="center"/>
            <w:hideMark/>
          </w:tcPr>
          <w:p w14:paraId="738340E2" w14:textId="77777777" w:rsidR="00400242" w:rsidRDefault="00400242">
            <w:pPr>
              <w:jc w:val="center"/>
              <w:rPr>
                <w:rFonts w:ascii="Arial Armenian" w:hAnsi="Arial Armenian"/>
                <w:color w:val="000000"/>
              </w:rPr>
            </w:pPr>
            <w:r>
              <w:rPr>
                <w:rFonts w:ascii="Arial Armenian" w:hAnsi="Arial Armenian"/>
                <w:color w:val="000000"/>
              </w:rPr>
              <w:t>8--1</w:t>
            </w:r>
          </w:p>
        </w:tc>
        <w:tc>
          <w:tcPr>
            <w:tcW w:w="4713" w:type="dxa"/>
            <w:tcBorders>
              <w:top w:val="nil"/>
              <w:left w:val="nil"/>
              <w:bottom w:val="nil"/>
              <w:right w:val="single" w:sz="4" w:space="0" w:color="000000"/>
            </w:tcBorders>
            <w:shd w:val="clear" w:color="auto" w:fill="auto"/>
            <w:vAlign w:val="center"/>
            <w:hideMark/>
          </w:tcPr>
          <w:p w14:paraId="0D5D0116" w14:textId="77777777" w:rsidR="00400242" w:rsidRDefault="00400242">
            <w:pPr>
              <w:rPr>
                <w:rFonts w:ascii="Trebuchet MS" w:hAnsi="Trebuchet MS"/>
                <w:color w:val="000000"/>
              </w:rPr>
            </w:pPr>
            <w:r>
              <w:rPr>
                <w:rFonts w:ascii="Trebuchet MS" w:hAnsi="Trebuchet MS"/>
                <w:color w:val="000000"/>
              </w:rPr>
              <w:t>Խաղասարքերի հիմքի բետոնի տակ նախապատրաստական խճե շերտի իրականացում տոփանումով</w:t>
            </w:r>
          </w:p>
        </w:tc>
        <w:tc>
          <w:tcPr>
            <w:tcW w:w="685" w:type="dxa"/>
            <w:tcBorders>
              <w:top w:val="nil"/>
              <w:left w:val="nil"/>
              <w:bottom w:val="nil"/>
              <w:right w:val="single" w:sz="4" w:space="0" w:color="000000"/>
            </w:tcBorders>
            <w:shd w:val="clear" w:color="auto" w:fill="auto"/>
            <w:vAlign w:val="center"/>
            <w:hideMark/>
          </w:tcPr>
          <w:p w14:paraId="43FF5A85" w14:textId="77777777" w:rsidR="00400242" w:rsidRDefault="00400242">
            <w:pPr>
              <w:jc w:val="center"/>
              <w:rPr>
                <w:rFonts w:ascii="Trebuchet MS" w:hAnsi="Trebuchet MS"/>
                <w:color w:val="000000"/>
              </w:rPr>
            </w:pPr>
            <w:r>
              <w:rPr>
                <w:rFonts w:ascii="Trebuchet MS" w:hAnsi="Trebuchet MS"/>
                <w:color w:val="000000"/>
              </w:rPr>
              <w:t>մ3</w:t>
            </w:r>
          </w:p>
        </w:tc>
        <w:tc>
          <w:tcPr>
            <w:tcW w:w="626" w:type="dxa"/>
            <w:tcBorders>
              <w:top w:val="nil"/>
              <w:left w:val="nil"/>
              <w:bottom w:val="nil"/>
              <w:right w:val="single" w:sz="4" w:space="0" w:color="000000"/>
            </w:tcBorders>
            <w:shd w:val="clear" w:color="auto" w:fill="auto"/>
            <w:noWrap/>
            <w:vAlign w:val="center"/>
            <w:hideMark/>
          </w:tcPr>
          <w:p w14:paraId="36407CA1" w14:textId="77777777" w:rsidR="00400242" w:rsidRDefault="00400242">
            <w:pPr>
              <w:jc w:val="center"/>
              <w:rPr>
                <w:rFonts w:ascii="Calibri" w:hAnsi="Calibri" w:cs="Calibri"/>
                <w:color w:val="000000"/>
              </w:rPr>
            </w:pPr>
            <w:r>
              <w:rPr>
                <w:rFonts w:ascii="Calibri" w:hAnsi="Calibri" w:cs="Calibri"/>
                <w:color w:val="000000"/>
              </w:rPr>
              <w:t>0,01</w:t>
            </w:r>
          </w:p>
        </w:tc>
        <w:tc>
          <w:tcPr>
            <w:tcW w:w="845" w:type="dxa"/>
            <w:tcBorders>
              <w:top w:val="nil"/>
              <w:left w:val="nil"/>
              <w:bottom w:val="nil"/>
              <w:right w:val="single" w:sz="4" w:space="0" w:color="auto"/>
            </w:tcBorders>
            <w:shd w:val="clear" w:color="auto" w:fill="auto"/>
            <w:noWrap/>
            <w:vAlign w:val="center"/>
            <w:hideMark/>
          </w:tcPr>
          <w:p w14:paraId="62F9FDEF" w14:textId="77777777" w:rsidR="00400242" w:rsidRDefault="00400242">
            <w:pPr>
              <w:jc w:val="center"/>
              <w:rPr>
                <w:color w:val="000000"/>
              </w:rPr>
            </w:pPr>
            <w:r>
              <w:rPr>
                <w:color w:val="000000"/>
              </w:rPr>
              <w:t>9,514</w:t>
            </w:r>
          </w:p>
        </w:tc>
        <w:tc>
          <w:tcPr>
            <w:tcW w:w="1037" w:type="dxa"/>
            <w:tcBorders>
              <w:top w:val="nil"/>
              <w:left w:val="nil"/>
              <w:bottom w:val="single" w:sz="4" w:space="0" w:color="auto"/>
              <w:right w:val="single" w:sz="4" w:space="0" w:color="auto"/>
            </w:tcBorders>
            <w:shd w:val="clear" w:color="auto" w:fill="auto"/>
            <w:noWrap/>
            <w:vAlign w:val="center"/>
            <w:hideMark/>
          </w:tcPr>
          <w:p w14:paraId="2B8FA4AC" w14:textId="77777777" w:rsidR="00400242" w:rsidRDefault="00400242">
            <w:pPr>
              <w:jc w:val="center"/>
              <w:rPr>
                <w:rFonts w:ascii="Arial Armenian" w:hAnsi="Arial Armenian"/>
                <w:color w:val="000000"/>
              </w:rPr>
            </w:pPr>
            <w:r>
              <w:rPr>
                <w:rFonts w:ascii="Arial Armenian" w:hAnsi="Arial Armenian"/>
                <w:color w:val="000000"/>
              </w:rPr>
              <w:t>0,10</w:t>
            </w:r>
          </w:p>
        </w:tc>
      </w:tr>
      <w:tr w:rsidR="00400242" w14:paraId="7DDC5D56" w14:textId="77777777" w:rsidTr="00400242">
        <w:trPr>
          <w:trHeight w:val="94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4FD9E488" w14:textId="77777777" w:rsidR="00400242" w:rsidRDefault="00400242">
            <w:pPr>
              <w:jc w:val="center"/>
              <w:rPr>
                <w:rFonts w:ascii="Arial Armenian" w:hAnsi="Arial Armenian"/>
                <w:b/>
                <w:bCs/>
                <w:color w:val="000000"/>
              </w:rPr>
            </w:pPr>
            <w:r>
              <w:rPr>
                <w:rFonts w:ascii="Arial Armenian" w:hAnsi="Arial Armenian"/>
                <w:b/>
                <w:bCs/>
                <w:color w:val="000000"/>
              </w:rPr>
              <w:t>37</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14:paraId="75210BF2" w14:textId="77777777" w:rsidR="00400242" w:rsidRDefault="00400242">
            <w:pPr>
              <w:jc w:val="center"/>
              <w:rPr>
                <w:rFonts w:ascii="Arial Armenian" w:hAnsi="Arial Armenian"/>
                <w:color w:val="000000"/>
              </w:rPr>
            </w:pPr>
            <w:r>
              <w:rPr>
                <w:rFonts w:ascii="Arial Armenian" w:hAnsi="Arial Armenian"/>
                <w:color w:val="000000"/>
              </w:rPr>
              <w:t>6--92</w:t>
            </w:r>
          </w:p>
        </w:tc>
        <w:tc>
          <w:tcPr>
            <w:tcW w:w="4713" w:type="dxa"/>
            <w:tcBorders>
              <w:top w:val="single" w:sz="4" w:space="0" w:color="auto"/>
              <w:left w:val="nil"/>
              <w:bottom w:val="single" w:sz="4" w:space="0" w:color="auto"/>
              <w:right w:val="single" w:sz="4" w:space="0" w:color="auto"/>
            </w:tcBorders>
            <w:shd w:val="clear" w:color="auto" w:fill="auto"/>
            <w:vAlign w:val="center"/>
            <w:hideMark/>
          </w:tcPr>
          <w:p w14:paraId="0FD43B41" w14:textId="77777777" w:rsidR="00400242" w:rsidRDefault="00400242">
            <w:pPr>
              <w:rPr>
                <w:rFonts w:ascii="Trebuchet MS" w:hAnsi="Trebuchet MS"/>
                <w:color w:val="000000"/>
              </w:rPr>
            </w:pPr>
            <w:r>
              <w:rPr>
                <w:rFonts w:ascii="Trebuchet MS" w:hAnsi="Trebuchet MS"/>
                <w:color w:val="000000"/>
              </w:rPr>
              <w:t>Խաղասարքերի ե/բետոնային</w:t>
            </w:r>
            <w:r>
              <w:rPr>
                <w:rFonts w:ascii="Trebuchet MS" w:hAnsi="Trebuchet MS"/>
                <w:color w:val="000000"/>
              </w:rPr>
              <w:br/>
              <w:t>աշխատանքների իրականացում B- 20 դասի բետոնով</w:t>
            </w:r>
          </w:p>
        </w:tc>
        <w:tc>
          <w:tcPr>
            <w:tcW w:w="685" w:type="dxa"/>
            <w:tcBorders>
              <w:top w:val="single" w:sz="4" w:space="0" w:color="auto"/>
              <w:left w:val="nil"/>
              <w:bottom w:val="single" w:sz="4" w:space="0" w:color="auto"/>
              <w:right w:val="single" w:sz="4" w:space="0" w:color="auto"/>
            </w:tcBorders>
            <w:shd w:val="clear" w:color="auto" w:fill="auto"/>
            <w:vAlign w:val="center"/>
            <w:hideMark/>
          </w:tcPr>
          <w:p w14:paraId="5BF1D54C" w14:textId="77777777" w:rsidR="00400242" w:rsidRDefault="00400242">
            <w:pPr>
              <w:jc w:val="center"/>
              <w:rPr>
                <w:rFonts w:ascii="Trebuchet MS" w:hAnsi="Trebuchet MS"/>
                <w:color w:val="000000"/>
              </w:rPr>
            </w:pPr>
            <w:r>
              <w:rPr>
                <w:rFonts w:ascii="Trebuchet MS" w:hAnsi="Trebuchet MS"/>
                <w:color w:val="000000"/>
              </w:rPr>
              <w:t>մ3</w:t>
            </w:r>
          </w:p>
        </w:tc>
        <w:tc>
          <w:tcPr>
            <w:tcW w:w="626" w:type="dxa"/>
            <w:tcBorders>
              <w:top w:val="single" w:sz="4" w:space="0" w:color="auto"/>
              <w:left w:val="nil"/>
              <w:bottom w:val="single" w:sz="4" w:space="0" w:color="auto"/>
              <w:right w:val="single" w:sz="4" w:space="0" w:color="auto"/>
            </w:tcBorders>
            <w:shd w:val="clear" w:color="auto" w:fill="auto"/>
            <w:noWrap/>
            <w:vAlign w:val="center"/>
            <w:hideMark/>
          </w:tcPr>
          <w:p w14:paraId="6790B6A6" w14:textId="77777777" w:rsidR="00400242" w:rsidRDefault="00400242">
            <w:pPr>
              <w:jc w:val="center"/>
              <w:rPr>
                <w:rFonts w:ascii="Calibri" w:hAnsi="Calibri" w:cs="Calibri"/>
                <w:color w:val="000000"/>
              </w:rPr>
            </w:pPr>
            <w:r>
              <w:rPr>
                <w:rFonts w:ascii="Calibri" w:hAnsi="Calibri" w:cs="Calibri"/>
                <w:color w:val="000000"/>
              </w:rPr>
              <w:t>0,1</w:t>
            </w:r>
          </w:p>
        </w:tc>
        <w:tc>
          <w:tcPr>
            <w:tcW w:w="845" w:type="dxa"/>
            <w:tcBorders>
              <w:top w:val="single" w:sz="4" w:space="0" w:color="auto"/>
              <w:left w:val="nil"/>
              <w:bottom w:val="single" w:sz="4" w:space="0" w:color="auto"/>
              <w:right w:val="single" w:sz="4" w:space="0" w:color="auto"/>
            </w:tcBorders>
            <w:shd w:val="clear" w:color="auto" w:fill="auto"/>
            <w:noWrap/>
            <w:vAlign w:val="center"/>
            <w:hideMark/>
          </w:tcPr>
          <w:p w14:paraId="35BBE9AE" w14:textId="77777777" w:rsidR="00400242" w:rsidRDefault="00400242">
            <w:pPr>
              <w:jc w:val="center"/>
              <w:rPr>
                <w:color w:val="000000"/>
              </w:rPr>
            </w:pPr>
            <w:r>
              <w:rPr>
                <w:color w:val="000000"/>
              </w:rPr>
              <w:t>74,620</w:t>
            </w:r>
          </w:p>
        </w:tc>
        <w:tc>
          <w:tcPr>
            <w:tcW w:w="1037" w:type="dxa"/>
            <w:tcBorders>
              <w:top w:val="nil"/>
              <w:left w:val="nil"/>
              <w:bottom w:val="single" w:sz="4" w:space="0" w:color="auto"/>
              <w:right w:val="single" w:sz="4" w:space="0" w:color="auto"/>
            </w:tcBorders>
            <w:shd w:val="clear" w:color="auto" w:fill="auto"/>
            <w:noWrap/>
            <w:vAlign w:val="center"/>
            <w:hideMark/>
          </w:tcPr>
          <w:p w14:paraId="050076DB" w14:textId="77777777" w:rsidR="00400242" w:rsidRDefault="00400242">
            <w:pPr>
              <w:jc w:val="center"/>
              <w:rPr>
                <w:rFonts w:ascii="Arial Armenian" w:hAnsi="Arial Armenian"/>
                <w:color w:val="000000"/>
              </w:rPr>
            </w:pPr>
            <w:r>
              <w:rPr>
                <w:rFonts w:ascii="Arial Armenian" w:hAnsi="Arial Armenian"/>
                <w:color w:val="000000"/>
              </w:rPr>
              <w:t>7,46</w:t>
            </w:r>
          </w:p>
        </w:tc>
      </w:tr>
      <w:tr w:rsidR="00400242" w14:paraId="48EAECC2" w14:textId="77777777" w:rsidTr="00400242">
        <w:trPr>
          <w:trHeight w:val="31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09F5ABC6" w14:textId="77777777" w:rsidR="00400242" w:rsidRDefault="00400242">
            <w:pPr>
              <w:jc w:val="center"/>
              <w:rPr>
                <w:rFonts w:ascii="Arial Armenian" w:hAnsi="Arial Armenian"/>
                <w:b/>
                <w:bCs/>
                <w:color w:val="000000"/>
              </w:rPr>
            </w:pPr>
            <w:r>
              <w:rPr>
                <w:rFonts w:ascii="Arial Armenian" w:hAnsi="Arial Armenian"/>
                <w:b/>
                <w:bCs/>
                <w:color w:val="000000"/>
              </w:rPr>
              <w:t>38</w:t>
            </w:r>
          </w:p>
        </w:tc>
        <w:tc>
          <w:tcPr>
            <w:tcW w:w="770" w:type="dxa"/>
            <w:tcBorders>
              <w:top w:val="nil"/>
              <w:left w:val="nil"/>
              <w:bottom w:val="single" w:sz="4" w:space="0" w:color="auto"/>
              <w:right w:val="single" w:sz="4" w:space="0" w:color="auto"/>
            </w:tcBorders>
            <w:shd w:val="clear" w:color="auto" w:fill="auto"/>
            <w:noWrap/>
            <w:vAlign w:val="center"/>
            <w:hideMark/>
          </w:tcPr>
          <w:p w14:paraId="30CB8467" w14:textId="77777777" w:rsidR="00400242" w:rsidRDefault="00400242">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single" w:sz="4" w:space="0" w:color="000000"/>
              <w:right w:val="single" w:sz="4" w:space="0" w:color="000000"/>
            </w:tcBorders>
            <w:shd w:val="clear" w:color="auto" w:fill="auto"/>
            <w:vAlign w:val="center"/>
            <w:hideMark/>
          </w:tcPr>
          <w:p w14:paraId="0AA3231C" w14:textId="77777777" w:rsidR="00400242" w:rsidRDefault="00400242">
            <w:pPr>
              <w:rPr>
                <w:rFonts w:ascii="Trebuchet MS" w:hAnsi="Trebuchet MS"/>
                <w:color w:val="000000"/>
              </w:rPr>
            </w:pPr>
            <w:r>
              <w:rPr>
                <w:rFonts w:ascii="Trebuchet MS" w:hAnsi="Trebuchet MS"/>
                <w:color w:val="000000"/>
              </w:rPr>
              <w:t>Ամրան A1 դասի Ф8</w:t>
            </w:r>
          </w:p>
        </w:tc>
        <w:tc>
          <w:tcPr>
            <w:tcW w:w="685" w:type="dxa"/>
            <w:tcBorders>
              <w:top w:val="nil"/>
              <w:left w:val="nil"/>
              <w:bottom w:val="single" w:sz="4" w:space="0" w:color="000000"/>
              <w:right w:val="single" w:sz="4" w:space="0" w:color="000000"/>
            </w:tcBorders>
            <w:shd w:val="clear" w:color="auto" w:fill="auto"/>
            <w:vAlign w:val="center"/>
            <w:hideMark/>
          </w:tcPr>
          <w:p w14:paraId="2F86ABC9" w14:textId="77777777" w:rsidR="00400242" w:rsidRDefault="00400242">
            <w:pPr>
              <w:jc w:val="center"/>
              <w:rPr>
                <w:rFonts w:ascii="Trebuchet MS" w:hAnsi="Trebuchet MS"/>
                <w:color w:val="000000"/>
              </w:rPr>
            </w:pPr>
            <w:r>
              <w:rPr>
                <w:rFonts w:ascii="Trebuchet MS" w:hAnsi="Trebuchet MS"/>
                <w:color w:val="000000"/>
              </w:rPr>
              <w:t>տն</w:t>
            </w:r>
          </w:p>
        </w:tc>
        <w:tc>
          <w:tcPr>
            <w:tcW w:w="626" w:type="dxa"/>
            <w:tcBorders>
              <w:top w:val="nil"/>
              <w:left w:val="nil"/>
              <w:bottom w:val="single" w:sz="4" w:space="0" w:color="000000"/>
              <w:right w:val="single" w:sz="4" w:space="0" w:color="000000"/>
            </w:tcBorders>
            <w:shd w:val="clear" w:color="auto" w:fill="auto"/>
            <w:noWrap/>
            <w:vAlign w:val="center"/>
            <w:hideMark/>
          </w:tcPr>
          <w:p w14:paraId="5C7903DA" w14:textId="77777777" w:rsidR="00400242" w:rsidRDefault="00400242">
            <w:pPr>
              <w:jc w:val="center"/>
              <w:rPr>
                <w:rFonts w:ascii="Calibri" w:hAnsi="Calibri" w:cs="Calibri"/>
                <w:color w:val="000000"/>
              </w:rPr>
            </w:pPr>
            <w:r>
              <w:rPr>
                <w:rFonts w:ascii="Calibri" w:hAnsi="Calibri" w:cs="Calibri"/>
                <w:color w:val="000000"/>
              </w:rPr>
              <w:t>0,01</w:t>
            </w:r>
          </w:p>
        </w:tc>
        <w:tc>
          <w:tcPr>
            <w:tcW w:w="845" w:type="dxa"/>
            <w:tcBorders>
              <w:top w:val="nil"/>
              <w:left w:val="nil"/>
              <w:bottom w:val="single" w:sz="4" w:space="0" w:color="auto"/>
              <w:right w:val="single" w:sz="4" w:space="0" w:color="auto"/>
            </w:tcBorders>
            <w:shd w:val="clear" w:color="auto" w:fill="auto"/>
            <w:noWrap/>
            <w:vAlign w:val="center"/>
            <w:hideMark/>
          </w:tcPr>
          <w:p w14:paraId="2995A720" w14:textId="77777777" w:rsidR="00400242" w:rsidRDefault="00400242">
            <w:pPr>
              <w:jc w:val="center"/>
              <w:rPr>
                <w:color w:val="000000"/>
              </w:rPr>
            </w:pPr>
            <w:r>
              <w:rPr>
                <w:color w:val="000000"/>
              </w:rPr>
              <w:t>366,405</w:t>
            </w:r>
          </w:p>
        </w:tc>
        <w:tc>
          <w:tcPr>
            <w:tcW w:w="1037" w:type="dxa"/>
            <w:tcBorders>
              <w:top w:val="nil"/>
              <w:left w:val="nil"/>
              <w:bottom w:val="single" w:sz="4" w:space="0" w:color="auto"/>
              <w:right w:val="single" w:sz="4" w:space="0" w:color="auto"/>
            </w:tcBorders>
            <w:shd w:val="clear" w:color="auto" w:fill="auto"/>
            <w:noWrap/>
            <w:vAlign w:val="center"/>
            <w:hideMark/>
          </w:tcPr>
          <w:p w14:paraId="6D3943CC" w14:textId="77777777" w:rsidR="00400242" w:rsidRDefault="00400242">
            <w:pPr>
              <w:jc w:val="center"/>
              <w:rPr>
                <w:rFonts w:ascii="Arial Armenian" w:hAnsi="Arial Armenian"/>
                <w:color w:val="000000"/>
              </w:rPr>
            </w:pPr>
            <w:r>
              <w:rPr>
                <w:rFonts w:ascii="Arial Armenian" w:hAnsi="Arial Armenian"/>
                <w:color w:val="000000"/>
              </w:rPr>
              <w:t>3,66</w:t>
            </w:r>
          </w:p>
        </w:tc>
      </w:tr>
      <w:tr w:rsidR="00400242" w14:paraId="7DD4CEBA" w14:textId="77777777" w:rsidTr="00400242">
        <w:trPr>
          <w:trHeight w:val="31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7789ADDB" w14:textId="77777777" w:rsidR="00400242" w:rsidRDefault="00400242">
            <w:pPr>
              <w:jc w:val="center"/>
              <w:rPr>
                <w:rFonts w:ascii="Arial Armenian" w:hAnsi="Arial Armenian"/>
                <w:b/>
                <w:bCs/>
                <w:color w:val="000000"/>
              </w:rPr>
            </w:pPr>
            <w:r>
              <w:rPr>
                <w:rFonts w:ascii="Arial Armenian" w:hAnsi="Arial Armenian"/>
                <w:b/>
                <w:bCs/>
                <w:color w:val="000000"/>
              </w:rPr>
              <w:t>39</w:t>
            </w:r>
          </w:p>
        </w:tc>
        <w:tc>
          <w:tcPr>
            <w:tcW w:w="770" w:type="dxa"/>
            <w:tcBorders>
              <w:top w:val="nil"/>
              <w:left w:val="nil"/>
              <w:bottom w:val="single" w:sz="4" w:space="0" w:color="auto"/>
              <w:right w:val="single" w:sz="4" w:space="0" w:color="auto"/>
            </w:tcBorders>
            <w:shd w:val="clear" w:color="auto" w:fill="auto"/>
            <w:noWrap/>
            <w:vAlign w:val="center"/>
            <w:hideMark/>
          </w:tcPr>
          <w:p w14:paraId="77DFB386" w14:textId="77777777" w:rsidR="00400242" w:rsidRDefault="00400242">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nil"/>
              <w:right w:val="single" w:sz="4" w:space="0" w:color="000000"/>
            </w:tcBorders>
            <w:shd w:val="clear" w:color="auto" w:fill="auto"/>
            <w:vAlign w:val="center"/>
            <w:hideMark/>
          </w:tcPr>
          <w:p w14:paraId="5BF71D61" w14:textId="77777777" w:rsidR="00400242" w:rsidRDefault="00400242">
            <w:pPr>
              <w:rPr>
                <w:rFonts w:ascii="Trebuchet MS" w:hAnsi="Trebuchet MS"/>
                <w:color w:val="000000"/>
              </w:rPr>
            </w:pPr>
            <w:r>
              <w:rPr>
                <w:rFonts w:ascii="Trebuchet MS" w:hAnsi="Trebuchet MS"/>
                <w:color w:val="000000"/>
              </w:rPr>
              <w:t>Ամրան AIII դասի Ф14</w:t>
            </w:r>
          </w:p>
        </w:tc>
        <w:tc>
          <w:tcPr>
            <w:tcW w:w="685" w:type="dxa"/>
            <w:tcBorders>
              <w:top w:val="nil"/>
              <w:left w:val="nil"/>
              <w:bottom w:val="nil"/>
              <w:right w:val="single" w:sz="4" w:space="0" w:color="000000"/>
            </w:tcBorders>
            <w:shd w:val="clear" w:color="auto" w:fill="auto"/>
            <w:vAlign w:val="center"/>
            <w:hideMark/>
          </w:tcPr>
          <w:p w14:paraId="322EFC43" w14:textId="77777777" w:rsidR="00400242" w:rsidRDefault="00400242">
            <w:pPr>
              <w:jc w:val="center"/>
              <w:rPr>
                <w:rFonts w:ascii="Trebuchet MS" w:hAnsi="Trebuchet MS"/>
                <w:color w:val="000000"/>
              </w:rPr>
            </w:pPr>
            <w:r>
              <w:rPr>
                <w:rFonts w:ascii="Trebuchet MS" w:hAnsi="Trebuchet MS"/>
                <w:color w:val="000000"/>
              </w:rPr>
              <w:t>տն</w:t>
            </w:r>
          </w:p>
        </w:tc>
        <w:tc>
          <w:tcPr>
            <w:tcW w:w="626" w:type="dxa"/>
            <w:tcBorders>
              <w:top w:val="nil"/>
              <w:left w:val="nil"/>
              <w:bottom w:val="nil"/>
              <w:right w:val="single" w:sz="4" w:space="0" w:color="000000"/>
            </w:tcBorders>
            <w:shd w:val="clear" w:color="auto" w:fill="auto"/>
            <w:noWrap/>
            <w:vAlign w:val="center"/>
            <w:hideMark/>
          </w:tcPr>
          <w:p w14:paraId="4F907101" w14:textId="77777777" w:rsidR="00400242" w:rsidRDefault="00400242">
            <w:pPr>
              <w:jc w:val="center"/>
              <w:rPr>
                <w:rFonts w:ascii="Calibri" w:hAnsi="Calibri" w:cs="Calibri"/>
                <w:color w:val="000000"/>
              </w:rPr>
            </w:pPr>
            <w:r>
              <w:rPr>
                <w:rFonts w:ascii="Calibri" w:hAnsi="Calibri" w:cs="Calibri"/>
                <w:color w:val="000000"/>
              </w:rPr>
              <w:t>0</w:t>
            </w:r>
          </w:p>
        </w:tc>
        <w:tc>
          <w:tcPr>
            <w:tcW w:w="845" w:type="dxa"/>
            <w:tcBorders>
              <w:top w:val="nil"/>
              <w:left w:val="nil"/>
              <w:bottom w:val="single" w:sz="4" w:space="0" w:color="auto"/>
              <w:right w:val="single" w:sz="4" w:space="0" w:color="auto"/>
            </w:tcBorders>
            <w:shd w:val="clear" w:color="auto" w:fill="auto"/>
            <w:noWrap/>
            <w:vAlign w:val="center"/>
            <w:hideMark/>
          </w:tcPr>
          <w:p w14:paraId="734C04F5" w14:textId="77777777" w:rsidR="00400242" w:rsidRDefault="00400242">
            <w:pPr>
              <w:jc w:val="center"/>
              <w:rPr>
                <w:color w:val="000000"/>
              </w:rPr>
            </w:pPr>
            <w:r>
              <w:rPr>
                <w:color w:val="000000"/>
              </w:rPr>
              <w:t>379,566</w:t>
            </w:r>
          </w:p>
        </w:tc>
        <w:tc>
          <w:tcPr>
            <w:tcW w:w="1037" w:type="dxa"/>
            <w:tcBorders>
              <w:top w:val="nil"/>
              <w:left w:val="nil"/>
              <w:bottom w:val="single" w:sz="4" w:space="0" w:color="auto"/>
              <w:right w:val="single" w:sz="4" w:space="0" w:color="auto"/>
            </w:tcBorders>
            <w:shd w:val="clear" w:color="auto" w:fill="auto"/>
            <w:noWrap/>
            <w:vAlign w:val="center"/>
            <w:hideMark/>
          </w:tcPr>
          <w:p w14:paraId="466723CA" w14:textId="77777777" w:rsidR="00400242" w:rsidRDefault="00400242">
            <w:pPr>
              <w:jc w:val="center"/>
              <w:rPr>
                <w:rFonts w:ascii="Arial Armenian" w:hAnsi="Arial Armenian"/>
                <w:color w:val="000000"/>
              </w:rPr>
            </w:pPr>
            <w:r>
              <w:rPr>
                <w:rFonts w:ascii="Arial Armenian" w:hAnsi="Arial Armenian"/>
                <w:color w:val="000000"/>
              </w:rPr>
              <w:t>37,96</w:t>
            </w:r>
          </w:p>
        </w:tc>
      </w:tr>
      <w:tr w:rsidR="00400242" w14:paraId="785932AA" w14:textId="77777777" w:rsidTr="00400242">
        <w:trPr>
          <w:trHeight w:val="31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680BA74F" w14:textId="77777777" w:rsidR="00400242" w:rsidRDefault="00400242">
            <w:pPr>
              <w:jc w:val="center"/>
              <w:rPr>
                <w:rFonts w:ascii="Arial Armenian" w:hAnsi="Arial Armenian"/>
                <w:b/>
                <w:bCs/>
                <w:color w:val="000000"/>
              </w:rPr>
            </w:pPr>
            <w:r>
              <w:rPr>
                <w:rFonts w:ascii="Arial Armenian" w:hAnsi="Arial Armenian"/>
                <w:b/>
                <w:bCs/>
                <w:color w:val="000000"/>
              </w:rPr>
              <w:t> </w:t>
            </w:r>
          </w:p>
        </w:tc>
        <w:tc>
          <w:tcPr>
            <w:tcW w:w="770" w:type="dxa"/>
            <w:tcBorders>
              <w:top w:val="nil"/>
              <w:left w:val="nil"/>
              <w:bottom w:val="single" w:sz="4" w:space="0" w:color="auto"/>
              <w:right w:val="single" w:sz="4" w:space="0" w:color="auto"/>
            </w:tcBorders>
            <w:shd w:val="clear" w:color="auto" w:fill="auto"/>
            <w:noWrap/>
            <w:hideMark/>
          </w:tcPr>
          <w:p w14:paraId="221E77B7" w14:textId="77777777" w:rsidR="00400242" w:rsidRDefault="00400242">
            <w:pPr>
              <w:jc w:val="right"/>
              <w:rPr>
                <w:rFonts w:ascii="Arial Armenian" w:hAnsi="Arial Armenian"/>
                <w:color w:val="000000"/>
              </w:rPr>
            </w:pPr>
            <w:r>
              <w:rPr>
                <w:rFonts w:ascii="Arial Armenian" w:hAnsi="Arial Armenian"/>
                <w:color w:val="000000"/>
              </w:rPr>
              <w:t> </w:t>
            </w:r>
          </w:p>
        </w:tc>
        <w:tc>
          <w:tcPr>
            <w:tcW w:w="4713" w:type="dxa"/>
            <w:tcBorders>
              <w:top w:val="single" w:sz="4" w:space="0" w:color="auto"/>
              <w:left w:val="nil"/>
              <w:bottom w:val="single" w:sz="4" w:space="0" w:color="auto"/>
              <w:right w:val="single" w:sz="4" w:space="0" w:color="auto"/>
            </w:tcBorders>
            <w:shd w:val="clear" w:color="auto" w:fill="auto"/>
            <w:vAlign w:val="center"/>
            <w:hideMark/>
          </w:tcPr>
          <w:p w14:paraId="05E35E2F" w14:textId="77777777" w:rsidR="00400242" w:rsidRDefault="00400242">
            <w:pPr>
              <w:rPr>
                <w:rFonts w:ascii="Sylfaen" w:hAnsi="Sylfaen"/>
                <w:b/>
                <w:bCs/>
                <w:color w:val="000000"/>
              </w:rPr>
            </w:pPr>
            <w:r>
              <w:rPr>
                <w:rFonts w:ascii="Sylfaen" w:hAnsi="Sylfaen"/>
                <w:b/>
                <w:bCs/>
                <w:color w:val="000000"/>
              </w:rPr>
              <w:t xml:space="preserve">Խաղասարքեր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14:paraId="7EA0D51C" w14:textId="77777777" w:rsidR="00400242" w:rsidRDefault="00400242">
            <w:pPr>
              <w:jc w:val="center"/>
              <w:rPr>
                <w:rFonts w:ascii="Trebuchet MS" w:hAnsi="Trebuchet MS"/>
                <w:color w:val="000000"/>
              </w:rPr>
            </w:pPr>
            <w:r>
              <w:rPr>
                <w:rFonts w:ascii="Trebuchet MS" w:hAnsi="Trebuchet MS"/>
                <w:color w:val="000000"/>
              </w:rPr>
              <w:t> </w:t>
            </w:r>
          </w:p>
        </w:tc>
        <w:tc>
          <w:tcPr>
            <w:tcW w:w="626" w:type="dxa"/>
            <w:tcBorders>
              <w:top w:val="single" w:sz="4" w:space="0" w:color="auto"/>
              <w:left w:val="nil"/>
              <w:bottom w:val="single" w:sz="4" w:space="0" w:color="auto"/>
              <w:right w:val="single" w:sz="4" w:space="0" w:color="auto"/>
            </w:tcBorders>
            <w:shd w:val="clear" w:color="auto" w:fill="auto"/>
            <w:noWrap/>
            <w:vAlign w:val="center"/>
            <w:hideMark/>
          </w:tcPr>
          <w:p w14:paraId="7B1CA188" w14:textId="77777777" w:rsidR="00400242" w:rsidRDefault="00400242">
            <w:pPr>
              <w:jc w:val="center"/>
              <w:rPr>
                <w:rFonts w:ascii="Calibri" w:hAnsi="Calibri" w:cs="Calibri"/>
                <w:color w:val="000000"/>
              </w:rPr>
            </w:pPr>
            <w:r>
              <w:rPr>
                <w:rFonts w:ascii="Calibri" w:hAnsi="Calibri" w:cs="Calibri"/>
                <w:color w:val="000000"/>
              </w:rPr>
              <w:t> </w:t>
            </w:r>
          </w:p>
        </w:tc>
        <w:tc>
          <w:tcPr>
            <w:tcW w:w="845" w:type="dxa"/>
            <w:tcBorders>
              <w:top w:val="nil"/>
              <w:left w:val="nil"/>
              <w:bottom w:val="single" w:sz="4" w:space="0" w:color="auto"/>
              <w:right w:val="single" w:sz="4" w:space="0" w:color="auto"/>
            </w:tcBorders>
            <w:shd w:val="clear" w:color="auto" w:fill="auto"/>
            <w:noWrap/>
            <w:vAlign w:val="center"/>
            <w:hideMark/>
          </w:tcPr>
          <w:p w14:paraId="146DE31B" w14:textId="77777777" w:rsidR="00400242" w:rsidRDefault="00400242">
            <w:pPr>
              <w:jc w:val="center"/>
              <w:rPr>
                <w:color w:val="000000"/>
              </w:rPr>
            </w:pPr>
            <w:r>
              <w:rPr>
                <w:color w:val="000000"/>
              </w:rPr>
              <w:t> </w:t>
            </w:r>
          </w:p>
        </w:tc>
        <w:tc>
          <w:tcPr>
            <w:tcW w:w="1037" w:type="dxa"/>
            <w:tcBorders>
              <w:top w:val="nil"/>
              <w:left w:val="nil"/>
              <w:bottom w:val="single" w:sz="4" w:space="0" w:color="auto"/>
              <w:right w:val="single" w:sz="4" w:space="0" w:color="auto"/>
            </w:tcBorders>
            <w:shd w:val="clear" w:color="auto" w:fill="auto"/>
            <w:noWrap/>
            <w:vAlign w:val="center"/>
            <w:hideMark/>
          </w:tcPr>
          <w:p w14:paraId="56AE50A8" w14:textId="77777777" w:rsidR="00400242" w:rsidRDefault="00400242">
            <w:pPr>
              <w:jc w:val="center"/>
              <w:rPr>
                <w:rFonts w:ascii="Arial Armenian" w:hAnsi="Arial Armenian"/>
                <w:color w:val="000000"/>
              </w:rPr>
            </w:pPr>
            <w:r>
              <w:rPr>
                <w:rFonts w:ascii="Arial Armenian" w:hAnsi="Arial Armenian"/>
                <w:color w:val="000000"/>
              </w:rPr>
              <w:t>0,00</w:t>
            </w:r>
          </w:p>
        </w:tc>
      </w:tr>
      <w:tr w:rsidR="00400242" w14:paraId="6427E999" w14:textId="77777777" w:rsidTr="00400242">
        <w:trPr>
          <w:trHeight w:val="262"/>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10F9AAB5" w14:textId="77777777" w:rsidR="00400242" w:rsidRDefault="00400242">
            <w:pPr>
              <w:jc w:val="center"/>
              <w:rPr>
                <w:rFonts w:ascii="Arial Armenian" w:hAnsi="Arial Armenian"/>
                <w:b/>
                <w:bCs/>
                <w:color w:val="000000"/>
              </w:rPr>
            </w:pPr>
            <w:r>
              <w:rPr>
                <w:rFonts w:ascii="Arial Armenian" w:hAnsi="Arial Armenian"/>
                <w:b/>
                <w:bCs/>
                <w:color w:val="000000"/>
              </w:rPr>
              <w:t> </w:t>
            </w:r>
          </w:p>
        </w:tc>
        <w:tc>
          <w:tcPr>
            <w:tcW w:w="770" w:type="dxa"/>
            <w:tcBorders>
              <w:top w:val="nil"/>
              <w:left w:val="nil"/>
              <w:bottom w:val="single" w:sz="4" w:space="0" w:color="auto"/>
              <w:right w:val="single" w:sz="4" w:space="0" w:color="auto"/>
            </w:tcBorders>
            <w:shd w:val="clear" w:color="auto" w:fill="auto"/>
            <w:vAlign w:val="center"/>
            <w:hideMark/>
          </w:tcPr>
          <w:p w14:paraId="55169A79" w14:textId="77777777" w:rsidR="00400242" w:rsidRDefault="00400242">
            <w:pPr>
              <w:rPr>
                <w:rFonts w:ascii="Arial Armenian" w:hAnsi="Arial Armenian"/>
                <w:b/>
                <w:bCs/>
                <w:sz w:val="18"/>
                <w:szCs w:val="18"/>
              </w:rPr>
            </w:pPr>
            <w:r>
              <w:rPr>
                <w:rFonts w:ascii="Arial Armenian" w:hAnsi="Arial Armenian"/>
                <w:b/>
                <w:bCs/>
                <w:sz w:val="18"/>
                <w:szCs w:val="18"/>
              </w:rPr>
              <w:t>Ø³·ÝáÝ</w:t>
            </w:r>
          </w:p>
        </w:tc>
        <w:tc>
          <w:tcPr>
            <w:tcW w:w="4713" w:type="dxa"/>
            <w:tcBorders>
              <w:top w:val="nil"/>
              <w:left w:val="nil"/>
              <w:bottom w:val="single" w:sz="4" w:space="0" w:color="auto"/>
              <w:right w:val="single" w:sz="4" w:space="0" w:color="auto"/>
            </w:tcBorders>
            <w:shd w:val="clear" w:color="auto" w:fill="auto"/>
            <w:vAlign w:val="center"/>
            <w:hideMark/>
          </w:tcPr>
          <w:p w14:paraId="5F31010D" w14:textId="77777777" w:rsidR="00400242" w:rsidRDefault="00400242">
            <w:pPr>
              <w:rPr>
                <w:rFonts w:ascii="Arial Armenian" w:hAnsi="Arial Armenian"/>
              </w:rPr>
            </w:pPr>
            <w:r>
              <w:rPr>
                <w:rFonts w:ascii="Arial Armenian" w:hAnsi="Arial Armenian"/>
              </w:rPr>
              <w:t xml:space="preserve"> ÞÕÃ³Ý»ñáí ÷áùñ ×á×³Ý³Ï</w:t>
            </w:r>
          </w:p>
        </w:tc>
        <w:tc>
          <w:tcPr>
            <w:tcW w:w="685" w:type="dxa"/>
            <w:tcBorders>
              <w:top w:val="nil"/>
              <w:left w:val="nil"/>
              <w:bottom w:val="single" w:sz="4" w:space="0" w:color="auto"/>
              <w:right w:val="single" w:sz="4" w:space="0" w:color="auto"/>
            </w:tcBorders>
            <w:shd w:val="clear" w:color="auto" w:fill="auto"/>
            <w:noWrap/>
            <w:vAlign w:val="center"/>
            <w:hideMark/>
          </w:tcPr>
          <w:p w14:paraId="76023B8B" w14:textId="77777777" w:rsidR="00400242" w:rsidRDefault="00400242">
            <w:pPr>
              <w:jc w:val="center"/>
              <w:rPr>
                <w:rFonts w:ascii="Arial Armenian" w:hAnsi="Arial Armenian"/>
              </w:rPr>
            </w:pPr>
            <w:r>
              <w:rPr>
                <w:rFonts w:ascii="Arial" w:hAnsi="Arial" w:cs="Arial"/>
              </w:rPr>
              <w:t>հատ</w:t>
            </w:r>
          </w:p>
        </w:tc>
        <w:tc>
          <w:tcPr>
            <w:tcW w:w="626" w:type="dxa"/>
            <w:tcBorders>
              <w:top w:val="nil"/>
              <w:left w:val="nil"/>
              <w:bottom w:val="single" w:sz="4" w:space="0" w:color="auto"/>
              <w:right w:val="single" w:sz="4" w:space="0" w:color="auto"/>
            </w:tcBorders>
            <w:shd w:val="clear" w:color="auto" w:fill="auto"/>
            <w:noWrap/>
            <w:vAlign w:val="center"/>
            <w:hideMark/>
          </w:tcPr>
          <w:p w14:paraId="4EB32BF2" w14:textId="77777777" w:rsidR="00400242" w:rsidRDefault="00400242">
            <w:pPr>
              <w:jc w:val="center"/>
              <w:rPr>
                <w:rFonts w:ascii="Arial Armenian" w:hAnsi="Arial Armenian"/>
                <w:color w:val="000000"/>
              </w:rPr>
            </w:pPr>
            <w:r>
              <w:rPr>
                <w:rFonts w:ascii="Arial Armenian" w:hAnsi="Arial Armenian"/>
                <w:color w:val="000000"/>
              </w:rPr>
              <w:t>1</w:t>
            </w:r>
          </w:p>
        </w:tc>
        <w:tc>
          <w:tcPr>
            <w:tcW w:w="845" w:type="dxa"/>
            <w:tcBorders>
              <w:top w:val="nil"/>
              <w:left w:val="nil"/>
              <w:bottom w:val="single" w:sz="4" w:space="0" w:color="auto"/>
              <w:right w:val="single" w:sz="4" w:space="0" w:color="auto"/>
            </w:tcBorders>
            <w:shd w:val="clear" w:color="auto" w:fill="auto"/>
            <w:noWrap/>
            <w:vAlign w:val="center"/>
            <w:hideMark/>
          </w:tcPr>
          <w:p w14:paraId="4AA9C4D8" w14:textId="77777777" w:rsidR="00400242" w:rsidRDefault="00400242">
            <w:pPr>
              <w:jc w:val="center"/>
              <w:rPr>
                <w:rFonts w:ascii="Arial Armenian" w:hAnsi="Arial Armenian"/>
              </w:rPr>
            </w:pPr>
            <w:r>
              <w:rPr>
                <w:rFonts w:ascii="Arial Armenian" w:hAnsi="Arial Armenian"/>
              </w:rPr>
              <w:t>191,0</w:t>
            </w:r>
          </w:p>
        </w:tc>
        <w:tc>
          <w:tcPr>
            <w:tcW w:w="1037" w:type="dxa"/>
            <w:tcBorders>
              <w:top w:val="nil"/>
              <w:left w:val="nil"/>
              <w:bottom w:val="single" w:sz="4" w:space="0" w:color="auto"/>
              <w:right w:val="single" w:sz="4" w:space="0" w:color="auto"/>
            </w:tcBorders>
            <w:shd w:val="clear" w:color="auto" w:fill="auto"/>
            <w:noWrap/>
            <w:vAlign w:val="center"/>
            <w:hideMark/>
          </w:tcPr>
          <w:p w14:paraId="6DF17BD1" w14:textId="77777777" w:rsidR="00400242" w:rsidRDefault="00400242">
            <w:pPr>
              <w:jc w:val="center"/>
              <w:rPr>
                <w:rFonts w:ascii="Arial Armenian" w:hAnsi="Arial Armenian"/>
                <w:color w:val="000000"/>
              </w:rPr>
            </w:pPr>
            <w:r>
              <w:rPr>
                <w:rFonts w:ascii="Arial Armenian" w:hAnsi="Arial Armenian"/>
                <w:color w:val="000000"/>
              </w:rPr>
              <w:t>191,00</w:t>
            </w:r>
          </w:p>
        </w:tc>
      </w:tr>
      <w:tr w:rsidR="00400242" w14:paraId="78BE2294" w14:textId="77777777" w:rsidTr="00400242">
        <w:trPr>
          <w:trHeight w:val="52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6A398957" w14:textId="77777777" w:rsidR="00400242" w:rsidRDefault="00400242">
            <w:pPr>
              <w:jc w:val="center"/>
              <w:rPr>
                <w:rFonts w:ascii="Arial Armenian" w:hAnsi="Arial Armenian"/>
                <w:b/>
                <w:bCs/>
                <w:color w:val="000000"/>
              </w:rPr>
            </w:pPr>
            <w:r>
              <w:rPr>
                <w:rFonts w:ascii="Arial Armenian" w:hAnsi="Arial Armenian"/>
                <w:b/>
                <w:bCs/>
                <w:color w:val="000000"/>
              </w:rPr>
              <w:t> </w:t>
            </w:r>
          </w:p>
        </w:tc>
        <w:tc>
          <w:tcPr>
            <w:tcW w:w="770" w:type="dxa"/>
            <w:tcBorders>
              <w:top w:val="nil"/>
              <w:left w:val="nil"/>
              <w:bottom w:val="single" w:sz="4" w:space="0" w:color="auto"/>
              <w:right w:val="single" w:sz="4" w:space="0" w:color="auto"/>
            </w:tcBorders>
            <w:shd w:val="clear" w:color="auto" w:fill="auto"/>
            <w:hideMark/>
          </w:tcPr>
          <w:p w14:paraId="3C56CAFD" w14:textId="77777777" w:rsidR="00400242" w:rsidRDefault="00400242">
            <w:pPr>
              <w:jc w:val="center"/>
              <w:rPr>
                <w:rFonts w:ascii="Arial Armenian" w:hAnsi="Arial Armenian"/>
                <w:b/>
                <w:bCs/>
                <w:sz w:val="18"/>
                <w:szCs w:val="18"/>
              </w:rPr>
            </w:pPr>
            <w:r>
              <w:rPr>
                <w:rFonts w:ascii="Arial Armenian" w:hAnsi="Arial Armenian"/>
                <w:b/>
                <w:bCs/>
                <w:sz w:val="18"/>
                <w:szCs w:val="18"/>
              </w:rPr>
              <w:t>Ø³·ÝáÝ</w:t>
            </w:r>
          </w:p>
        </w:tc>
        <w:tc>
          <w:tcPr>
            <w:tcW w:w="4713" w:type="dxa"/>
            <w:tcBorders>
              <w:top w:val="nil"/>
              <w:left w:val="nil"/>
              <w:bottom w:val="single" w:sz="4" w:space="0" w:color="auto"/>
              <w:right w:val="single" w:sz="4" w:space="0" w:color="auto"/>
            </w:tcBorders>
            <w:shd w:val="clear" w:color="auto" w:fill="auto"/>
            <w:vAlign w:val="center"/>
            <w:hideMark/>
          </w:tcPr>
          <w:p w14:paraId="68B61377" w14:textId="77777777" w:rsidR="00400242" w:rsidRDefault="00400242">
            <w:pPr>
              <w:rPr>
                <w:rFonts w:ascii="Arial Armenian" w:hAnsi="Arial Armenian"/>
              </w:rPr>
            </w:pPr>
            <w:r>
              <w:rPr>
                <w:rFonts w:ascii="Arial Armenian" w:hAnsi="Arial Armenian"/>
              </w:rPr>
              <w:t xml:space="preserve">Öá×³Ý³Ï ½ëå³Ý³Ïáí  Ñ³í³ë³ñ³ÏßéáÕ, 2 </w:t>
            </w:r>
            <w:r>
              <w:rPr>
                <w:rFonts w:ascii="Arial" w:hAnsi="Arial" w:cs="Arial"/>
              </w:rPr>
              <w:t>տեղ</w:t>
            </w:r>
          </w:p>
        </w:tc>
        <w:tc>
          <w:tcPr>
            <w:tcW w:w="685" w:type="dxa"/>
            <w:tcBorders>
              <w:top w:val="nil"/>
              <w:left w:val="nil"/>
              <w:bottom w:val="single" w:sz="4" w:space="0" w:color="auto"/>
              <w:right w:val="single" w:sz="4" w:space="0" w:color="auto"/>
            </w:tcBorders>
            <w:shd w:val="clear" w:color="auto" w:fill="auto"/>
            <w:noWrap/>
            <w:vAlign w:val="center"/>
            <w:hideMark/>
          </w:tcPr>
          <w:p w14:paraId="2C15A7FB" w14:textId="77777777" w:rsidR="00400242" w:rsidRDefault="00400242">
            <w:pPr>
              <w:jc w:val="center"/>
              <w:rPr>
                <w:rFonts w:ascii="Arial Armenian" w:hAnsi="Arial Armenian"/>
              </w:rPr>
            </w:pPr>
            <w:r>
              <w:rPr>
                <w:rFonts w:ascii="Arial" w:hAnsi="Arial" w:cs="Arial"/>
              </w:rPr>
              <w:t>հատ</w:t>
            </w:r>
          </w:p>
        </w:tc>
        <w:tc>
          <w:tcPr>
            <w:tcW w:w="626" w:type="dxa"/>
            <w:tcBorders>
              <w:top w:val="nil"/>
              <w:left w:val="nil"/>
              <w:bottom w:val="single" w:sz="4" w:space="0" w:color="auto"/>
              <w:right w:val="single" w:sz="4" w:space="0" w:color="auto"/>
            </w:tcBorders>
            <w:shd w:val="clear" w:color="auto" w:fill="auto"/>
            <w:noWrap/>
            <w:vAlign w:val="center"/>
            <w:hideMark/>
          </w:tcPr>
          <w:p w14:paraId="55DA034D" w14:textId="77777777" w:rsidR="00400242" w:rsidRDefault="00400242">
            <w:pPr>
              <w:jc w:val="center"/>
              <w:rPr>
                <w:rFonts w:ascii="Arial Armenian" w:hAnsi="Arial Armenian"/>
                <w:color w:val="000000"/>
              </w:rPr>
            </w:pPr>
            <w:r>
              <w:rPr>
                <w:rFonts w:ascii="Arial Armenian" w:hAnsi="Arial Armenian"/>
                <w:color w:val="000000"/>
              </w:rPr>
              <w:t>1</w:t>
            </w:r>
          </w:p>
        </w:tc>
        <w:tc>
          <w:tcPr>
            <w:tcW w:w="845" w:type="dxa"/>
            <w:tcBorders>
              <w:top w:val="nil"/>
              <w:left w:val="nil"/>
              <w:bottom w:val="single" w:sz="4" w:space="0" w:color="auto"/>
              <w:right w:val="single" w:sz="4" w:space="0" w:color="auto"/>
            </w:tcBorders>
            <w:shd w:val="clear" w:color="auto" w:fill="auto"/>
            <w:noWrap/>
            <w:vAlign w:val="center"/>
            <w:hideMark/>
          </w:tcPr>
          <w:p w14:paraId="27BD86E0" w14:textId="77777777" w:rsidR="00400242" w:rsidRDefault="00400242">
            <w:pPr>
              <w:jc w:val="center"/>
              <w:rPr>
                <w:rFonts w:ascii="Arial Armenian" w:hAnsi="Arial Armenian"/>
              </w:rPr>
            </w:pPr>
            <w:r>
              <w:rPr>
                <w:rFonts w:ascii="Arial Armenian" w:hAnsi="Arial Armenian"/>
              </w:rPr>
              <w:t>209,0</w:t>
            </w:r>
          </w:p>
        </w:tc>
        <w:tc>
          <w:tcPr>
            <w:tcW w:w="1037" w:type="dxa"/>
            <w:tcBorders>
              <w:top w:val="nil"/>
              <w:left w:val="nil"/>
              <w:bottom w:val="single" w:sz="4" w:space="0" w:color="auto"/>
              <w:right w:val="single" w:sz="4" w:space="0" w:color="auto"/>
            </w:tcBorders>
            <w:shd w:val="clear" w:color="auto" w:fill="auto"/>
            <w:noWrap/>
            <w:vAlign w:val="center"/>
            <w:hideMark/>
          </w:tcPr>
          <w:p w14:paraId="2CEC1A6A" w14:textId="77777777" w:rsidR="00400242" w:rsidRDefault="00400242">
            <w:pPr>
              <w:jc w:val="center"/>
              <w:rPr>
                <w:rFonts w:ascii="Arial Armenian" w:hAnsi="Arial Armenian"/>
                <w:color w:val="000000"/>
              </w:rPr>
            </w:pPr>
            <w:r>
              <w:rPr>
                <w:rFonts w:ascii="Arial Armenian" w:hAnsi="Arial Armenian"/>
                <w:color w:val="000000"/>
              </w:rPr>
              <w:t>209,00</w:t>
            </w:r>
          </w:p>
        </w:tc>
      </w:tr>
      <w:tr w:rsidR="00400242" w14:paraId="42CDD44B" w14:textId="77777777" w:rsidTr="00400242">
        <w:trPr>
          <w:trHeight w:val="52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3141924F" w14:textId="77777777" w:rsidR="00400242" w:rsidRDefault="00400242">
            <w:pPr>
              <w:jc w:val="center"/>
              <w:rPr>
                <w:rFonts w:ascii="Arial Armenian" w:hAnsi="Arial Armenian"/>
                <w:b/>
                <w:bCs/>
                <w:color w:val="000000"/>
              </w:rPr>
            </w:pPr>
            <w:r>
              <w:rPr>
                <w:rFonts w:ascii="Arial Armenian" w:hAnsi="Arial Armenian"/>
                <w:b/>
                <w:bCs/>
                <w:color w:val="000000"/>
              </w:rPr>
              <w:lastRenderedPageBreak/>
              <w:t> </w:t>
            </w:r>
          </w:p>
        </w:tc>
        <w:tc>
          <w:tcPr>
            <w:tcW w:w="770" w:type="dxa"/>
            <w:tcBorders>
              <w:top w:val="nil"/>
              <w:left w:val="nil"/>
              <w:bottom w:val="single" w:sz="4" w:space="0" w:color="auto"/>
              <w:right w:val="single" w:sz="4" w:space="0" w:color="auto"/>
            </w:tcBorders>
            <w:shd w:val="clear" w:color="auto" w:fill="auto"/>
            <w:hideMark/>
          </w:tcPr>
          <w:p w14:paraId="3B96B4FF" w14:textId="77777777" w:rsidR="00400242" w:rsidRDefault="00400242">
            <w:pPr>
              <w:jc w:val="center"/>
              <w:rPr>
                <w:rFonts w:ascii="Arial Armenian" w:hAnsi="Arial Armenian"/>
                <w:b/>
                <w:bCs/>
                <w:sz w:val="18"/>
                <w:szCs w:val="18"/>
              </w:rPr>
            </w:pPr>
            <w:r>
              <w:rPr>
                <w:rFonts w:ascii="Arial Armenian" w:hAnsi="Arial Armenian"/>
                <w:b/>
                <w:bCs/>
                <w:sz w:val="18"/>
                <w:szCs w:val="18"/>
              </w:rPr>
              <w:t>Ø³·ÝáÝ</w:t>
            </w:r>
          </w:p>
        </w:tc>
        <w:tc>
          <w:tcPr>
            <w:tcW w:w="4713" w:type="dxa"/>
            <w:tcBorders>
              <w:top w:val="nil"/>
              <w:left w:val="nil"/>
              <w:bottom w:val="single" w:sz="4" w:space="0" w:color="auto"/>
              <w:right w:val="single" w:sz="4" w:space="0" w:color="auto"/>
            </w:tcBorders>
            <w:shd w:val="clear" w:color="auto" w:fill="auto"/>
            <w:vAlign w:val="center"/>
            <w:hideMark/>
          </w:tcPr>
          <w:p w14:paraId="1FAA5B61" w14:textId="77777777" w:rsidR="00400242" w:rsidRDefault="00400242">
            <w:pPr>
              <w:rPr>
                <w:rFonts w:ascii="Arial Armenian" w:hAnsi="Arial Armenian"/>
              </w:rPr>
            </w:pPr>
            <w:r>
              <w:rPr>
                <w:rFonts w:ascii="Arial" w:hAnsi="Arial" w:cs="Arial"/>
              </w:rPr>
              <w:t>մանկական</w:t>
            </w:r>
            <w:r>
              <w:rPr>
                <w:rFonts w:ascii="Arial Armenian" w:hAnsi="Arial Armenian"/>
              </w:rPr>
              <w:t xml:space="preserve"> </w:t>
            </w:r>
            <w:r>
              <w:rPr>
                <w:rFonts w:ascii="Arial" w:hAnsi="Arial" w:cs="Arial"/>
              </w:rPr>
              <w:t>սպիրալաձև</w:t>
            </w:r>
            <w:r>
              <w:rPr>
                <w:rFonts w:ascii="Arial Armenian" w:hAnsi="Arial Armenian"/>
              </w:rPr>
              <w:t xml:space="preserve"> </w:t>
            </w:r>
            <w:r>
              <w:rPr>
                <w:rFonts w:ascii="Arial" w:hAnsi="Arial" w:cs="Arial"/>
              </w:rPr>
              <w:t>խաղային</w:t>
            </w:r>
            <w:r>
              <w:rPr>
                <w:rFonts w:ascii="Arial Armenian" w:hAnsi="Arial Armenian"/>
              </w:rPr>
              <w:t xml:space="preserve">  </w:t>
            </w:r>
            <w:r>
              <w:rPr>
                <w:rFonts w:ascii="Arial" w:hAnsi="Arial" w:cs="Arial"/>
              </w:rPr>
              <w:t>տարր</w:t>
            </w:r>
          </w:p>
        </w:tc>
        <w:tc>
          <w:tcPr>
            <w:tcW w:w="685" w:type="dxa"/>
            <w:tcBorders>
              <w:top w:val="nil"/>
              <w:left w:val="nil"/>
              <w:bottom w:val="single" w:sz="4" w:space="0" w:color="auto"/>
              <w:right w:val="single" w:sz="4" w:space="0" w:color="auto"/>
            </w:tcBorders>
            <w:shd w:val="clear" w:color="auto" w:fill="auto"/>
            <w:noWrap/>
            <w:vAlign w:val="center"/>
            <w:hideMark/>
          </w:tcPr>
          <w:p w14:paraId="65804950" w14:textId="77777777" w:rsidR="00400242" w:rsidRDefault="00400242">
            <w:pPr>
              <w:jc w:val="center"/>
              <w:rPr>
                <w:rFonts w:ascii="Arial Armenian" w:hAnsi="Arial Armenian"/>
              </w:rPr>
            </w:pPr>
            <w:r>
              <w:rPr>
                <w:rFonts w:ascii="Arial" w:hAnsi="Arial" w:cs="Arial"/>
              </w:rPr>
              <w:t>հատ</w:t>
            </w:r>
          </w:p>
        </w:tc>
        <w:tc>
          <w:tcPr>
            <w:tcW w:w="626" w:type="dxa"/>
            <w:tcBorders>
              <w:top w:val="nil"/>
              <w:left w:val="nil"/>
              <w:bottom w:val="single" w:sz="4" w:space="0" w:color="auto"/>
              <w:right w:val="single" w:sz="4" w:space="0" w:color="auto"/>
            </w:tcBorders>
            <w:shd w:val="clear" w:color="auto" w:fill="auto"/>
            <w:noWrap/>
            <w:vAlign w:val="center"/>
            <w:hideMark/>
          </w:tcPr>
          <w:p w14:paraId="0589814B" w14:textId="77777777" w:rsidR="00400242" w:rsidRDefault="00400242">
            <w:pPr>
              <w:jc w:val="center"/>
              <w:rPr>
                <w:rFonts w:ascii="Arial Armenian" w:hAnsi="Arial Armenian"/>
                <w:color w:val="000000"/>
              </w:rPr>
            </w:pPr>
            <w:r>
              <w:rPr>
                <w:rFonts w:ascii="Arial Armenian" w:hAnsi="Arial Armenian"/>
                <w:color w:val="000000"/>
              </w:rPr>
              <w:t>1</w:t>
            </w:r>
          </w:p>
        </w:tc>
        <w:tc>
          <w:tcPr>
            <w:tcW w:w="845" w:type="dxa"/>
            <w:tcBorders>
              <w:top w:val="nil"/>
              <w:left w:val="nil"/>
              <w:bottom w:val="single" w:sz="4" w:space="0" w:color="auto"/>
              <w:right w:val="single" w:sz="4" w:space="0" w:color="auto"/>
            </w:tcBorders>
            <w:shd w:val="clear" w:color="auto" w:fill="auto"/>
            <w:noWrap/>
            <w:vAlign w:val="center"/>
            <w:hideMark/>
          </w:tcPr>
          <w:p w14:paraId="0731DE0F" w14:textId="77777777" w:rsidR="00400242" w:rsidRDefault="00400242">
            <w:pPr>
              <w:jc w:val="center"/>
              <w:rPr>
                <w:rFonts w:ascii="Arial Armenian" w:hAnsi="Arial Armenian"/>
              </w:rPr>
            </w:pPr>
            <w:r>
              <w:rPr>
                <w:rFonts w:ascii="Arial Armenian" w:hAnsi="Arial Armenian"/>
              </w:rPr>
              <w:t>2108,0</w:t>
            </w:r>
          </w:p>
        </w:tc>
        <w:tc>
          <w:tcPr>
            <w:tcW w:w="1037" w:type="dxa"/>
            <w:tcBorders>
              <w:top w:val="nil"/>
              <w:left w:val="nil"/>
              <w:bottom w:val="single" w:sz="4" w:space="0" w:color="auto"/>
              <w:right w:val="single" w:sz="4" w:space="0" w:color="auto"/>
            </w:tcBorders>
            <w:shd w:val="clear" w:color="auto" w:fill="auto"/>
            <w:noWrap/>
            <w:vAlign w:val="center"/>
            <w:hideMark/>
          </w:tcPr>
          <w:p w14:paraId="1F20A7B0" w14:textId="77777777" w:rsidR="00400242" w:rsidRDefault="00400242">
            <w:pPr>
              <w:jc w:val="center"/>
              <w:rPr>
                <w:rFonts w:ascii="Arial Armenian" w:hAnsi="Arial Armenian"/>
                <w:color w:val="000000"/>
              </w:rPr>
            </w:pPr>
            <w:r>
              <w:rPr>
                <w:rFonts w:ascii="Arial Armenian" w:hAnsi="Arial Armenian"/>
                <w:color w:val="000000"/>
              </w:rPr>
              <w:t>2108,00</w:t>
            </w:r>
          </w:p>
        </w:tc>
      </w:tr>
      <w:tr w:rsidR="00400242" w14:paraId="1395BEDB" w14:textId="77777777" w:rsidTr="00400242">
        <w:trPr>
          <w:trHeight w:val="262"/>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6D56146A" w14:textId="77777777" w:rsidR="00400242" w:rsidRDefault="00400242">
            <w:pPr>
              <w:jc w:val="center"/>
              <w:rPr>
                <w:rFonts w:ascii="Arial Armenian" w:hAnsi="Arial Armenian"/>
                <w:b/>
                <w:bCs/>
                <w:color w:val="000000"/>
              </w:rPr>
            </w:pPr>
            <w:r>
              <w:rPr>
                <w:rFonts w:ascii="Arial Armenian" w:hAnsi="Arial Armenian"/>
                <w:b/>
                <w:bCs/>
                <w:color w:val="000000"/>
              </w:rPr>
              <w:t> </w:t>
            </w:r>
          </w:p>
        </w:tc>
        <w:tc>
          <w:tcPr>
            <w:tcW w:w="770" w:type="dxa"/>
            <w:tcBorders>
              <w:top w:val="nil"/>
              <w:left w:val="nil"/>
              <w:bottom w:val="single" w:sz="4" w:space="0" w:color="auto"/>
              <w:right w:val="single" w:sz="4" w:space="0" w:color="auto"/>
            </w:tcBorders>
            <w:shd w:val="clear" w:color="auto" w:fill="auto"/>
            <w:hideMark/>
          </w:tcPr>
          <w:p w14:paraId="1A5A182D" w14:textId="77777777" w:rsidR="00400242" w:rsidRDefault="00400242">
            <w:pPr>
              <w:jc w:val="center"/>
              <w:rPr>
                <w:rFonts w:ascii="Arial Armenian" w:hAnsi="Arial Armenian"/>
                <w:b/>
                <w:bCs/>
                <w:sz w:val="18"/>
                <w:szCs w:val="18"/>
              </w:rPr>
            </w:pPr>
            <w:r>
              <w:rPr>
                <w:rFonts w:ascii="Arial Armenian" w:hAnsi="Arial Armenian"/>
                <w:b/>
                <w:bCs/>
                <w:sz w:val="18"/>
                <w:szCs w:val="18"/>
              </w:rPr>
              <w:t>Ø³·ÝáÝ</w:t>
            </w:r>
          </w:p>
        </w:tc>
        <w:tc>
          <w:tcPr>
            <w:tcW w:w="4713" w:type="dxa"/>
            <w:tcBorders>
              <w:top w:val="nil"/>
              <w:left w:val="nil"/>
              <w:bottom w:val="single" w:sz="4" w:space="0" w:color="auto"/>
              <w:right w:val="single" w:sz="4" w:space="0" w:color="auto"/>
            </w:tcBorders>
            <w:shd w:val="clear" w:color="auto" w:fill="auto"/>
            <w:noWrap/>
            <w:vAlign w:val="center"/>
            <w:hideMark/>
          </w:tcPr>
          <w:p w14:paraId="0D5E3EF5" w14:textId="77777777" w:rsidR="00400242" w:rsidRDefault="00400242">
            <w:pPr>
              <w:rPr>
                <w:rFonts w:ascii="Arial Armenian" w:hAnsi="Arial Armenian"/>
              </w:rPr>
            </w:pPr>
            <w:r>
              <w:rPr>
                <w:rFonts w:ascii="Arial" w:hAnsi="Arial" w:cs="Arial"/>
              </w:rPr>
              <w:t>Տնակ</w:t>
            </w:r>
            <w:r>
              <w:rPr>
                <w:rFonts w:ascii="Arial Armenian" w:hAnsi="Arial Armenian"/>
              </w:rPr>
              <w:t xml:space="preserve"> </w:t>
            </w:r>
            <w:r>
              <w:rPr>
                <w:rFonts w:ascii="Arial" w:hAnsi="Arial" w:cs="Arial"/>
              </w:rPr>
              <w:t>Խաղային</w:t>
            </w:r>
            <w:r>
              <w:rPr>
                <w:rFonts w:ascii="Arial Armenian" w:hAnsi="Arial Armenian"/>
              </w:rPr>
              <w:t xml:space="preserve"> </w:t>
            </w:r>
            <w:r>
              <w:rPr>
                <w:rFonts w:ascii="Arial" w:hAnsi="Arial" w:cs="Arial"/>
              </w:rPr>
              <w:t>Սղարանով</w:t>
            </w:r>
          </w:p>
        </w:tc>
        <w:tc>
          <w:tcPr>
            <w:tcW w:w="685" w:type="dxa"/>
            <w:tcBorders>
              <w:top w:val="nil"/>
              <w:left w:val="nil"/>
              <w:bottom w:val="single" w:sz="4" w:space="0" w:color="auto"/>
              <w:right w:val="single" w:sz="4" w:space="0" w:color="auto"/>
            </w:tcBorders>
            <w:shd w:val="clear" w:color="auto" w:fill="auto"/>
            <w:noWrap/>
            <w:vAlign w:val="center"/>
            <w:hideMark/>
          </w:tcPr>
          <w:p w14:paraId="73A1F0DA" w14:textId="77777777" w:rsidR="00400242" w:rsidRDefault="00400242">
            <w:pPr>
              <w:jc w:val="center"/>
              <w:rPr>
                <w:rFonts w:ascii="Arial Armenian" w:hAnsi="Arial Armenian"/>
              </w:rPr>
            </w:pPr>
            <w:r>
              <w:rPr>
                <w:rFonts w:ascii="Arial" w:hAnsi="Arial" w:cs="Arial"/>
              </w:rPr>
              <w:t>հատ</w:t>
            </w:r>
          </w:p>
        </w:tc>
        <w:tc>
          <w:tcPr>
            <w:tcW w:w="626" w:type="dxa"/>
            <w:tcBorders>
              <w:top w:val="nil"/>
              <w:left w:val="nil"/>
              <w:bottom w:val="single" w:sz="4" w:space="0" w:color="auto"/>
              <w:right w:val="single" w:sz="4" w:space="0" w:color="auto"/>
            </w:tcBorders>
            <w:shd w:val="clear" w:color="auto" w:fill="auto"/>
            <w:noWrap/>
            <w:vAlign w:val="center"/>
            <w:hideMark/>
          </w:tcPr>
          <w:p w14:paraId="26A1CFB6" w14:textId="77777777" w:rsidR="00400242" w:rsidRDefault="00400242">
            <w:pPr>
              <w:jc w:val="center"/>
              <w:rPr>
                <w:rFonts w:ascii="Arial Armenian" w:hAnsi="Arial Armenian"/>
                <w:color w:val="000000"/>
              </w:rPr>
            </w:pPr>
            <w:r>
              <w:rPr>
                <w:rFonts w:ascii="Arial Armenian" w:hAnsi="Arial Armenian"/>
                <w:color w:val="000000"/>
              </w:rPr>
              <w:t>1</w:t>
            </w:r>
          </w:p>
        </w:tc>
        <w:tc>
          <w:tcPr>
            <w:tcW w:w="845" w:type="dxa"/>
            <w:tcBorders>
              <w:top w:val="nil"/>
              <w:left w:val="nil"/>
              <w:bottom w:val="single" w:sz="4" w:space="0" w:color="auto"/>
              <w:right w:val="single" w:sz="4" w:space="0" w:color="auto"/>
            </w:tcBorders>
            <w:shd w:val="clear" w:color="auto" w:fill="auto"/>
            <w:noWrap/>
            <w:vAlign w:val="center"/>
            <w:hideMark/>
          </w:tcPr>
          <w:p w14:paraId="28AA3DFA" w14:textId="77777777" w:rsidR="00400242" w:rsidRDefault="00400242">
            <w:pPr>
              <w:jc w:val="center"/>
              <w:rPr>
                <w:rFonts w:ascii="Arial Armenian" w:hAnsi="Arial Armenian"/>
              </w:rPr>
            </w:pPr>
            <w:r>
              <w:rPr>
                <w:rFonts w:ascii="Arial Armenian" w:hAnsi="Arial Armenian"/>
              </w:rPr>
              <w:t>448,6</w:t>
            </w:r>
          </w:p>
        </w:tc>
        <w:tc>
          <w:tcPr>
            <w:tcW w:w="1037" w:type="dxa"/>
            <w:tcBorders>
              <w:top w:val="nil"/>
              <w:left w:val="nil"/>
              <w:bottom w:val="single" w:sz="4" w:space="0" w:color="auto"/>
              <w:right w:val="single" w:sz="4" w:space="0" w:color="auto"/>
            </w:tcBorders>
            <w:shd w:val="clear" w:color="auto" w:fill="auto"/>
            <w:noWrap/>
            <w:vAlign w:val="center"/>
            <w:hideMark/>
          </w:tcPr>
          <w:p w14:paraId="261876E4" w14:textId="77777777" w:rsidR="00400242" w:rsidRDefault="00400242">
            <w:pPr>
              <w:jc w:val="center"/>
              <w:rPr>
                <w:rFonts w:ascii="Arial Armenian" w:hAnsi="Arial Armenian"/>
                <w:color w:val="000000"/>
              </w:rPr>
            </w:pPr>
            <w:r>
              <w:rPr>
                <w:rFonts w:ascii="Arial Armenian" w:hAnsi="Arial Armenian"/>
                <w:color w:val="000000"/>
              </w:rPr>
              <w:t>448,62</w:t>
            </w:r>
          </w:p>
        </w:tc>
      </w:tr>
      <w:tr w:rsidR="00400242" w14:paraId="0DDFF116" w14:textId="77777777" w:rsidTr="00400242">
        <w:trPr>
          <w:trHeight w:val="262"/>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72C7899C" w14:textId="77777777" w:rsidR="00400242" w:rsidRDefault="00400242">
            <w:pPr>
              <w:jc w:val="center"/>
              <w:rPr>
                <w:rFonts w:ascii="Arial Armenian" w:hAnsi="Arial Armenian"/>
                <w:b/>
                <w:bCs/>
                <w:color w:val="000000"/>
              </w:rPr>
            </w:pPr>
            <w:r>
              <w:rPr>
                <w:rFonts w:ascii="Arial Armenian" w:hAnsi="Arial Armenian"/>
                <w:b/>
                <w:bCs/>
                <w:color w:val="000000"/>
              </w:rPr>
              <w:t> </w:t>
            </w:r>
          </w:p>
        </w:tc>
        <w:tc>
          <w:tcPr>
            <w:tcW w:w="770" w:type="dxa"/>
            <w:tcBorders>
              <w:top w:val="nil"/>
              <w:left w:val="nil"/>
              <w:bottom w:val="single" w:sz="4" w:space="0" w:color="auto"/>
              <w:right w:val="single" w:sz="4" w:space="0" w:color="auto"/>
            </w:tcBorders>
            <w:shd w:val="clear" w:color="auto" w:fill="auto"/>
            <w:hideMark/>
          </w:tcPr>
          <w:p w14:paraId="6BF70C65" w14:textId="77777777" w:rsidR="00400242" w:rsidRDefault="00400242">
            <w:pPr>
              <w:jc w:val="center"/>
              <w:rPr>
                <w:rFonts w:ascii="Arial Armenian" w:hAnsi="Arial Armenian"/>
                <w:b/>
                <w:bCs/>
                <w:sz w:val="18"/>
                <w:szCs w:val="18"/>
              </w:rPr>
            </w:pPr>
            <w:r>
              <w:rPr>
                <w:rFonts w:ascii="Arial Armenian" w:hAnsi="Arial Armenian"/>
                <w:b/>
                <w:bCs/>
                <w:sz w:val="18"/>
                <w:szCs w:val="18"/>
              </w:rPr>
              <w:t>Ø³·ÝáÝ</w:t>
            </w:r>
          </w:p>
        </w:tc>
        <w:tc>
          <w:tcPr>
            <w:tcW w:w="4713" w:type="dxa"/>
            <w:tcBorders>
              <w:top w:val="nil"/>
              <w:left w:val="nil"/>
              <w:bottom w:val="single" w:sz="4" w:space="0" w:color="auto"/>
              <w:right w:val="single" w:sz="4" w:space="0" w:color="auto"/>
            </w:tcBorders>
            <w:shd w:val="clear" w:color="auto" w:fill="auto"/>
            <w:noWrap/>
            <w:vAlign w:val="center"/>
            <w:hideMark/>
          </w:tcPr>
          <w:p w14:paraId="7FA38017" w14:textId="77777777" w:rsidR="00400242" w:rsidRDefault="00400242">
            <w:pPr>
              <w:rPr>
                <w:rFonts w:ascii="Arial Armenian" w:hAnsi="Arial Armenian"/>
              </w:rPr>
            </w:pPr>
            <w:r>
              <w:rPr>
                <w:rFonts w:ascii="Arial" w:hAnsi="Arial" w:cs="Arial"/>
              </w:rPr>
              <w:t>Պտտակառուսել</w:t>
            </w:r>
          </w:p>
        </w:tc>
        <w:tc>
          <w:tcPr>
            <w:tcW w:w="685" w:type="dxa"/>
            <w:tcBorders>
              <w:top w:val="nil"/>
              <w:left w:val="nil"/>
              <w:bottom w:val="single" w:sz="4" w:space="0" w:color="auto"/>
              <w:right w:val="single" w:sz="4" w:space="0" w:color="auto"/>
            </w:tcBorders>
            <w:shd w:val="clear" w:color="auto" w:fill="auto"/>
            <w:noWrap/>
            <w:vAlign w:val="center"/>
            <w:hideMark/>
          </w:tcPr>
          <w:p w14:paraId="3E75E6DF" w14:textId="77777777" w:rsidR="00400242" w:rsidRDefault="00400242">
            <w:pPr>
              <w:jc w:val="center"/>
              <w:rPr>
                <w:rFonts w:ascii="Arial Armenian" w:hAnsi="Arial Armenian"/>
              </w:rPr>
            </w:pPr>
            <w:r>
              <w:rPr>
                <w:rFonts w:ascii="Arial" w:hAnsi="Arial" w:cs="Arial"/>
              </w:rPr>
              <w:t>հատ</w:t>
            </w:r>
          </w:p>
        </w:tc>
        <w:tc>
          <w:tcPr>
            <w:tcW w:w="626" w:type="dxa"/>
            <w:tcBorders>
              <w:top w:val="nil"/>
              <w:left w:val="nil"/>
              <w:bottom w:val="single" w:sz="4" w:space="0" w:color="auto"/>
              <w:right w:val="single" w:sz="4" w:space="0" w:color="auto"/>
            </w:tcBorders>
            <w:shd w:val="clear" w:color="auto" w:fill="auto"/>
            <w:noWrap/>
            <w:vAlign w:val="center"/>
            <w:hideMark/>
          </w:tcPr>
          <w:p w14:paraId="4C26BDDF" w14:textId="77777777" w:rsidR="00400242" w:rsidRDefault="00400242">
            <w:pPr>
              <w:jc w:val="center"/>
              <w:rPr>
                <w:rFonts w:ascii="Arial Armenian" w:hAnsi="Arial Armenian"/>
                <w:color w:val="000000"/>
              </w:rPr>
            </w:pPr>
            <w:r>
              <w:rPr>
                <w:rFonts w:ascii="Arial Armenian" w:hAnsi="Arial Armenian"/>
                <w:color w:val="000000"/>
              </w:rPr>
              <w:t>1</w:t>
            </w:r>
          </w:p>
        </w:tc>
        <w:tc>
          <w:tcPr>
            <w:tcW w:w="845" w:type="dxa"/>
            <w:tcBorders>
              <w:top w:val="nil"/>
              <w:left w:val="nil"/>
              <w:bottom w:val="single" w:sz="4" w:space="0" w:color="auto"/>
              <w:right w:val="single" w:sz="4" w:space="0" w:color="auto"/>
            </w:tcBorders>
            <w:shd w:val="clear" w:color="auto" w:fill="auto"/>
            <w:noWrap/>
            <w:vAlign w:val="center"/>
            <w:hideMark/>
          </w:tcPr>
          <w:p w14:paraId="054EEB15" w14:textId="77777777" w:rsidR="00400242" w:rsidRDefault="00400242">
            <w:pPr>
              <w:jc w:val="center"/>
              <w:rPr>
                <w:rFonts w:ascii="Arial Armenian" w:hAnsi="Arial Armenian"/>
              </w:rPr>
            </w:pPr>
            <w:r>
              <w:rPr>
                <w:rFonts w:ascii="Arial Armenian" w:hAnsi="Arial Armenian"/>
              </w:rPr>
              <w:t>508,1</w:t>
            </w:r>
          </w:p>
        </w:tc>
        <w:tc>
          <w:tcPr>
            <w:tcW w:w="1037" w:type="dxa"/>
            <w:tcBorders>
              <w:top w:val="nil"/>
              <w:left w:val="nil"/>
              <w:bottom w:val="single" w:sz="4" w:space="0" w:color="auto"/>
              <w:right w:val="single" w:sz="4" w:space="0" w:color="auto"/>
            </w:tcBorders>
            <w:shd w:val="clear" w:color="auto" w:fill="auto"/>
            <w:noWrap/>
            <w:vAlign w:val="center"/>
            <w:hideMark/>
          </w:tcPr>
          <w:p w14:paraId="3F9D3AA7" w14:textId="77777777" w:rsidR="00400242" w:rsidRDefault="00400242">
            <w:pPr>
              <w:jc w:val="center"/>
              <w:rPr>
                <w:rFonts w:ascii="Arial Armenian" w:hAnsi="Arial Armenian"/>
                <w:color w:val="000000"/>
              </w:rPr>
            </w:pPr>
            <w:r>
              <w:rPr>
                <w:rFonts w:ascii="Arial Armenian" w:hAnsi="Arial Armenian"/>
                <w:color w:val="000000"/>
              </w:rPr>
              <w:t>508,05</w:t>
            </w:r>
          </w:p>
        </w:tc>
      </w:tr>
      <w:tr w:rsidR="00400242" w14:paraId="5ACCEA19" w14:textId="77777777" w:rsidTr="00400242">
        <w:trPr>
          <w:trHeight w:val="262"/>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6330995B" w14:textId="77777777" w:rsidR="00400242" w:rsidRDefault="00400242">
            <w:pPr>
              <w:jc w:val="center"/>
              <w:rPr>
                <w:rFonts w:ascii="Arial Armenian" w:hAnsi="Arial Armenian"/>
                <w:b/>
                <w:bCs/>
                <w:color w:val="000000"/>
              </w:rPr>
            </w:pPr>
            <w:r>
              <w:rPr>
                <w:rFonts w:ascii="Arial Armenian" w:hAnsi="Arial Armenian"/>
                <w:b/>
                <w:bCs/>
                <w:color w:val="000000"/>
              </w:rPr>
              <w:t>41</w:t>
            </w:r>
          </w:p>
        </w:tc>
        <w:tc>
          <w:tcPr>
            <w:tcW w:w="770" w:type="dxa"/>
            <w:tcBorders>
              <w:top w:val="nil"/>
              <w:left w:val="nil"/>
              <w:bottom w:val="single" w:sz="4" w:space="0" w:color="auto"/>
              <w:right w:val="single" w:sz="4" w:space="0" w:color="auto"/>
            </w:tcBorders>
            <w:shd w:val="clear" w:color="auto" w:fill="auto"/>
            <w:vAlign w:val="center"/>
            <w:hideMark/>
          </w:tcPr>
          <w:p w14:paraId="5A781305" w14:textId="77777777" w:rsidR="00400242" w:rsidRDefault="00400242">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single" w:sz="4" w:space="0" w:color="auto"/>
              <w:right w:val="single" w:sz="4" w:space="0" w:color="auto"/>
            </w:tcBorders>
            <w:shd w:val="clear" w:color="auto" w:fill="auto"/>
            <w:noWrap/>
            <w:vAlign w:val="center"/>
            <w:hideMark/>
          </w:tcPr>
          <w:p w14:paraId="4B7E9449" w14:textId="77777777" w:rsidR="00400242" w:rsidRDefault="00400242">
            <w:pPr>
              <w:rPr>
                <w:rFonts w:ascii="Arial Armenian" w:hAnsi="Arial Armenian"/>
                <w:b/>
                <w:bCs/>
                <w:color w:val="000000"/>
              </w:rPr>
            </w:pPr>
            <w:r>
              <w:rPr>
                <w:rFonts w:ascii="Arial" w:hAnsi="Arial" w:cs="Arial"/>
                <w:b/>
                <w:bCs/>
                <w:color w:val="000000"/>
              </w:rPr>
              <w:t>Ընդամենը</w:t>
            </w:r>
          </w:p>
        </w:tc>
        <w:tc>
          <w:tcPr>
            <w:tcW w:w="685" w:type="dxa"/>
            <w:tcBorders>
              <w:top w:val="nil"/>
              <w:left w:val="nil"/>
              <w:bottom w:val="single" w:sz="4" w:space="0" w:color="auto"/>
              <w:right w:val="single" w:sz="4" w:space="0" w:color="auto"/>
            </w:tcBorders>
            <w:shd w:val="clear" w:color="auto" w:fill="auto"/>
            <w:vAlign w:val="center"/>
            <w:hideMark/>
          </w:tcPr>
          <w:p w14:paraId="520B9CD2" w14:textId="77777777" w:rsidR="00400242" w:rsidRDefault="00400242">
            <w:pPr>
              <w:jc w:val="center"/>
              <w:rPr>
                <w:rFonts w:ascii="Arial Armenian" w:hAnsi="Arial Armenian"/>
                <w:color w:val="000000"/>
              </w:rPr>
            </w:pPr>
            <w:r>
              <w:rPr>
                <w:rFonts w:ascii="Arial Armenian" w:hAnsi="Arial Armenian"/>
                <w:color w:val="000000"/>
              </w:rPr>
              <w:t> </w:t>
            </w:r>
          </w:p>
        </w:tc>
        <w:tc>
          <w:tcPr>
            <w:tcW w:w="626" w:type="dxa"/>
            <w:tcBorders>
              <w:top w:val="nil"/>
              <w:left w:val="nil"/>
              <w:bottom w:val="single" w:sz="4" w:space="0" w:color="auto"/>
              <w:right w:val="single" w:sz="4" w:space="0" w:color="auto"/>
            </w:tcBorders>
            <w:shd w:val="clear" w:color="auto" w:fill="auto"/>
            <w:noWrap/>
            <w:vAlign w:val="center"/>
            <w:hideMark/>
          </w:tcPr>
          <w:p w14:paraId="228BF823" w14:textId="77777777" w:rsidR="00400242" w:rsidRDefault="00400242">
            <w:pPr>
              <w:jc w:val="center"/>
              <w:rPr>
                <w:rFonts w:ascii="Arial Armenian" w:hAnsi="Arial Armenian"/>
                <w:color w:val="000000"/>
              </w:rPr>
            </w:pPr>
            <w:r>
              <w:rPr>
                <w:rFonts w:ascii="Arial Armenian" w:hAnsi="Arial Armenian"/>
                <w:color w:val="000000"/>
              </w:rPr>
              <w:t> </w:t>
            </w:r>
          </w:p>
        </w:tc>
        <w:tc>
          <w:tcPr>
            <w:tcW w:w="845" w:type="dxa"/>
            <w:tcBorders>
              <w:top w:val="nil"/>
              <w:left w:val="nil"/>
              <w:bottom w:val="single" w:sz="4" w:space="0" w:color="auto"/>
              <w:right w:val="single" w:sz="4" w:space="0" w:color="auto"/>
            </w:tcBorders>
            <w:shd w:val="clear" w:color="auto" w:fill="auto"/>
            <w:noWrap/>
            <w:vAlign w:val="center"/>
            <w:hideMark/>
          </w:tcPr>
          <w:p w14:paraId="6EBB1401" w14:textId="77777777" w:rsidR="00400242" w:rsidRDefault="00400242">
            <w:pPr>
              <w:jc w:val="center"/>
              <w:rPr>
                <w:rFonts w:ascii="Arial Armenian" w:hAnsi="Arial Armenian"/>
                <w:color w:val="000000"/>
              </w:rPr>
            </w:pPr>
            <w:r>
              <w:rPr>
                <w:rFonts w:ascii="Arial Armenian" w:hAnsi="Arial Armenian"/>
                <w:color w:val="000000"/>
              </w:rPr>
              <w:t> </w:t>
            </w:r>
          </w:p>
        </w:tc>
        <w:tc>
          <w:tcPr>
            <w:tcW w:w="1037" w:type="dxa"/>
            <w:tcBorders>
              <w:top w:val="nil"/>
              <w:left w:val="nil"/>
              <w:bottom w:val="single" w:sz="4" w:space="0" w:color="auto"/>
              <w:right w:val="single" w:sz="4" w:space="0" w:color="auto"/>
            </w:tcBorders>
            <w:shd w:val="clear" w:color="auto" w:fill="auto"/>
            <w:noWrap/>
            <w:vAlign w:val="center"/>
            <w:hideMark/>
          </w:tcPr>
          <w:p w14:paraId="19FB5A89" w14:textId="77777777" w:rsidR="00400242" w:rsidRDefault="00400242">
            <w:pPr>
              <w:jc w:val="center"/>
              <w:rPr>
                <w:rFonts w:ascii="Arial Armenian" w:hAnsi="Arial Armenian"/>
                <w:b/>
                <w:bCs/>
                <w:color w:val="000000"/>
              </w:rPr>
            </w:pPr>
            <w:r>
              <w:rPr>
                <w:rFonts w:ascii="Arial Armenian" w:hAnsi="Arial Armenian"/>
                <w:b/>
                <w:bCs/>
                <w:color w:val="000000"/>
              </w:rPr>
              <w:t>6216,14</w:t>
            </w:r>
          </w:p>
        </w:tc>
      </w:tr>
      <w:tr w:rsidR="00400242" w14:paraId="00A4B3D3" w14:textId="77777777" w:rsidTr="00400242">
        <w:trPr>
          <w:trHeight w:val="262"/>
        </w:trPr>
        <w:tc>
          <w:tcPr>
            <w:tcW w:w="445" w:type="dxa"/>
            <w:tcBorders>
              <w:top w:val="nil"/>
              <w:left w:val="single" w:sz="4" w:space="0" w:color="auto"/>
              <w:bottom w:val="single" w:sz="4" w:space="0" w:color="auto"/>
              <w:right w:val="single" w:sz="4" w:space="0" w:color="auto"/>
            </w:tcBorders>
            <w:shd w:val="clear" w:color="auto" w:fill="auto"/>
            <w:noWrap/>
            <w:hideMark/>
          </w:tcPr>
          <w:p w14:paraId="023DA0FF" w14:textId="77777777" w:rsidR="00400242" w:rsidRDefault="00400242">
            <w:pPr>
              <w:jc w:val="center"/>
              <w:rPr>
                <w:rFonts w:ascii="Arial Armenian" w:hAnsi="Arial Armenian"/>
                <w:color w:val="000000"/>
              </w:rPr>
            </w:pPr>
            <w:r>
              <w:rPr>
                <w:rFonts w:ascii="Arial Armenian" w:hAnsi="Arial Armenian"/>
                <w:color w:val="000000"/>
              </w:rPr>
              <w:t> </w:t>
            </w:r>
          </w:p>
        </w:tc>
        <w:tc>
          <w:tcPr>
            <w:tcW w:w="770" w:type="dxa"/>
            <w:tcBorders>
              <w:top w:val="nil"/>
              <w:left w:val="nil"/>
              <w:bottom w:val="single" w:sz="4" w:space="0" w:color="auto"/>
              <w:right w:val="single" w:sz="4" w:space="0" w:color="auto"/>
            </w:tcBorders>
            <w:shd w:val="clear" w:color="auto" w:fill="auto"/>
            <w:noWrap/>
            <w:vAlign w:val="center"/>
            <w:hideMark/>
          </w:tcPr>
          <w:p w14:paraId="1155F6EF" w14:textId="77777777" w:rsidR="00400242" w:rsidRDefault="00400242">
            <w:pPr>
              <w:jc w:val="center"/>
              <w:rPr>
                <w:rFonts w:ascii="Arial Armenian" w:hAnsi="Arial Armenian"/>
                <w:i/>
                <w:iCs/>
                <w:color w:val="000000"/>
              </w:rPr>
            </w:pPr>
            <w:r>
              <w:rPr>
                <w:rFonts w:ascii="Arial Armenian" w:hAnsi="Arial Armenian"/>
                <w:i/>
                <w:iCs/>
                <w:color w:val="000000"/>
              </w:rPr>
              <w:t> </w:t>
            </w:r>
          </w:p>
        </w:tc>
        <w:tc>
          <w:tcPr>
            <w:tcW w:w="4713" w:type="dxa"/>
            <w:tcBorders>
              <w:top w:val="nil"/>
              <w:left w:val="nil"/>
              <w:bottom w:val="single" w:sz="4" w:space="0" w:color="auto"/>
              <w:right w:val="single" w:sz="4" w:space="0" w:color="auto"/>
            </w:tcBorders>
            <w:shd w:val="clear" w:color="auto" w:fill="auto"/>
            <w:vAlign w:val="center"/>
            <w:hideMark/>
          </w:tcPr>
          <w:p w14:paraId="29EEED52" w14:textId="77777777" w:rsidR="00400242" w:rsidRDefault="00400242">
            <w:pPr>
              <w:rPr>
                <w:rFonts w:ascii="Arial Armenian" w:hAnsi="Arial Armenian"/>
                <w:b/>
                <w:bCs/>
                <w:color w:val="000000"/>
              </w:rPr>
            </w:pPr>
            <w:r>
              <w:rPr>
                <w:rFonts w:ascii="Arial" w:hAnsi="Arial" w:cs="Arial"/>
                <w:b/>
                <w:bCs/>
                <w:color w:val="000000"/>
              </w:rPr>
              <w:t>ԱԱՀ</w:t>
            </w:r>
            <w:r>
              <w:rPr>
                <w:rFonts w:ascii="Arial Armenian" w:hAnsi="Arial Armenian"/>
                <w:b/>
                <w:bCs/>
                <w:color w:val="000000"/>
              </w:rPr>
              <w:t xml:space="preserve"> 20 %</w:t>
            </w:r>
          </w:p>
        </w:tc>
        <w:tc>
          <w:tcPr>
            <w:tcW w:w="685" w:type="dxa"/>
            <w:tcBorders>
              <w:top w:val="nil"/>
              <w:left w:val="nil"/>
              <w:bottom w:val="single" w:sz="4" w:space="0" w:color="auto"/>
              <w:right w:val="single" w:sz="4" w:space="0" w:color="auto"/>
            </w:tcBorders>
            <w:shd w:val="clear" w:color="auto" w:fill="auto"/>
            <w:vAlign w:val="center"/>
            <w:hideMark/>
          </w:tcPr>
          <w:p w14:paraId="4E1319A3" w14:textId="77777777" w:rsidR="00400242" w:rsidRDefault="00400242">
            <w:pPr>
              <w:jc w:val="center"/>
              <w:rPr>
                <w:rFonts w:ascii="Arial Armenian" w:hAnsi="Arial Armenian"/>
                <w:b/>
                <w:bCs/>
                <w:i/>
                <w:iCs/>
                <w:color w:val="000000"/>
              </w:rPr>
            </w:pPr>
            <w:r>
              <w:rPr>
                <w:rFonts w:ascii="Arial Armenian" w:hAnsi="Arial Armenian"/>
                <w:b/>
                <w:bCs/>
                <w:i/>
                <w:iCs/>
                <w:color w:val="000000"/>
              </w:rPr>
              <w:t> </w:t>
            </w:r>
          </w:p>
        </w:tc>
        <w:tc>
          <w:tcPr>
            <w:tcW w:w="626" w:type="dxa"/>
            <w:tcBorders>
              <w:top w:val="nil"/>
              <w:left w:val="nil"/>
              <w:bottom w:val="single" w:sz="4" w:space="0" w:color="auto"/>
              <w:right w:val="single" w:sz="4" w:space="0" w:color="auto"/>
            </w:tcBorders>
            <w:shd w:val="clear" w:color="auto" w:fill="auto"/>
            <w:vAlign w:val="center"/>
            <w:hideMark/>
          </w:tcPr>
          <w:p w14:paraId="4DCB5A8E" w14:textId="77777777" w:rsidR="00400242" w:rsidRDefault="00400242">
            <w:pPr>
              <w:jc w:val="center"/>
              <w:rPr>
                <w:rFonts w:ascii="Arial Armenian" w:hAnsi="Arial Armenian"/>
                <w:i/>
                <w:iCs/>
                <w:color w:val="000000"/>
              </w:rPr>
            </w:pPr>
            <w:r>
              <w:rPr>
                <w:rFonts w:ascii="Arial Armenian" w:hAnsi="Arial Armenian"/>
                <w:i/>
                <w:iCs/>
                <w:color w:val="000000"/>
              </w:rPr>
              <w:t> </w:t>
            </w:r>
          </w:p>
        </w:tc>
        <w:tc>
          <w:tcPr>
            <w:tcW w:w="845" w:type="dxa"/>
            <w:tcBorders>
              <w:top w:val="nil"/>
              <w:left w:val="nil"/>
              <w:bottom w:val="single" w:sz="4" w:space="0" w:color="auto"/>
              <w:right w:val="single" w:sz="4" w:space="0" w:color="auto"/>
            </w:tcBorders>
            <w:shd w:val="clear" w:color="auto" w:fill="auto"/>
            <w:noWrap/>
            <w:vAlign w:val="center"/>
            <w:hideMark/>
          </w:tcPr>
          <w:p w14:paraId="0D5DD959" w14:textId="77777777" w:rsidR="00400242" w:rsidRDefault="00400242">
            <w:pPr>
              <w:jc w:val="center"/>
              <w:rPr>
                <w:rFonts w:ascii="Arial Armenian" w:hAnsi="Arial Armenian"/>
                <w:color w:val="000000"/>
              </w:rPr>
            </w:pPr>
            <w:r>
              <w:rPr>
                <w:rFonts w:ascii="Arial Armenian" w:hAnsi="Arial Armenian"/>
                <w:color w:val="000000"/>
              </w:rPr>
              <w:t> </w:t>
            </w:r>
          </w:p>
        </w:tc>
        <w:tc>
          <w:tcPr>
            <w:tcW w:w="1037" w:type="dxa"/>
            <w:tcBorders>
              <w:top w:val="nil"/>
              <w:left w:val="nil"/>
              <w:bottom w:val="single" w:sz="4" w:space="0" w:color="auto"/>
              <w:right w:val="single" w:sz="4" w:space="0" w:color="auto"/>
            </w:tcBorders>
            <w:shd w:val="clear" w:color="auto" w:fill="auto"/>
            <w:noWrap/>
            <w:vAlign w:val="center"/>
            <w:hideMark/>
          </w:tcPr>
          <w:p w14:paraId="6467E40D" w14:textId="77777777" w:rsidR="00400242" w:rsidRDefault="00400242">
            <w:pPr>
              <w:jc w:val="center"/>
              <w:rPr>
                <w:rFonts w:ascii="Arial Armenian" w:hAnsi="Arial Armenian"/>
                <w:b/>
                <w:bCs/>
                <w:color w:val="000000"/>
              </w:rPr>
            </w:pPr>
            <w:r>
              <w:rPr>
                <w:rFonts w:ascii="Arial Armenian" w:hAnsi="Arial Armenian"/>
                <w:b/>
                <w:bCs/>
                <w:color w:val="000000"/>
              </w:rPr>
              <w:t>1243,23</w:t>
            </w:r>
          </w:p>
        </w:tc>
      </w:tr>
      <w:tr w:rsidR="00400242" w14:paraId="397DEDB7" w14:textId="77777777" w:rsidTr="00400242">
        <w:trPr>
          <w:trHeight w:val="262"/>
        </w:trPr>
        <w:tc>
          <w:tcPr>
            <w:tcW w:w="445" w:type="dxa"/>
            <w:tcBorders>
              <w:top w:val="nil"/>
              <w:left w:val="single" w:sz="4" w:space="0" w:color="auto"/>
              <w:bottom w:val="single" w:sz="4" w:space="0" w:color="auto"/>
              <w:right w:val="single" w:sz="4" w:space="0" w:color="auto"/>
            </w:tcBorders>
            <w:shd w:val="clear" w:color="auto" w:fill="auto"/>
            <w:noWrap/>
            <w:hideMark/>
          </w:tcPr>
          <w:p w14:paraId="499344BF" w14:textId="77777777" w:rsidR="00400242" w:rsidRDefault="00400242">
            <w:pPr>
              <w:jc w:val="center"/>
              <w:rPr>
                <w:rFonts w:ascii="Arial Armenian" w:hAnsi="Arial Armenian"/>
                <w:color w:val="000000"/>
              </w:rPr>
            </w:pPr>
            <w:r>
              <w:rPr>
                <w:rFonts w:ascii="Arial Armenian" w:hAnsi="Arial Armenian"/>
                <w:color w:val="000000"/>
              </w:rPr>
              <w:t> </w:t>
            </w:r>
          </w:p>
        </w:tc>
        <w:tc>
          <w:tcPr>
            <w:tcW w:w="770" w:type="dxa"/>
            <w:tcBorders>
              <w:top w:val="nil"/>
              <w:left w:val="nil"/>
              <w:bottom w:val="single" w:sz="4" w:space="0" w:color="auto"/>
              <w:right w:val="single" w:sz="4" w:space="0" w:color="auto"/>
            </w:tcBorders>
            <w:shd w:val="clear" w:color="auto" w:fill="auto"/>
            <w:noWrap/>
            <w:vAlign w:val="center"/>
            <w:hideMark/>
          </w:tcPr>
          <w:p w14:paraId="31C13BD7" w14:textId="77777777" w:rsidR="00400242" w:rsidRDefault="00400242">
            <w:pPr>
              <w:jc w:val="center"/>
              <w:rPr>
                <w:rFonts w:ascii="Arial Armenian" w:hAnsi="Arial Armenian"/>
                <w:i/>
                <w:iCs/>
                <w:color w:val="000000"/>
              </w:rPr>
            </w:pPr>
            <w:r>
              <w:rPr>
                <w:rFonts w:ascii="Arial Armenian" w:hAnsi="Arial Armenian"/>
                <w:i/>
                <w:iCs/>
                <w:color w:val="000000"/>
              </w:rPr>
              <w:t> </w:t>
            </w:r>
          </w:p>
        </w:tc>
        <w:tc>
          <w:tcPr>
            <w:tcW w:w="4713" w:type="dxa"/>
            <w:tcBorders>
              <w:top w:val="nil"/>
              <w:left w:val="nil"/>
              <w:bottom w:val="single" w:sz="4" w:space="0" w:color="auto"/>
              <w:right w:val="single" w:sz="4" w:space="0" w:color="auto"/>
            </w:tcBorders>
            <w:shd w:val="clear" w:color="auto" w:fill="auto"/>
            <w:vAlign w:val="center"/>
            <w:hideMark/>
          </w:tcPr>
          <w:p w14:paraId="5D216DFC" w14:textId="77777777" w:rsidR="00400242" w:rsidRDefault="00400242">
            <w:pPr>
              <w:rPr>
                <w:rFonts w:ascii="Arial Armenian" w:hAnsi="Arial Armenian"/>
                <w:b/>
                <w:bCs/>
                <w:color w:val="000000"/>
              </w:rPr>
            </w:pPr>
            <w:r>
              <w:rPr>
                <w:rFonts w:ascii="Arial" w:hAnsi="Arial" w:cs="Arial"/>
                <w:b/>
                <w:bCs/>
                <w:color w:val="000000"/>
              </w:rPr>
              <w:t>ԸՆԴԱՄԵՆԸ</w:t>
            </w:r>
          </w:p>
        </w:tc>
        <w:tc>
          <w:tcPr>
            <w:tcW w:w="685" w:type="dxa"/>
            <w:tcBorders>
              <w:top w:val="nil"/>
              <w:left w:val="nil"/>
              <w:bottom w:val="single" w:sz="4" w:space="0" w:color="auto"/>
              <w:right w:val="single" w:sz="4" w:space="0" w:color="auto"/>
            </w:tcBorders>
            <w:shd w:val="clear" w:color="auto" w:fill="auto"/>
            <w:vAlign w:val="center"/>
            <w:hideMark/>
          </w:tcPr>
          <w:p w14:paraId="6685564E" w14:textId="77777777" w:rsidR="00400242" w:rsidRDefault="00400242">
            <w:pPr>
              <w:jc w:val="center"/>
              <w:rPr>
                <w:rFonts w:ascii="Arial Armenian" w:hAnsi="Arial Armenian"/>
                <w:b/>
                <w:bCs/>
                <w:i/>
                <w:iCs/>
                <w:color w:val="000000"/>
              </w:rPr>
            </w:pPr>
            <w:r>
              <w:rPr>
                <w:rFonts w:ascii="Arial Armenian" w:hAnsi="Arial Armenian"/>
                <w:b/>
                <w:bCs/>
                <w:i/>
                <w:iCs/>
                <w:color w:val="000000"/>
              </w:rPr>
              <w:t> </w:t>
            </w:r>
          </w:p>
        </w:tc>
        <w:tc>
          <w:tcPr>
            <w:tcW w:w="626" w:type="dxa"/>
            <w:tcBorders>
              <w:top w:val="nil"/>
              <w:left w:val="nil"/>
              <w:bottom w:val="single" w:sz="4" w:space="0" w:color="auto"/>
              <w:right w:val="single" w:sz="4" w:space="0" w:color="auto"/>
            </w:tcBorders>
            <w:shd w:val="clear" w:color="auto" w:fill="auto"/>
            <w:vAlign w:val="center"/>
            <w:hideMark/>
          </w:tcPr>
          <w:p w14:paraId="244CCE8C" w14:textId="77777777" w:rsidR="00400242" w:rsidRDefault="00400242">
            <w:pPr>
              <w:jc w:val="center"/>
              <w:rPr>
                <w:rFonts w:ascii="Arial Armenian" w:hAnsi="Arial Armenian"/>
                <w:i/>
                <w:iCs/>
                <w:color w:val="000000"/>
              </w:rPr>
            </w:pPr>
            <w:r>
              <w:rPr>
                <w:rFonts w:ascii="Arial Armenian" w:hAnsi="Arial Armenian"/>
                <w:i/>
                <w:iCs/>
                <w:color w:val="000000"/>
              </w:rPr>
              <w:t> </w:t>
            </w:r>
          </w:p>
        </w:tc>
        <w:tc>
          <w:tcPr>
            <w:tcW w:w="845" w:type="dxa"/>
            <w:tcBorders>
              <w:top w:val="nil"/>
              <w:left w:val="nil"/>
              <w:bottom w:val="single" w:sz="4" w:space="0" w:color="auto"/>
              <w:right w:val="single" w:sz="4" w:space="0" w:color="auto"/>
            </w:tcBorders>
            <w:shd w:val="clear" w:color="auto" w:fill="auto"/>
            <w:noWrap/>
            <w:vAlign w:val="center"/>
            <w:hideMark/>
          </w:tcPr>
          <w:p w14:paraId="319C8D07" w14:textId="77777777" w:rsidR="00400242" w:rsidRDefault="00400242">
            <w:pPr>
              <w:jc w:val="center"/>
              <w:rPr>
                <w:rFonts w:ascii="Arial Armenian" w:hAnsi="Arial Armenian"/>
                <w:color w:val="000000"/>
              </w:rPr>
            </w:pPr>
            <w:r>
              <w:rPr>
                <w:rFonts w:ascii="Arial Armenian" w:hAnsi="Arial Armenian"/>
                <w:color w:val="000000"/>
              </w:rPr>
              <w:t> </w:t>
            </w:r>
          </w:p>
        </w:tc>
        <w:tc>
          <w:tcPr>
            <w:tcW w:w="1037" w:type="dxa"/>
            <w:tcBorders>
              <w:top w:val="nil"/>
              <w:left w:val="nil"/>
              <w:bottom w:val="single" w:sz="4" w:space="0" w:color="auto"/>
              <w:right w:val="single" w:sz="4" w:space="0" w:color="auto"/>
            </w:tcBorders>
            <w:shd w:val="clear" w:color="auto" w:fill="auto"/>
            <w:noWrap/>
            <w:vAlign w:val="center"/>
            <w:hideMark/>
          </w:tcPr>
          <w:p w14:paraId="5DDB19E9" w14:textId="77777777" w:rsidR="00400242" w:rsidRDefault="00400242">
            <w:pPr>
              <w:jc w:val="center"/>
              <w:rPr>
                <w:rFonts w:ascii="Arial Armenian" w:hAnsi="Arial Armenian"/>
                <w:b/>
                <w:bCs/>
                <w:color w:val="000000"/>
              </w:rPr>
            </w:pPr>
            <w:r>
              <w:rPr>
                <w:rFonts w:ascii="Arial Armenian" w:hAnsi="Arial Armenian"/>
                <w:b/>
                <w:bCs/>
                <w:color w:val="000000"/>
              </w:rPr>
              <w:t>7459,37</w:t>
            </w:r>
          </w:p>
        </w:tc>
      </w:tr>
    </w:tbl>
    <w:p w14:paraId="06E69702" w14:textId="573BD488" w:rsidR="00CD4917" w:rsidRDefault="00CD4917" w:rsidP="00896E87">
      <w:pPr>
        <w:jc w:val="center"/>
        <w:rPr>
          <w:rFonts w:ascii="GHEA Grapalat" w:hAnsi="GHEA Grapalat" w:cs="Sylfaen"/>
          <w:b/>
          <w:lang w:val="hy-AM"/>
        </w:rPr>
      </w:pPr>
    </w:p>
    <w:p w14:paraId="2D555713" w14:textId="3DFA3C6F" w:rsidR="00CD4917" w:rsidRDefault="00CD4917" w:rsidP="00896E87">
      <w:pPr>
        <w:jc w:val="center"/>
        <w:rPr>
          <w:rFonts w:ascii="GHEA Grapalat" w:hAnsi="GHEA Grapalat" w:cs="Sylfaen"/>
          <w:b/>
          <w:lang w:val="hy-AM"/>
        </w:rPr>
      </w:pPr>
    </w:p>
    <w:tbl>
      <w:tblPr>
        <w:tblW w:w="10560" w:type="dxa"/>
        <w:tblLook w:val="04A0" w:firstRow="1" w:lastRow="0" w:firstColumn="1" w:lastColumn="0" w:noHBand="0" w:noVBand="1"/>
      </w:tblPr>
      <w:tblGrid>
        <w:gridCol w:w="621"/>
        <w:gridCol w:w="3868"/>
        <w:gridCol w:w="803"/>
        <w:gridCol w:w="876"/>
        <w:gridCol w:w="1146"/>
        <w:gridCol w:w="1074"/>
        <w:gridCol w:w="1374"/>
        <w:gridCol w:w="1424"/>
      </w:tblGrid>
      <w:tr w:rsidR="004F5ACA" w:rsidRPr="004F5ACA" w14:paraId="1C047A60" w14:textId="77777777" w:rsidTr="004F5ACA">
        <w:trPr>
          <w:trHeight w:val="672"/>
        </w:trPr>
        <w:tc>
          <w:tcPr>
            <w:tcW w:w="10560" w:type="dxa"/>
            <w:gridSpan w:val="8"/>
            <w:tcBorders>
              <w:top w:val="nil"/>
              <w:left w:val="nil"/>
              <w:bottom w:val="nil"/>
              <w:right w:val="nil"/>
            </w:tcBorders>
            <w:shd w:val="clear" w:color="auto" w:fill="auto"/>
            <w:vAlign w:val="center"/>
            <w:hideMark/>
          </w:tcPr>
          <w:p w14:paraId="22BBDC70" w14:textId="77777777" w:rsidR="004F5ACA" w:rsidRPr="004F5ACA" w:rsidRDefault="004F5ACA" w:rsidP="009222C6">
            <w:pPr>
              <w:rPr>
                <w:lang w:val="hy-AM"/>
              </w:rPr>
            </w:pPr>
            <w:r w:rsidRPr="004F5ACA">
              <w:rPr>
                <w:lang w:val="hy-AM"/>
              </w:rPr>
              <w:t xml:space="preserve">Սյունիքի մարզի Սիսիան  համայնքի  Անգեղակոթ բնակավայրի  պուրակի  բարեկարգման աշխատանքներ </w:t>
            </w:r>
          </w:p>
        </w:tc>
      </w:tr>
      <w:tr w:rsidR="004F5ACA" w:rsidRPr="009222C6" w14:paraId="4C5DDB48" w14:textId="77777777" w:rsidTr="004F5ACA">
        <w:trPr>
          <w:trHeight w:val="780"/>
        </w:trPr>
        <w:tc>
          <w:tcPr>
            <w:tcW w:w="10560" w:type="dxa"/>
            <w:gridSpan w:val="8"/>
            <w:tcBorders>
              <w:top w:val="nil"/>
              <w:left w:val="nil"/>
              <w:bottom w:val="nil"/>
              <w:right w:val="nil"/>
            </w:tcBorders>
            <w:shd w:val="clear" w:color="auto" w:fill="auto"/>
            <w:noWrap/>
            <w:vAlign w:val="center"/>
            <w:hideMark/>
          </w:tcPr>
          <w:p w14:paraId="72D76580" w14:textId="77777777" w:rsidR="004F5ACA" w:rsidRPr="009222C6" w:rsidRDefault="004F5ACA" w:rsidP="009222C6">
            <w:r w:rsidRPr="004F5ACA">
              <w:rPr>
                <w:lang w:val="hy-AM"/>
              </w:rPr>
              <w:t xml:space="preserve">       </w:t>
            </w:r>
            <w:r w:rsidRPr="009222C6">
              <w:t>Նախահաշիվ   Ծավալաթերթ</w:t>
            </w:r>
          </w:p>
        </w:tc>
      </w:tr>
      <w:tr w:rsidR="004F5ACA" w:rsidRPr="009222C6" w14:paraId="1AC2ADA8" w14:textId="77777777" w:rsidTr="004F5ACA">
        <w:trPr>
          <w:trHeight w:val="450"/>
        </w:trPr>
        <w:tc>
          <w:tcPr>
            <w:tcW w:w="10560" w:type="dxa"/>
            <w:gridSpan w:val="8"/>
            <w:tcBorders>
              <w:top w:val="nil"/>
              <w:left w:val="nil"/>
              <w:bottom w:val="nil"/>
              <w:right w:val="nil"/>
            </w:tcBorders>
            <w:shd w:val="clear" w:color="auto" w:fill="auto"/>
            <w:noWrap/>
            <w:vAlign w:val="center"/>
            <w:hideMark/>
          </w:tcPr>
          <w:p w14:paraId="47B235B1" w14:textId="77777777" w:rsidR="004F5ACA" w:rsidRPr="009222C6" w:rsidRDefault="004F5ACA" w:rsidP="009222C6">
            <w:r w:rsidRPr="009222C6">
              <w:t xml:space="preserve">                Обьемный лист-смета</w:t>
            </w:r>
          </w:p>
        </w:tc>
      </w:tr>
      <w:tr w:rsidR="004F5ACA" w:rsidRPr="009222C6" w14:paraId="7EC2C6A5" w14:textId="77777777" w:rsidTr="004F5ACA">
        <w:trPr>
          <w:trHeight w:val="420"/>
        </w:trPr>
        <w:tc>
          <w:tcPr>
            <w:tcW w:w="621" w:type="dxa"/>
            <w:vMerge w:val="restart"/>
            <w:tcBorders>
              <w:top w:val="single" w:sz="8" w:space="0" w:color="auto"/>
              <w:left w:val="single" w:sz="8" w:space="0" w:color="auto"/>
              <w:bottom w:val="single" w:sz="8" w:space="0" w:color="000000"/>
              <w:right w:val="single" w:sz="4" w:space="0" w:color="000000"/>
            </w:tcBorders>
            <w:shd w:val="clear" w:color="auto" w:fill="auto"/>
            <w:vAlign w:val="center"/>
            <w:hideMark/>
          </w:tcPr>
          <w:p w14:paraId="398CBE27" w14:textId="77777777" w:rsidR="004F5ACA" w:rsidRPr="009222C6" w:rsidRDefault="004F5ACA" w:rsidP="009222C6">
            <w:r w:rsidRPr="009222C6">
              <w:t>ՀՀ РА</w:t>
            </w:r>
          </w:p>
        </w:tc>
        <w:tc>
          <w:tcPr>
            <w:tcW w:w="3868" w:type="dxa"/>
            <w:vMerge w:val="restart"/>
            <w:tcBorders>
              <w:top w:val="single" w:sz="8" w:space="0" w:color="auto"/>
              <w:left w:val="single" w:sz="4" w:space="0" w:color="000000"/>
              <w:bottom w:val="single" w:sz="8" w:space="0" w:color="000000"/>
              <w:right w:val="single" w:sz="4" w:space="0" w:color="000000"/>
            </w:tcBorders>
            <w:shd w:val="clear" w:color="auto" w:fill="auto"/>
            <w:vAlign w:val="center"/>
            <w:hideMark/>
          </w:tcPr>
          <w:p w14:paraId="6767B9E1" w14:textId="77777777" w:rsidR="004F5ACA" w:rsidRPr="009222C6" w:rsidRDefault="004F5ACA" w:rsidP="009222C6">
            <w:r w:rsidRPr="009222C6">
              <w:t>Աշխատանքի  անվանումը                    Наименование работы</w:t>
            </w:r>
          </w:p>
        </w:tc>
        <w:tc>
          <w:tcPr>
            <w:tcW w:w="750" w:type="dxa"/>
            <w:vMerge w:val="restart"/>
            <w:tcBorders>
              <w:top w:val="single" w:sz="8" w:space="0" w:color="auto"/>
              <w:left w:val="single" w:sz="4" w:space="0" w:color="000000"/>
              <w:bottom w:val="single" w:sz="8" w:space="0" w:color="000000"/>
              <w:right w:val="single" w:sz="4" w:space="0" w:color="000000"/>
            </w:tcBorders>
            <w:shd w:val="clear" w:color="auto" w:fill="auto"/>
            <w:textDirection w:val="btLr"/>
            <w:vAlign w:val="center"/>
            <w:hideMark/>
          </w:tcPr>
          <w:p w14:paraId="1152D32B" w14:textId="77777777" w:rsidR="004F5ACA" w:rsidRPr="009222C6" w:rsidRDefault="004F5ACA" w:rsidP="009222C6">
            <w:r w:rsidRPr="009222C6">
              <w:t>Չափման  միավորը      Ед.измерения</w:t>
            </w:r>
          </w:p>
        </w:tc>
        <w:tc>
          <w:tcPr>
            <w:tcW w:w="830" w:type="dxa"/>
            <w:vMerge w:val="restart"/>
            <w:tcBorders>
              <w:top w:val="single" w:sz="8" w:space="0" w:color="auto"/>
              <w:left w:val="single" w:sz="4" w:space="0" w:color="000000"/>
              <w:bottom w:val="single" w:sz="8" w:space="0" w:color="000000"/>
              <w:right w:val="single" w:sz="4" w:space="0" w:color="000000"/>
            </w:tcBorders>
            <w:shd w:val="clear" w:color="auto" w:fill="auto"/>
            <w:textDirection w:val="btLr"/>
            <w:vAlign w:val="center"/>
            <w:hideMark/>
          </w:tcPr>
          <w:p w14:paraId="317BD7B6" w14:textId="77777777" w:rsidR="004F5ACA" w:rsidRPr="009222C6" w:rsidRDefault="004F5ACA" w:rsidP="009222C6">
            <w:r w:rsidRPr="009222C6">
              <w:t>Ծավալը                Об'ем</w:t>
            </w:r>
          </w:p>
        </w:tc>
        <w:tc>
          <w:tcPr>
            <w:tcW w:w="940" w:type="dxa"/>
            <w:vMerge w:val="restart"/>
            <w:tcBorders>
              <w:top w:val="single" w:sz="8" w:space="0" w:color="auto"/>
              <w:left w:val="single" w:sz="4" w:space="0" w:color="000000"/>
              <w:bottom w:val="single" w:sz="8" w:space="0" w:color="000000"/>
              <w:right w:val="single" w:sz="4" w:space="0" w:color="000000"/>
            </w:tcBorders>
            <w:shd w:val="clear" w:color="auto" w:fill="auto"/>
            <w:textDirection w:val="btLr"/>
            <w:vAlign w:val="bottom"/>
            <w:hideMark/>
          </w:tcPr>
          <w:p w14:paraId="770F38B5" w14:textId="77777777" w:rsidR="004F5ACA" w:rsidRPr="009222C6" w:rsidRDefault="004F5ACA" w:rsidP="009222C6">
            <w:r w:rsidRPr="009222C6">
              <w:t>1 միավորի ընդհանուր արժեքը  /հազ.դր./                    Общая тоимость 1 единицы /тыс.др./</w:t>
            </w:r>
          </w:p>
        </w:tc>
        <w:tc>
          <w:tcPr>
            <w:tcW w:w="1074" w:type="dxa"/>
            <w:vMerge w:val="restart"/>
            <w:tcBorders>
              <w:top w:val="single" w:sz="8" w:space="0" w:color="auto"/>
              <w:left w:val="single" w:sz="4" w:space="0" w:color="000000"/>
              <w:bottom w:val="single" w:sz="8" w:space="0" w:color="000000"/>
              <w:right w:val="single" w:sz="4" w:space="0" w:color="000000"/>
            </w:tcBorders>
            <w:shd w:val="clear" w:color="auto" w:fill="auto"/>
            <w:textDirection w:val="btLr"/>
            <w:vAlign w:val="center"/>
            <w:hideMark/>
          </w:tcPr>
          <w:p w14:paraId="1DFF5E8F" w14:textId="77777777" w:rsidR="004F5ACA" w:rsidRPr="009222C6" w:rsidRDefault="004F5ACA" w:rsidP="009222C6">
            <w:r w:rsidRPr="009222C6">
              <w:t>1 միավորի ընդհանուր արժեքը  /հազ.դր./                    Общая тоимость 1 единицы /тыс.др./</w:t>
            </w:r>
          </w:p>
        </w:tc>
        <w:tc>
          <w:tcPr>
            <w:tcW w:w="1254" w:type="dxa"/>
            <w:vMerge w:val="restart"/>
            <w:tcBorders>
              <w:top w:val="single" w:sz="8" w:space="0" w:color="auto"/>
              <w:left w:val="single" w:sz="4" w:space="0" w:color="000000"/>
              <w:bottom w:val="single" w:sz="8" w:space="0" w:color="000000"/>
              <w:right w:val="single" w:sz="4" w:space="0" w:color="000000"/>
            </w:tcBorders>
            <w:shd w:val="clear" w:color="auto" w:fill="auto"/>
            <w:vAlign w:val="center"/>
            <w:hideMark/>
          </w:tcPr>
          <w:p w14:paraId="68DB4F84" w14:textId="77777777" w:rsidR="004F5ACA" w:rsidRPr="009222C6" w:rsidRDefault="004F5ACA" w:rsidP="009222C6">
            <w:r w:rsidRPr="009222C6">
              <w:t xml:space="preserve"> ընդհանուր արժեքը  /հազ.դր./                    Общая тоимость 1 единицы /тыс.др./</w:t>
            </w:r>
          </w:p>
        </w:tc>
        <w:tc>
          <w:tcPr>
            <w:tcW w:w="122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4086644D" w14:textId="77777777" w:rsidR="004F5ACA" w:rsidRPr="009222C6" w:rsidRDefault="004F5ACA" w:rsidP="009222C6">
            <w:r w:rsidRPr="009222C6">
              <w:t xml:space="preserve">Ընդհանուր % </w:t>
            </w:r>
          </w:p>
        </w:tc>
      </w:tr>
      <w:tr w:rsidR="004F5ACA" w:rsidRPr="009222C6" w14:paraId="6C8C2542" w14:textId="77777777" w:rsidTr="004F5ACA">
        <w:trPr>
          <w:trHeight w:val="465"/>
        </w:trPr>
        <w:tc>
          <w:tcPr>
            <w:tcW w:w="621" w:type="dxa"/>
            <w:vMerge/>
            <w:tcBorders>
              <w:top w:val="single" w:sz="8" w:space="0" w:color="auto"/>
              <w:left w:val="single" w:sz="8" w:space="0" w:color="auto"/>
              <w:bottom w:val="single" w:sz="8" w:space="0" w:color="000000"/>
              <w:right w:val="single" w:sz="4" w:space="0" w:color="000000"/>
            </w:tcBorders>
            <w:vAlign w:val="center"/>
            <w:hideMark/>
          </w:tcPr>
          <w:p w14:paraId="114B9EA2" w14:textId="77777777" w:rsidR="004F5ACA" w:rsidRPr="009222C6" w:rsidRDefault="004F5ACA" w:rsidP="009222C6"/>
        </w:tc>
        <w:tc>
          <w:tcPr>
            <w:tcW w:w="3868" w:type="dxa"/>
            <w:vMerge/>
            <w:tcBorders>
              <w:top w:val="single" w:sz="8" w:space="0" w:color="auto"/>
              <w:left w:val="single" w:sz="4" w:space="0" w:color="000000"/>
              <w:bottom w:val="single" w:sz="8" w:space="0" w:color="000000"/>
              <w:right w:val="single" w:sz="4" w:space="0" w:color="000000"/>
            </w:tcBorders>
            <w:vAlign w:val="center"/>
            <w:hideMark/>
          </w:tcPr>
          <w:p w14:paraId="1D11558A" w14:textId="77777777" w:rsidR="004F5ACA" w:rsidRPr="009222C6" w:rsidRDefault="004F5ACA" w:rsidP="009222C6"/>
        </w:tc>
        <w:tc>
          <w:tcPr>
            <w:tcW w:w="750" w:type="dxa"/>
            <w:vMerge/>
            <w:tcBorders>
              <w:top w:val="single" w:sz="8" w:space="0" w:color="auto"/>
              <w:left w:val="single" w:sz="4" w:space="0" w:color="000000"/>
              <w:bottom w:val="single" w:sz="8" w:space="0" w:color="000000"/>
              <w:right w:val="single" w:sz="4" w:space="0" w:color="000000"/>
            </w:tcBorders>
            <w:vAlign w:val="center"/>
            <w:hideMark/>
          </w:tcPr>
          <w:p w14:paraId="3D0B5AD0" w14:textId="77777777" w:rsidR="004F5ACA" w:rsidRPr="009222C6" w:rsidRDefault="004F5ACA" w:rsidP="009222C6"/>
        </w:tc>
        <w:tc>
          <w:tcPr>
            <w:tcW w:w="830" w:type="dxa"/>
            <w:vMerge/>
            <w:tcBorders>
              <w:top w:val="single" w:sz="8" w:space="0" w:color="auto"/>
              <w:left w:val="single" w:sz="4" w:space="0" w:color="000000"/>
              <w:bottom w:val="single" w:sz="8" w:space="0" w:color="000000"/>
              <w:right w:val="single" w:sz="4" w:space="0" w:color="000000"/>
            </w:tcBorders>
            <w:vAlign w:val="center"/>
            <w:hideMark/>
          </w:tcPr>
          <w:p w14:paraId="77A7A292" w14:textId="77777777" w:rsidR="004F5ACA" w:rsidRPr="009222C6" w:rsidRDefault="004F5ACA" w:rsidP="009222C6"/>
        </w:tc>
        <w:tc>
          <w:tcPr>
            <w:tcW w:w="940" w:type="dxa"/>
            <w:vMerge/>
            <w:tcBorders>
              <w:top w:val="single" w:sz="8" w:space="0" w:color="auto"/>
              <w:left w:val="single" w:sz="4" w:space="0" w:color="000000"/>
              <w:bottom w:val="single" w:sz="8" w:space="0" w:color="000000"/>
              <w:right w:val="single" w:sz="4" w:space="0" w:color="000000"/>
            </w:tcBorders>
            <w:vAlign w:val="center"/>
            <w:hideMark/>
          </w:tcPr>
          <w:p w14:paraId="7514A00A" w14:textId="77777777" w:rsidR="004F5ACA" w:rsidRPr="009222C6" w:rsidRDefault="004F5ACA" w:rsidP="009222C6"/>
        </w:tc>
        <w:tc>
          <w:tcPr>
            <w:tcW w:w="1074" w:type="dxa"/>
            <w:vMerge/>
            <w:tcBorders>
              <w:top w:val="single" w:sz="8" w:space="0" w:color="auto"/>
              <w:left w:val="single" w:sz="4" w:space="0" w:color="000000"/>
              <w:bottom w:val="single" w:sz="8" w:space="0" w:color="000000"/>
              <w:right w:val="single" w:sz="4" w:space="0" w:color="000000"/>
            </w:tcBorders>
            <w:vAlign w:val="center"/>
            <w:hideMark/>
          </w:tcPr>
          <w:p w14:paraId="334C9A24" w14:textId="77777777" w:rsidR="004F5ACA" w:rsidRPr="009222C6" w:rsidRDefault="004F5ACA" w:rsidP="009222C6"/>
        </w:tc>
        <w:tc>
          <w:tcPr>
            <w:tcW w:w="1254" w:type="dxa"/>
            <w:vMerge/>
            <w:tcBorders>
              <w:top w:val="single" w:sz="8" w:space="0" w:color="auto"/>
              <w:left w:val="single" w:sz="4" w:space="0" w:color="000000"/>
              <w:bottom w:val="single" w:sz="8" w:space="0" w:color="000000"/>
              <w:right w:val="single" w:sz="4" w:space="0" w:color="000000"/>
            </w:tcBorders>
            <w:vAlign w:val="center"/>
            <w:hideMark/>
          </w:tcPr>
          <w:p w14:paraId="1CC23052" w14:textId="77777777" w:rsidR="004F5ACA" w:rsidRPr="009222C6" w:rsidRDefault="004F5ACA" w:rsidP="009222C6"/>
        </w:tc>
        <w:tc>
          <w:tcPr>
            <w:tcW w:w="1223" w:type="dxa"/>
            <w:vMerge/>
            <w:tcBorders>
              <w:top w:val="single" w:sz="8" w:space="0" w:color="auto"/>
              <w:left w:val="single" w:sz="4" w:space="0" w:color="auto"/>
              <w:bottom w:val="single" w:sz="8" w:space="0" w:color="000000"/>
              <w:right w:val="single" w:sz="8" w:space="0" w:color="auto"/>
            </w:tcBorders>
            <w:vAlign w:val="center"/>
            <w:hideMark/>
          </w:tcPr>
          <w:p w14:paraId="60C47A13" w14:textId="77777777" w:rsidR="004F5ACA" w:rsidRPr="009222C6" w:rsidRDefault="004F5ACA" w:rsidP="009222C6"/>
        </w:tc>
      </w:tr>
      <w:tr w:rsidR="004F5ACA" w:rsidRPr="009222C6" w14:paraId="2C981BC7" w14:textId="77777777" w:rsidTr="004F5ACA">
        <w:trPr>
          <w:trHeight w:val="1125"/>
        </w:trPr>
        <w:tc>
          <w:tcPr>
            <w:tcW w:w="621" w:type="dxa"/>
            <w:vMerge/>
            <w:tcBorders>
              <w:top w:val="single" w:sz="8" w:space="0" w:color="auto"/>
              <w:left w:val="single" w:sz="8" w:space="0" w:color="auto"/>
              <w:bottom w:val="single" w:sz="8" w:space="0" w:color="000000"/>
              <w:right w:val="single" w:sz="4" w:space="0" w:color="000000"/>
            </w:tcBorders>
            <w:vAlign w:val="center"/>
            <w:hideMark/>
          </w:tcPr>
          <w:p w14:paraId="577E4691" w14:textId="77777777" w:rsidR="004F5ACA" w:rsidRPr="009222C6" w:rsidRDefault="004F5ACA" w:rsidP="009222C6"/>
        </w:tc>
        <w:tc>
          <w:tcPr>
            <w:tcW w:w="3868" w:type="dxa"/>
            <w:vMerge/>
            <w:tcBorders>
              <w:top w:val="single" w:sz="8" w:space="0" w:color="auto"/>
              <w:left w:val="single" w:sz="4" w:space="0" w:color="000000"/>
              <w:bottom w:val="single" w:sz="8" w:space="0" w:color="000000"/>
              <w:right w:val="single" w:sz="4" w:space="0" w:color="000000"/>
            </w:tcBorders>
            <w:vAlign w:val="center"/>
            <w:hideMark/>
          </w:tcPr>
          <w:p w14:paraId="2266109A" w14:textId="77777777" w:rsidR="004F5ACA" w:rsidRPr="009222C6" w:rsidRDefault="004F5ACA" w:rsidP="009222C6"/>
        </w:tc>
        <w:tc>
          <w:tcPr>
            <w:tcW w:w="750" w:type="dxa"/>
            <w:vMerge/>
            <w:tcBorders>
              <w:top w:val="single" w:sz="8" w:space="0" w:color="auto"/>
              <w:left w:val="single" w:sz="4" w:space="0" w:color="000000"/>
              <w:bottom w:val="single" w:sz="8" w:space="0" w:color="000000"/>
              <w:right w:val="single" w:sz="4" w:space="0" w:color="000000"/>
            </w:tcBorders>
            <w:vAlign w:val="center"/>
            <w:hideMark/>
          </w:tcPr>
          <w:p w14:paraId="4097BB50" w14:textId="77777777" w:rsidR="004F5ACA" w:rsidRPr="009222C6" w:rsidRDefault="004F5ACA" w:rsidP="009222C6"/>
        </w:tc>
        <w:tc>
          <w:tcPr>
            <w:tcW w:w="830" w:type="dxa"/>
            <w:vMerge/>
            <w:tcBorders>
              <w:top w:val="single" w:sz="8" w:space="0" w:color="auto"/>
              <w:left w:val="single" w:sz="4" w:space="0" w:color="000000"/>
              <w:bottom w:val="single" w:sz="8" w:space="0" w:color="000000"/>
              <w:right w:val="single" w:sz="4" w:space="0" w:color="000000"/>
            </w:tcBorders>
            <w:vAlign w:val="center"/>
            <w:hideMark/>
          </w:tcPr>
          <w:p w14:paraId="17F9BDF6" w14:textId="77777777" w:rsidR="004F5ACA" w:rsidRPr="009222C6" w:rsidRDefault="004F5ACA" w:rsidP="009222C6"/>
        </w:tc>
        <w:tc>
          <w:tcPr>
            <w:tcW w:w="940" w:type="dxa"/>
            <w:vMerge/>
            <w:tcBorders>
              <w:top w:val="single" w:sz="8" w:space="0" w:color="auto"/>
              <w:left w:val="single" w:sz="4" w:space="0" w:color="000000"/>
              <w:bottom w:val="single" w:sz="8" w:space="0" w:color="000000"/>
              <w:right w:val="single" w:sz="4" w:space="0" w:color="000000"/>
            </w:tcBorders>
            <w:vAlign w:val="center"/>
            <w:hideMark/>
          </w:tcPr>
          <w:p w14:paraId="62F94E4C" w14:textId="77777777" w:rsidR="004F5ACA" w:rsidRPr="009222C6" w:rsidRDefault="004F5ACA" w:rsidP="009222C6"/>
        </w:tc>
        <w:tc>
          <w:tcPr>
            <w:tcW w:w="1074" w:type="dxa"/>
            <w:vMerge/>
            <w:tcBorders>
              <w:top w:val="single" w:sz="8" w:space="0" w:color="auto"/>
              <w:left w:val="single" w:sz="4" w:space="0" w:color="000000"/>
              <w:bottom w:val="single" w:sz="8" w:space="0" w:color="000000"/>
              <w:right w:val="single" w:sz="4" w:space="0" w:color="000000"/>
            </w:tcBorders>
            <w:vAlign w:val="center"/>
            <w:hideMark/>
          </w:tcPr>
          <w:p w14:paraId="113DA1D6" w14:textId="77777777" w:rsidR="004F5ACA" w:rsidRPr="009222C6" w:rsidRDefault="004F5ACA" w:rsidP="009222C6"/>
        </w:tc>
        <w:tc>
          <w:tcPr>
            <w:tcW w:w="1254" w:type="dxa"/>
            <w:vMerge/>
            <w:tcBorders>
              <w:top w:val="single" w:sz="8" w:space="0" w:color="auto"/>
              <w:left w:val="single" w:sz="4" w:space="0" w:color="000000"/>
              <w:bottom w:val="single" w:sz="8" w:space="0" w:color="000000"/>
              <w:right w:val="single" w:sz="4" w:space="0" w:color="000000"/>
            </w:tcBorders>
            <w:vAlign w:val="center"/>
            <w:hideMark/>
          </w:tcPr>
          <w:p w14:paraId="04765B9F" w14:textId="77777777" w:rsidR="004F5ACA" w:rsidRPr="009222C6" w:rsidRDefault="004F5ACA" w:rsidP="009222C6"/>
        </w:tc>
        <w:tc>
          <w:tcPr>
            <w:tcW w:w="1223" w:type="dxa"/>
            <w:vMerge/>
            <w:tcBorders>
              <w:top w:val="single" w:sz="8" w:space="0" w:color="auto"/>
              <w:left w:val="single" w:sz="4" w:space="0" w:color="auto"/>
              <w:bottom w:val="single" w:sz="8" w:space="0" w:color="000000"/>
              <w:right w:val="single" w:sz="8" w:space="0" w:color="auto"/>
            </w:tcBorders>
            <w:vAlign w:val="center"/>
            <w:hideMark/>
          </w:tcPr>
          <w:p w14:paraId="4BA5A42C" w14:textId="77777777" w:rsidR="004F5ACA" w:rsidRPr="009222C6" w:rsidRDefault="004F5ACA" w:rsidP="009222C6"/>
        </w:tc>
      </w:tr>
      <w:tr w:rsidR="004F5ACA" w:rsidRPr="009222C6" w14:paraId="5BB07BFF" w14:textId="77777777" w:rsidTr="004F5ACA">
        <w:trPr>
          <w:trHeight w:val="1778"/>
        </w:trPr>
        <w:tc>
          <w:tcPr>
            <w:tcW w:w="621" w:type="dxa"/>
            <w:vMerge/>
            <w:tcBorders>
              <w:top w:val="single" w:sz="8" w:space="0" w:color="auto"/>
              <w:left w:val="single" w:sz="8" w:space="0" w:color="auto"/>
              <w:bottom w:val="single" w:sz="8" w:space="0" w:color="000000"/>
              <w:right w:val="single" w:sz="4" w:space="0" w:color="000000"/>
            </w:tcBorders>
            <w:vAlign w:val="center"/>
            <w:hideMark/>
          </w:tcPr>
          <w:p w14:paraId="626E7B6E" w14:textId="77777777" w:rsidR="004F5ACA" w:rsidRPr="009222C6" w:rsidRDefault="004F5ACA" w:rsidP="009222C6"/>
        </w:tc>
        <w:tc>
          <w:tcPr>
            <w:tcW w:w="3868" w:type="dxa"/>
            <w:vMerge/>
            <w:tcBorders>
              <w:top w:val="single" w:sz="8" w:space="0" w:color="auto"/>
              <w:left w:val="single" w:sz="4" w:space="0" w:color="000000"/>
              <w:bottom w:val="single" w:sz="8" w:space="0" w:color="000000"/>
              <w:right w:val="single" w:sz="4" w:space="0" w:color="000000"/>
            </w:tcBorders>
            <w:vAlign w:val="center"/>
            <w:hideMark/>
          </w:tcPr>
          <w:p w14:paraId="43821882" w14:textId="77777777" w:rsidR="004F5ACA" w:rsidRPr="009222C6" w:rsidRDefault="004F5ACA" w:rsidP="009222C6"/>
        </w:tc>
        <w:tc>
          <w:tcPr>
            <w:tcW w:w="750" w:type="dxa"/>
            <w:vMerge/>
            <w:tcBorders>
              <w:top w:val="single" w:sz="8" w:space="0" w:color="auto"/>
              <w:left w:val="single" w:sz="4" w:space="0" w:color="000000"/>
              <w:bottom w:val="single" w:sz="8" w:space="0" w:color="000000"/>
              <w:right w:val="single" w:sz="4" w:space="0" w:color="000000"/>
            </w:tcBorders>
            <w:vAlign w:val="center"/>
            <w:hideMark/>
          </w:tcPr>
          <w:p w14:paraId="70F2FC21" w14:textId="77777777" w:rsidR="004F5ACA" w:rsidRPr="009222C6" w:rsidRDefault="004F5ACA" w:rsidP="009222C6"/>
        </w:tc>
        <w:tc>
          <w:tcPr>
            <w:tcW w:w="830" w:type="dxa"/>
            <w:vMerge/>
            <w:tcBorders>
              <w:top w:val="single" w:sz="8" w:space="0" w:color="auto"/>
              <w:left w:val="single" w:sz="4" w:space="0" w:color="000000"/>
              <w:bottom w:val="single" w:sz="8" w:space="0" w:color="000000"/>
              <w:right w:val="single" w:sz="4" w:space="0" w:color="000000"/>
            </w:tcBorders>
            <w:vAlign w:val="center"/>
            <w:hideMark/>
          </w:tcPr>
          <w:p w14:paraId="34BF7414" w14:textId="77777777" w:rsidR="004F5ACA" w:rsidRPr="009222C6" w:rsidRDefault="004F5ACA" w:rsidP="009222C6"/>
        </w:tc>
        <w:tc>
          <w:tcPr>
            <w:tcW w:w="940" w:type="dxa"/>
            <w:vMerge/>
            <w:tcBorders>
              <w:top w:val="single" w:sz="8" w:space="0" w:color="auto"/>
              <w:left w:val="single" w:sz="4" w:space="0" w:color="000000"/>
              <w:bottom w:val="single" w:sz="8" w:space="0" w:color="000000"/>
              <w:right w:val="single" w:sz="4" w:space="0" w:color="000000"/>
            </w:tcBorders>
            <w:vAlign w:val="center"/>
            <w:hideMark/>
          </w:tcPr>
          <w:p w14:paraId="2FD4E0EF" w14:textId="77777777" w:rsidR="004F5ACA" w:rsidRPr="009222C6" w:rsidRDefault="004F5ACA" w:rsidP="009222C6"/>
        </w:tc>
        <w:tc>
          <w:tcPr>
            <w:tcW w:w="1074" w:type="dxa"/>
            <w:vMerge/>
            <w:tcBorders>
              <w:top w:val="single" w:sz="8" w:space="0" w:color="auto"/>
              <w:left w:val="single" w:sz="4" w:space="0" w:color="000000"/>
              <w:bottom w:val="single" w:sz="8" w:space="0" w:color="000000"/>
              <w:right w:val="single" w:sz="4" w:space="0" w:color="000000"/>
            </w:tcBorders>
            <w:vAlign w:val="center"/>
            <w:hideMark/>
          </w:tcPr>
          <w:p w14:paraId="14C5F71C" w14:textId="77777777" w:rsidR="004F5ACA" w:rsidRPr="009222C6" w:rsidRDefault="004F5ACA" w:rsidP="009222C6"/>
        </w:tc>
        <w:tc>
          <w:tcPr>
            <w:tcW w:w="1254" w:type="dxa"/>
            <w:vMerge/>
            <w:tcBorders>
              <w:top w:val="single" w:sz="8" w:space="0" w:color="auto"/>
              <w:left w:val="single" w:sz="4" w:space="0" w:color="000000"/>
              <w:bottom w:val="single" w:sz="8" w:space="0" w:color="000000"/>
              <w:right w:val="single" w:sz="4" w:space="0" w:color="000000"/>
            </w:tcBorders>
            <w:vAlign w:val="center"/>
            <w:hideMark/>
          </w:tcPr>
          <w:p w14:paraId="09A5AF30" w14:textId="77777777" w:rsidR="004F5ACA" w:rsidRPr="009222C6" w:rsidRDefault="004F5ACA" w:rsidP="009222C6"/>
        </w:tc>
        <w:tc>
          <w:tcPr>
            <w:tcW w:w="1223" w:type="dxa"/>
            <w:vMerge/>
            <w:tcBorders>
              <w:top w:val="single" w:sz="8" w:space="0" w:color="auto"/>
              <w:left w:val="single" w:sz="4" w:space="0" w:color="auto"/>
              <w:bottom w:val="single" w:sz="8" w:space="0" w:color="000000"/>
              <w:right w:val="single" w:sz="8" w:space="0" w:color="auto"/>
            </w:tcBorders>
            <w:vAlign w:val="center"/>
            <w:hideMark/>
          </w:tcPr>
          <w:p w14:paraId="343E78E3" w14:textId="77777777" w:rsidR="004F5ACA" w:rsidRPr="009222C6" w:rsidRDefault="004F5ACA" w:rsidP="009222C6"/>
        </w:tc>
      </w:tr>
      <w:tr w:rsidR="004F5ACA" w:rsidRPr="009222C6" w14:paraId="0CA11CE5" w14:textId="77777777" w:rsidTr="004F5ACA">
        <w:trPr>
          <w:trHeight w:val="285"/>
        </w:trPr>
        <w:tc>
          <w:tcPr>
            <w:tcW w:w="621" w:type="dxa"/>
            <w:tcBorders>
              <w:top w:val="nil"/>
              <w:left w:val="single" w:sz="8" w:space="0" w:color="auto"/>
              <w:bottom w:val="single" w:sz="8" w:space="0" w:color="auto"/>
              <w:right w:val="single" w:sz="4" w:space="0" w:color="000000"/>
            </w:tcBorders>
            <w:shd w:val="clear" w:color="auto" w:fill="auto"/>
            <w:vAlign w:val="bottom"/>
            <w:hideMark/>
          </w:tcPr>
          <w:p w14:paraId="1C91D62E" w14:textId="77777777" w:rsidR="004F5ACA" w:rsidRPr="009222C6" w:rsidRDefault="004F5ACA" w:rsidP="009222C6">
            <w:r w:rsidRPr="009222C6">
              <w:t>1</w:t>
            </w:r>
          </w:p>
        </w:tc>
        <w:tc>
          <w:tcPr>
            <w:tcW w:w="3868" w:type="dxa"/>
            <w:tcBorders>
              <w:top w:val="nil"/>
              <w:left w:val="nil"/>
              <w:bottom w:val="single" w:sz="8" w:space="0" w:color="auto"/>
              <w:right w:val="single" w:sz="4" w:space="0" w:color="000000"/>
            </w:tcBorders>
            <w:shd w:val="clear" w:color="auto" w:fill="auto"/>
            <w:vAlign w:val="bottom"/>
            <w:hideMark/>
          </w:tcPr>
          <w:p w14:paraId="21D275CF" w14:textId="77777777" w:rsidR="004F5ACA" w:rsidRPr="009222C6" w:rsidRDefault="004F5ACA" w:rsidP="009222C6">
            <w:r w:rsidRPr="009222C6">
              <w:t>2</w:t>
            </w:r>
          </w:p>
        </w:tc>
        <w:tc>
          <w:tcPr>
            <w:tcW w:w="750" w:type="dxa"/>
            <w:tcBorders>
              <w:top w:val="nil"/>
              <w:left w:val="nil"/>
              <w:bottom w:val="single" w:sz="8" w:space="0" w:color="auto"/>
              <w:right w:val="single" w:sz="4" w:space="0" w:color="000000"/>
            </w:tcBorders>
            <w:shd w:val="clear" w:color="auto" w:fill="auto"/>
            <w:vAlign w:val="bottom"/>
            <w:hideMark/>
          </w:tcPr>
          <w:p w14:paraId="21FE4A89" w14:textId="77777777" w:rsidR="004F5ACA" w:rsidRPr="009222C6" w:rsidRDefault="004F5ACA" w:rsidP="009222C6">
            <w:r w:rsidRPr="009222C6">
              <w:t>3</w:t>
            </w:r>
          </w:p>
        </w:tc>
        <w:tc>
          <w:tcPr>
            <w:tcW w:w="830" w:type="dxa"/>
            <w:tcBorders>
              <w:top w:val="nil"/>
              <w:left w:val="nil"/>
              <w:bottom w:val="single" w:sz="8" w:space="0" w:color="auto"/>
              <w:right w:val="single" w:sz="4" w:space="0" w:color="000000"/>
            </w:tcBorders>
            <w:shd w:val="clear" w:color="auto" w:fill="auto"/>
            <w:vAlign w:val="bottom"/>
            <w:hideMark/>
          </w:tcPr>
          <w:p w14:paraId="337E366C" w14:textId="77777777" w:rsidR="004F5ACA" w:rsidRPr="009222C6" w:rsidRDefault="004F5ACA" w:rsidP="009222C6">
            <w:r w:rsidRPr="009222C6">
              <w:t>4</w:t>
            </w:r>
          </w:p>
        </w:tc>
        <w:tc>
          <w:tcPr>
            <w:tcW w:w="940" w:type="dxa"/>
            <w:tcBorders>
              <w:top w:val="nil"/>
              <w:left w:val="nil"/>
              <w:bottom w:val="single" w:sz="8" w:space="0" w:color="auto"/>
              <w:right w:val="single" w:sz="4" w:space="0" w:color="000000"/>
            </w:tcBorders>
            <w:shd w:val="clear" w:color="auto" w:fill="auto"/>
            <w:vAlign w:val="bottom"/>
            <w:hideMark/>
          </w:tcPr>
          <w:p w14:paraId="0BFAA01C" w14:textId="77777777" w:rsidR="004F5ACA" w:rsidRPr="009222C6" w:rsidRDefault="004F5ACA" w:rsidP="009222C6">
            <w:r w:rsidRPr="009222C6">
              <w:t>6</w:t>
            </w:r>
          </w:p>
        </w:tc>
        <w:tc>
          <w:tcPr>
            <w:tcW w:w="1074" w:type="dxa"/>
            <w:tcBorders>
              <w:top w:val="nil"/>
              <w:left w:val="nil"/>
              <w:bottom w:val="single" w:sz="8" w:space="0" w:color="auto"/>
              <w:right w:val="nil"/>
            </w:tcBorders>
            <w:shd w:val="clear" w:color="auto" w:fill="auto"/>
            <w:noWrap/>
            <w:vAlign w:val="bottom"/>
            <w:hideMark/>
          </w:tcPr>
          <w:p w14:paraId="28DD019A" w14:textId="77777777" w:rsidR="004F5ACA" w:rsidRPr="009222C6" w:rsidRDefault="004F5ACA" w:rsidP="009222C6">
            <w:r w:rsidRPr="009222C6">
              <w:t>5</w:t>
            </w:r>
          </w:p>
        </w:tc>
        <w:tc>
          <w:tcPr>
            <w:tcW w:w="1254" w:type="dxa"/>
            <w:tcBorders>
              <w:top w:val="nil"/>
              <w:left w:val="nil"/>
              <w:bottom w:val="single" w:sz="8" w:space="0" w:color="auto"/>
              <w:right w:val="nil"/>
            </w:tcBorders>
            <w:shd w:val="clear" w:color="auto" w:fill="auto"/>
            <w:noWrap/>
            <w:vAlign w:val="bottom"/>
            <w:hideMark/>
          </w:tcPr>
          <w:p w14:paraId="419349F6" w14:textId="77777777" w:rsidR="004F5ACA" w:rsidRPr="009222C6" w:rsidRDefault="004F5ACA" w:rsidP="009222C6">
            <w:r w:rsidRPr="009222C6">
              <w:t>6</w:t>
            </w:r>
          </w:p>
        </w:tc>
        <w:tc>
          <w:tcPr>
            <w:tcW w:w="1223" w:type="dxa"/>
            <w:tcBorders>
              <w:top w:val="nil"/>
              <w:left w:val="nil"/>
              <w:bottom w:val="single" w:sz="8" w:space="0" w:color="auto"/>
              <w:right w:val="single" w:sz="8" w:space="0" w:color="auto"/>
            </w:tcBorders>
            <w:shd w:val="clear" w:color="auto" w:fill="auto"/>
            <w:noWrap/>
            <w:vAlign w:val="bottom"/>
            <w:hideMark/>
          </w:tcPr>
          <w:p w14:paraId="4A89341D" w14:textId="77777777" w:rsidR="004F5ACA" w:rsidRPr="009222C6" w:rsidRDefault="004F5ACA" w:rsidP="009222C6">
            <w:r w:rsidRPr="009222C6">
              <w:t>7</w:t>
            </w:r>
          </w:p>
        </w:tc>
      </w:tr>
      <w:tr w:rsidR="004F5ACA" w:rsidRPr="009222C6" w14:paraId="5C6FBDDA" w14:textId="77777777" w:rsidTr="004F5ACA">
        <w:trPr>
          <w:trHeight w:val="375"/>
        </w:trPr>
        <w:tc>
          <w:tcPr>
            <w:tcW w:w="621" w:type="dxa"/>
            <w:vMerge w:val="restart"/>
            <w:tcBorders>
              <w:top w:val="single" w:sz="4" w:space="0" w:color="auto"/>
              <w:left w:val="single" w:sz="8" w:space="0" w:color="auto"/>
              <w:bottom w:val="single" w:sz="4" w:space="0" w:color="000000"/>
              <w:right w:val="single" w:sz="4" w:space="0" w:color="auto"/>
            </w:tcBorders>
            <w:shd w:val="clear" w:color="000000" w:fill="FFFFFF"/>
            <w:vAlign w:val="center"/>
            <w:hideMark/>
          </w:tcPr>
          <w:p w14:paraId="1BDE474C" w14:textId="77777777" w:rsidR="004F5ACA" w:rsidRPr="009222C6" w:rsidRDefault="004F5ACA" w:rsidP="009222C6">
            <w:r w:rsidRPr="009222C6">
              <w:t> </w:t>
            </w:r>
          </w:p>
        </w:tc>
        <w:tc>
          <w:tcPr>
            <w:tcW w:w="386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961FABD" w14:textId="77777777" w:rsidR="004F5ACA" w:rsidRPr="009222C6" w:rsidRDefault="004F5ACA" w:rsidP="009222C6">
            <w:r w:rsidRPr="009222C6">
              <w:t>Վերականգնման աշխատանքներ   Восстановительные  работы</w:t>
            </w:r>
          </w:p>
        </w:tc>
        <w:tc>
          <w:tcPr>
            <w:tcW w:w="75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7EDCED1D" w14:textId="77777777" w:rsidR="004F5ACA" w:rsidRPr="009222C6" w:rsidRDefault="004F5ACA" w:rsidP="009222C6">
            <w:r w:rsidRPr="009222C6">
              <w:t> </w:t>
            </w:r>
          </w:p>
        </w:tc>
        <w:tc>
          <w:tcPr>
            <w:tcW w:w="83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7C81642C" w14:textId="77777777" w:rsidR="004F5ACA" w:rsidRPr="009222C6" w:rsidRDefault="004F5ACA" w:rsidP="009222C6">
            <w:r w:rsidRPr="009222C6">
              <w:t> </w:t>
            </w:r>
          </w:p>
        </w:tc>
        <w:tc>
          <w:tcPr>
            <w:tcW w:w="9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ECE8E5" w14:textId="77777777" w:rsidR="004F5ACA" w:rsidRPr="009222C6" w:rsidRDefault="004F5ACA" w:rsidP="009222C6">
            <w:r w:rsidRPr="009222C6">
              <w:t> </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AF44E0" w14:textId="77777777" w:rsidR="004F5ACA" w:rsidRPr="009222C6" w:rsidRDefault="004F5ACA" w:rsidP="009222C6">
            <w:r w:rsidRPr="009222C6">
              <w:t> </w:t>
            </w:r>
          </w:p>
        </w:tc>
        <w:tc>
          <w:tcPr>
            <w:tcW w:w="12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F21B3F" w14:textId="77777777" w:rsidR="004F5ACA" w:rsidRPr="009222C6" w:rsidRDefault="004F5ACA" w:rsidP="009222C6">
            <w:r w:rsidRPr="009222C6">
              <w:t> </w:t>
            </w:r>
          </w:p>
        </w:tc>
        <w:tc>
          <w:tcPr>
            <w:tcW w:w="1223" w:type="dxa"/>
            <w:vMerge w:val="restart"/>
            <w:tcBorders>
              <w:top w:val="single" w:sz="4" w:space="0" w:color="auto"/>
              <w:left w:val="single" w:sz="4" w:space="0" w:color="auto"/>
              <w:bottom w:val="single" w:sz="4" w:space="0" w:color="auto"/>
              <w:right w:val="single" w:sz="8" w:space="0" w:color="auto"/>
            </w:tcBorders>
            <w:shd w:val="clear" w:color="auto" w:fill="auto"/>
            <w:vAlign w:val="center"/>
            <w:hideMark/>
          </w:tcPr>
          <w:p w14:paraId="6E0BF981" w14:textId="77777777" w:rsidR="004F5ACA" w:rsidRPr="009222C6" w:rsidRDefault="004F5ACA" w:rsidP="009222C6">
            <w:r w:rsidRPr="009222C6">
              <w:t> </w:t>
            </w:r>
          </w:p>
        </w:tc>
      </w:tr>
      <w:tr w:rsidR="004F5ACA" w:rsidRPr="009222C6" w14:paraId="6035E57C" w14:textId="77777777" w:rsidTr="004F5ACA">
        <w:trPr>
          <w:trHeight w:val="276"/>
        </w:trPr>
        <w:tc>
          <w:tcPr>
            <w:tcW w:w="621" w:type="dxa"/>
            <w:vMerge/>
            <w:tcBorders>
              <w:top w:val="single" w:sz="4" w:space="0" w:color="auto"/>
              <w:left w:val="single" w:sz="8" w:space="0" w:color="auto"/>
              <w:bottom w:val="single" w:sz="4" w:space="0" w:color="000000"/>
              <w:right w:val="single" w:sz="4" w:space="0" w:color="auto"/>
            </w:tcBorders>
            <w:vAlign w:val="center"/>
            <w:hideMark/>
          </w:tcPr>
          <w:p w14:paraId="45D334ED" w14:textId="77777777" w:rsidR="004F5ACA" w:rsidRPr="009222C6" w:rsidRDefault="004F5ACA" w:rsidP="009222C6"/>
        </w:tc>
        <w:tc>
          <w:tcPr>
            <w:tcW w:w="3868" w:type="dxa"/>
            <w:vMerge/>
            <w:tcBorders>
              <w:top w:val="single" w:sz="4" w:space="0" w:color="auto"/>
              <w:left w:val="single" w:sz="4" w:space="0" w:color="auto"/>
              <w:bottom w:val="single" w:sz="4" w:space="0" w:color="000000"/>
              <w:right w:val="single" w:sz="4" w:space="0" w:color="auto"/>
            </w:tcBorders>
            <w:vAlign w:val="center"/>
            <w:hideMark/>
          </w:tcPr>
          <w:p w14:paraId="52A2550B" w14:textId="77777777" w:rsidR="004F5ACA" w:rsidRPr="009222C6" w:rsidRDefault="004F5ACA" w:rsidP="009222C6"/>
        </w:tc>
        <w:tc>
          <w:tcPr>
            <w:tcW w:w="750" w:type="dxa"/>
            <w:vMerge/>
            <w:tcBorders>
              <w:top w:val="single" w:sz="4" w:space="0" w:color="auto"/>
              <w:left w:val="single" w:sz="4" w:space="0" w:color="auto"/>
              <w:bottom w:val="single" w:sz="4" w:space="0" w:color="000000"/>
              <w:right w:val="single" w:sz="4" w:space="0" w:color="auto"/>
            </w:tcBorders>
            <w:vAlign w:val="center"/>
            <w:hideMark/>
          </w:tcPr>
          <w:p w14:paraId="38A564E2" w14:textId="77777777" w:rsidR="004F5ACA" w:rsidRPr="009222C6" w:rsidRDefault="004F5ACA" w:rsidP="009222C6"/>
        </w:tc>
        <w:tc>
          <w:tcPr>
            <w:tcW w:w="830" w:type="dxa"/>
            <w:vMerge/>
            <w:tcBorders>
              <w:top w:val="single" w:sz="4" w:space="0" w:color="auto"/>
              <w:left w:val="single" w:sz="4" w:space="0" w:color="auto"/>
              <w:bottom w:val="single" w:sz="4" w:space="0" w:color="000000"/>
              <w:right w:val="single" w:sz="4" w:space="0" w:color="auto"/>
            </w:tcBorders>
            <w:vAlign w:val="center"/>
            <w:hideMark/>
          </w:tcPr>
          <w:p w14:paraId="3C1BFC6E" w14:textId="77777777" w:rsidR="004F5ACA" w:rsidRPr="009222C6" w:rsidRDefault="004F5ACA" w:rsidP="009222C6"/>
        </w:tc>
        <w:tc>
          <w:tcPr>
            <w:tcW w:w="940" w:type="dxa"/>
            <w:vMerge/>
            <w:tcBorders>
              <w:top w:val="single" w:sz="4" w:space="0" w:color="000000"/>
              <w:left w:val="single" w:sz="4" w:space="0" w:color="000000"/>
              <w:bottom w:val="single" w:sz="4" w:space="0" w:color="000000"/>
              <w:right w:val="single" w:sz="4" w:space="0" w:color="000000"/>
            </w:tcBorders>
            <w:vAlign w:val="center"/>
            <w:hideMark/>
          </w:tcPr>
          <w:p w14:paraId="18AFE8FF" w14:textId="77777777" w:rsidR="004F5ACA" w:rsidRPr="009222C6" w:rsidRDefault="004F5ACA" w:rsidP="009222C6"/>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F8A3ABB" w14:textId="77777777" w:rsidR="004F5ACA" w:rsidRPr="009222C6" w:rsidRDefault="004F5ACA" w:rsidP="009222C6"/>
        </w:tc>
        <w:tc>
          <w:tcPr>
            <w:tcW w:w="1254" w:type="dxa"/>
            <w:vMerge/>
            <w:tcBorders>
              <w:top w:val="single" w:sz="4" w:space="0" w:color="auto"/>
              <w:left w:val="single" w:sz="4" w:space="0" w:color="auto"/>
              <w:bottom w:val="single" w:sz="4" w:space="0" w:color="auto"/>
              <w:right w:val="single" w:sz="4" w:space="0" w:color="auto"/>
            </w:tcBorders>
            <w:vAlign w:val="center"/>
            <w:hideMark/>
          </w:tcPr>
          <w:p w14:paraId="64FBE555" w14:textId="77777777" w:rsidR="004F5ACA" w:rsidRPr="009222C6" w:rsidRDefault="004F5ACA" w:rsidP="009222C6"/>
        </w:tc>
        <w:tc>
          <w:tcPr>
            <w:tcW w:w="1223" w:type="dxa"/>
            <w:vMerge/>
            <w:tcBorders>
              <w:top w:val="single" w:sz="4" w:space="0" w:color="auto"/>
              <w:left w:val="single" w:sz="4" w:space="0" w:color="auto"/>
              <w:bottom w:val="single" w:sz="4" w:space="0" w:color="auto"/>
              <w:right w:val="single" w:sz="8" w:space="0" w:color="auto"/>
            </w:tcBorders>
            <w:vAlign w:val="center"/>
            <w:hideMark/>
          </w:tcPr>
          <w:p w14:paraId="2E99E012" w14:textId="77777777" w:rsidR="004F5ACA" w:rsidRPr="009222C6" w:rsidRDefault="004F5ACA" w:rsidP="009222C6"/>
        </w:tc>
      </w:tr>
      <w:tr w:rsidR="004F5ACA" w:rsidRPr="009222C6" w14:paraId="53B9DC4D" w14:textId="77777777" w:rsidTr="004F5ACA">
        <w:trPr>
          <w:trHeight w:val="276"/>
        </w:trPr>
        <w:tc>
          <w:tcPr>
            <w:tcW w:w="621" w:type="dxa"/>
            <w:vMerge/>
            <w:tcBorders>
              <w:top w:val="single" w:sz="4" w:space="0" w:color="auto"/>
              <w:left w:val="single" w:sz="8" w:space="0" w:color="auto"/>
              <w:bottom w:val="single" w:sz="4" w:space="0" w:color="000000"/>
              <w:right w:val="single" w:sz="4" w:space="0" w:color="auto"/>
            </w:tcBorders>
            <w:vAlign w:val="center"/>
            <w:hideMark/>
          </w:tcPr>
          <w:p w14:paraId="0EB1A2D0" w14:textId="77777777" w:rsidR="004F5ACA" w:rsidRPr="009222C6" w:rsidRDefault="004F5ACA" w:rsidP="009222C6"/>
        </w:tc>
        <w:tc>
          <w:tcPr>
            <w:tcW w:w="3868" w:type="dxa"/>
            <w:vMerge/>
            <w:tcBorders>
              <w:top w:val="single" w:sz="4" w:space="0" w:color="auto"/>
              <w:left w:val="single" w:sz="4" w:space="0" w:color="auto"/>
              <w:bottom w:val="single" w:sz="4" w:space="0" w:color="000000"/>
              <w:right w:val="single" w:sz="4" w:space="0" w:color="auto"/>
            </w:tcBorders>
            <w:vAlign w:val="center"/>
            <w:hideMark/>
          </w:tcPr>
          <w:p w14:paraId="4FBFB418" w14:textId="77777777" w:rsidR="004F5ACA" w:rsidRPr="009222C6" w:rsidRDefault="004F5ACA" w:rsidP="009222C6"/>
        </w:tc>
        <w:tc>
          <w:tcPr>
            <w:tcW w:w="750" w:type="dxa"/>
            <w:vMerge/>
            <w:tcBorders>
              <w:top w:val="single" w:sz="4" w:space="0" w:color="auto"/>
              <w:left w:val="single" w:sz="4" w:space="0" w:color="auto"/>
              <w:bottom w:val="single" w:sz="4" w:space="0" w:color="000000"/>
              <w:right w:val="single" w:sz="4" w:space="0" w:color="auto"/>
            </w:tcBorders>
            <w:vAlign w:val="center"/>
            <w:hideMark/>
          </w:tcPr>
          <w:p w14:paraId="086CCED8" w14:textId="77777777" w:rsidR="004F5ACA" w:rsidRPr="009222C6" w:rsidRDefault="004F5ACA" w:rsidP="009222C6"/>
        </w:tc>
        <w:tc>
          <w:tcPr>
            <w:tcW w:w="830" w:type="dxa"/>
            <w:vMerge/>
            <w:tcBorders>
              <w:top w:val="single" w:sz="4" w:space="0" w:color="auto"/>
              <w:left w:val="single" w:sz="4" w:space="0" w:color="auto"/>
              <w:bottom w:val="single" w:sz="4" w:space="0" w:color="000000"/>
              <w:right w:val="single" w:sz="4" w:space="0" w:color="auto"/>
            </w:tcBorders>
            <w:vAlign w:val="center"/>
            <w:hideMark/>
          </w:tcPr>
          <w:p w14:paraId="5147EAF1" w14:textId="77777777" w:rsidR="004F5ACA" w:rsidRPr="009222C6" w:rsidRDefault="004F5ACA" w:rsidP="009222C6"/>
        </w:tc>
        <w:tc>
          <w:tcPr>
            <w:tcW w:w="940" w:type="dxa"/>
            <w:vMerge/>
            <w:tcBorders>
              <w:top w:val="single" w:sz="4" w:space="0" w:color="000000"/>
              <w:left w:val="single" w:sz="4" w:space="0" w:color="000000"/>
              <w:bottom w:val="single" w:sz="4" w:space="0" w:color="000000"/>
              <w:right w:val="single" w:sz="4" w:space="0" w:color="000000"/>
            </w:tcBorders>
            <w:vAlign w:val="center"/>
            <w:hideMark/>
          </w:tcPr>
          <w:p w14:paraId="4F0CFB6A" w14:textId="77777777" w:rsidR="004F5ACA" w:rsidRPr="009222C6" w:rsidRDefault="004F5ACA" w:rsidP="009222C6"/>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015DF82" w14:textId="77777777" w:rsidR="004F5ACA" w:rsidRPr="009222C6" w:rsidRDefault="004F5ACA" w:rsidP="009222C6"/>
        </w:tc>
        <w:tc>
          <w:tcPr>
            <w:tcW w:w="1254" w:type="dxa"/>
            <w:vMerge/>
            <w:tcBorders>
              <w:top w:val="single" w:sz="4" w:space="0" w:color="auto"/>
              <w:left w:val="single" w:sz="4" w:space="0" w:color="auto"/>
              <w:bottom w:val="single" w:sz="4" w:space="0" w:color="auto"/>
              <w:right w:val="single" w:sz="4" w:space="0" w:color="auto"/>
            </w:tcBorders>
            <w:vAlign w:val="center"/>
            <w:hideMark/>
          </w:tcPr>
          <w:p w14:paraId="222C5B71" w14:textId="77777777" w:rsidR="004F5ACA" w:rsidRPr="009222C6" w:rsidRDefault="004F5ACA" w:rsidP="009222C6"/>
        </w:tc>
        <w:tc>
          <w:tcPr>
            <w:tcW w:w="1223" w:type="dxa"/>
            <w:vMerge/>
            <w:tcBorders>
              <w:top w:val="single" w:sz="4" w:space="0" w:color="auto"/>
              <w:left w:val="single" w:sz="4" w:space="0" w:color="auto"/>
              <w:bottom w:val="single" w:sz="4" w:space="0" w:color="auto"/>
              <w:right w:val="single" w:sz="8" w:space="0" w:color="auto"/>
            </w:tcBorders>
            <w:vAlign w:val="center"/>
            <w:hideMark/>
          </w:tcPr>
          <w:p w14:paraId="1ABCB008" w14:textId="77777777" w:rsidR="004F5ACA" w:rsidRPr="009222C6" w:rsidRDefault="004F5ACA" w:rsidP="009222C6"/>
        </w:tc>
      </w:tr>
      <w:tr w:rsidR="004F5ACA" w:rsidRPr="009222C6" w14:paraId="5A3E4B19" w14:textId="77777777" w:rsidTr="004F5ACA">
        <w:trPr>
          <w:trHeight w:val="276"/>
        </w:trPr>
        <w:tc>
          <w:tcPr>
            <w:tcW w:w="621" w:type="dxa"/>
            <w:vMerge/>
            <w:tcBorders>
              <w:top w:val="single" w:sz="4" w:space="0" w:color="auto"/>
              <w:left w:val="single" w:sz="8" w:space="0" w:color="auto"/>
              <w:bottom w:val="single" w:sz="4" w:space="0" w:color="000000"/>
              <w:right w:val="single" w:sz="4" w:space="0" w:color="auto"/>
            </w:tcBorders>
            <w:vAlign w:val="center"/>
            <w:hideMark/>
          </w:tcPr>
          <w:p w14:paraId="1C45550F" w14:textId="77777777" w:rsidR="004F5ACA" w:rsidRPr="009222C6" w:rsidRDefault="004F5ACA" w:rsidP="009222C6"/>
        </w:tc>
        <w:tc>
          <w:tcPr>
            <w:tcW w:w="3868" w:type="dxa"/>
            <w:vMerge/>
            <w:tcBorders>
              <w:top w:val="single" w:sz="4" w:space="0" w:color="auto"/>
              <w:left w:val="single" w:sz="4" w:space="0" w:color="auto"/>
              <w:bottom w:val="single" w:sz="4" w:space="0" w:color="000000"/>
              <w:right w:val="single" w:sz="4" w:space="0" w:color="auto"/>
            </w:tcBorders>
            <w:vAlign w:val="center"/>
            <w:hideMark/>
          </w:tcPr>
          <w:p w14:paraId="2ADCE72F" w14:textId="77777777" w:rsidR="004F5ACA" w:rsidRPr="009222C6" w:rsidRDefault="004F5ACA" w:rsidP="009222C6"/>
        </w:tc>
        <w:tc>
          <w:tcPr>
            <w:tcW w:w="750" w:type="dxa"/>
            <w:vMerge/>
            <w:tcBorders>
              <w:top w:val="single" w:sz="4" w:space="0" w:color="auto"/>
              <w:left w:val="single" w:sz="4" w:space="0" w:color="auto"/>
              <w:bottom w:val="single" w:sz="4" w:space="0" w:color="000000"/>
              <w:right w:val="single" w:sz="4" w:space="0" w:color="auto"/>
            </w:tcBorders>
            <w:vAlign w:val="center"/>
            <w:hideMark/>
          </w:tcPr>
          <w:p w14:paraId="779DBB88" w14:textId="77777777" w:rsidR="004F5ACA" w:rsidRPr="009222C6" w:rsidRDefault="004F5ACA" w:rsidP="009222C6"/>
        </w:tc>
        <w:tc>
          <w:tcPr>
            <w:tcW w:w="830" w:type="dxa"/>
            <w:vMerge/>
            <w:tcBorders>
              <w:top w:val="single" w:sz="4" w:space="0" w:color="auto"/>
              <w:left w:val="single" w:sz="4" w:space="0" w:color="auto"/>
              <w:bottom w:val="single" w:sz="4" w:space="0" w:color="000000"/>
              <w:right w:val="single" w:sz="4" w:space="0" w:color="auto"/>
            </w:tcBorders>
            <w:vAlign w:val="center"/>
            <w:hideMark/>
          </w:tcPr>
          <w:p w14:paraId="793038DA" w14:textId="77777777" w:rsidR="004F5ACA" w:rsidRPr="009222C6" w:rsidRDefault="004F5ACA" w:rsidP="009222C6"/>
        </w:tc>
        <w:tc>
          <w:tcPr>
            <w:tcW w:w="940" w:type="dxa"/>
            <w:vMerge/>
            <w:tcBorders>
              <w:top w:val="single" w:sz="4" w:space="0" w:color="000000"/>
              <w:left w:val="single" w:sz="4" w:space="0" w:color="000000"/>
              <w:bottom w:val="single" w:sz="4" w:space="0" w:color="000000"/>
              <w:right w:val="single" w:sz="4" w:space="0" w:color="000000"/>
            </w:tcBorders>
            <w:vAlign w:val="center"/>
            <w:hideMark/>
          </w:tcPr>
          <w:p w14:paraId="4A020B7D" w14:textId="77777777" w:rsidR="004F5ACA" w:rsidRPr="009222C6" w:rsidRDefault="004F5ACA" w:rsidP="009222C6"/>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B7FA3D5" w14:textId="77777777" w:rsidR="004F5ACA" w:rsidRPr="009222C6" w:rsidRDefault="004F5ACA" w:rsidP="009222C6"/>
        </w:tc>
        <w:tc>
          <w:tcPr>
            <w:tcW w:w="1254" w:type="dxa"/>
            <w:vMerge/>
            <w:tcBorders>
              <w:top w:val="single" w:sz="4" w:space="0" w:color="auto"/>
              <w:left w:val="single" w:sz="4" w:space="0" w:color="auto"/>
              <w:bottom w:val="single" w:sz="4" w:space="0" w:color="auto"/>
              <w:right w:val="single" w:sz="4" w:space="0" w:color="auto"/>
            </w:tcBorders>
            <w:vAlign w:val="center"/>
            <w:hideMark/>
          </w:tcPr>
          <w:p w14:paraId="7ABD1205" w14:textId="77777777" w:rsidR="004F5ACA" w:rsidRPr="009222C6" w:rsidRDefault="004F5ACA" w:rsidP="009222C6"/>
        </w:tc>
        <w:tc>
          <w:tcPr>
            <w:tcW w:w="1223" w:type="dxa"/>
            <w:vMerge/>
            <w:tcBorders>
              <w:top w:val="single" w:sz="4" w:space="0" w:color="auto"/>
              <w:left w:val="single" w:sz="4" w:space="0" w:color="auto"/>
              <w:bottom w:val="single" w:sz="4" w:space="0" w:color="auto"/>
              <w:right w:val="single" w:sz="8" w:space="0" w:color="auto"/>
            </w:tcBorders>
            <w:vAlign w:val="center"/>
            <w:hideMark/>
          </w:tcPr>
          <w:p w14:paraId="42693C62" w14:textId="77777777" w:rsidR="004F5ACA" w:rsidRPr="009222C6" w:rsidRDefault="004F5ACA" w:rsidP="009222C6"/>
        </w:tc>
      </w:tr>
      <w:tr w:rsidR="004F5ACA" w:rsidRPr="009222C6" w14:paraId="44AE5523" w14:textId="77777777" w:rsidTr="004F5ACA">
        <w:trPr>
          <w:trHeight w:val="285"/>
        </w:trPr>
        <w:tc>
          <w:tcPr>
            <w:tcW w:w="621" w:type="dxa"/>
            <w:tcBorders>
              <w:top w:val="single" w:sz="8" w:space="0" w:color="auto"/>
              <w:left w:val="single" w:sz="8" w:space="0" w:color="auto"/>
              <w:bottom w:val="nil"/>
              <w:right w:val="single" w:sz="4" w:space="0" w:color="000000"/>
            </w:tcBorders>
            <w:shd w:val="clear" w:color="auto" w:fill="auto"/>
            <w:vAlign w:val="center"/>
            <w:hideMark/>
          </w:tcPr>
          <w:p w14:paraId="22D3F392" w14:textId="77777777" w:rsidR="004F5ACA" w:rsidRPr="009222C6" w:rsidRDefault="004F5ACA" w:rsidP="009222C6">
            <w:r w:rsidRPr="009222C6">
              <w:t> </w:t>
            </w:r>
          </w:p>
        </w:tc>
        <w:tc>
          <w:tcPr>
            <w:tcW w:w="3868" w:type="dxa"/>
            <w:tcBorders>
              <w:top w:val="single" w:sz="8" w:space="0" w:color="auto"/>
              <w:left w:val="nil"/>
              <w:bottom w:val="single" w:sz="4" w:space="0" w:color="000000"/>
              <w:right w:val="single" w:sz="4" w:space="0" w:color="000000"/>
            </w:tcBorders>
            <w:shd w:val="clear" w:color="auto" w:fill="auto"/>
            <w:noWrap/>
            <w:vAlign w:val="center"/>
            <w:hideMark/>
          </w:tcPr>
          <w:p w14:paraId="3833FAB0" w14:textId="77777777" w:rsidR="004F5ACA" w:rsidRPr="009222C6" w:rsidRDefault="004F5ACA" w:rsidP="009222C6">
            <w:r w:rsidRPr="009222C6">
              <w:t>Բարեկարգում</w:t>
            </w:r>
          </w:p>
        </w:tc>
        <w:tc>
          <w:tcPr>
            <w:tcW w:w="750" w:type="dxa"/>
            <w:tcBorders>
              <w:top w:val="single" w:sz="8" w:space="0" w:color="auto"/>
              <w:left w:val="nil"/>
              <w:bottom w:val="nil"/>
              <w:right w:val="single" w:sz="4" w:space="0" w:color="000000"/>
            </w:tcBorders>
            <w:shd w:val="clear" w:color="auto" w:fill="auto"/>
            <w:noWrap/>
            <w:vAlign w:val="center"/>
            <w:hideMark/>
          </w:tcPr>
          <w:p w14:paraId="3D24F2D3" w14:textId="77777777" w:rsidR="004F5ACA" w:rsidRPr="009222C6" w:rsidRDefault="004F5ACA" w:rsidP="009222C6">
            <w:r w:rsidRPr="009222C6">
              <w:t> </w:t>
            </w:r>
          </w:p>
        </w:tc>
        <w:tc>
          <w:tcPr>
            <w:tcW w:w="830" w:type="dxa"/>
            <w:tcBorders>
              <w:top w:val="single" w:sz="8" w:space="0" w:color="auto"/>
              <w:left w:val="nil"/>
              <w:bottom w:val="nil"/>
              <w:right w:val="single" w:sz="4" w:space="0" w:color="000000"/>
            </w:tcBorders>
            <w:shd w:val="clear" w:color="auto" w:fill="auto"/>
            <w:noWrap/>
            <w:vAlign w:val="center"/>
            <w:hideMark/>
          </w:tcPr>
          <w:p w14:paraId="4D846E08" w14:textId="77777777" w:rsidR="004F5ACA" w:rsidRPr="009222C6" w:rsidRDefault="004F5ACA" w:rsidP="009222C6">
            <w:r w:rsidRPr="009222C6">
              <w:t> </w:t>
            </w:r>
          </w:p>
        </w:tc>
        <w:tc>
          <w:tcPr>
            <w:tcW w:w="940" w:type="dxa"/>
            <w:tcBorders>
              <w:top w:val="single" w:sz="8" w:space="0" w:color="auto"/>
              <w:left w:val="nil"/>
              <w:bottom w:val="nil"/>
              <w:right w:val="single" w:sz="4" w:space="0" w:color="000000"/>
            </w:tcBorders>
            <w:shd w:val="clear" w:color="auto" w:fill="auto"/>
            <w:noWrap/>
            <w:vAlign w:val="center"/>
            <w:hideMark/>
          </w:tcPr>
          <w:p w14:paraId="6C7DF987" w14:textId="77777777" w:rsidR="004F5ACA" w:rsidRPr="009222C6" w:rsidRDefault="004F5ACA" w:rsidP="009222C6">
            <w:r w:rsidRPr="009222C6">
              <w:t> </w:t>
            </w:r>
          </w:p>
        </w:tc>
        <w:tc>
          <w:tcPr>
            <w:tcW w:w="1074" w:type="dxa"/>
            <w:tcBorders>
              <w:top w:val="single" w:sz="8" w:space="0" w:color="auto"/>
              <w:left w:val="nil"/>
              <w:bottom w:val="single" w:sz="4" w:space="0" w:color="000000"/>
              <w:right w:val="single" w:sz="4" w:space="0" w:color="000000"/>
            </w:tcBorders>
            <w:shd w:val="clear" w:color="auto" w:fill="auto"/>
            <w:vAlign w:val="center"/>
            <w:hideMark/>
          </w:tcPr>
          <w:p w14:paraId="37DA9AF7" w14:textId="77777777" w:rsidR="004F5ACA" w:rsidRPr="009222C6" w:rsidRDefault="004F5ACA" w:rsidP="009222C6">
            <w:r w:rsidRPr="009222C6">
              <w:t> </w:t>
            </w:r>
          </w:p>
        </w:tc>
        <w:tc>
          <w:tcPr>
            <w:tcW w:w="1254" w:type="dxa"/>
            <w:tcBorders>
              <w:top w:val="single" w:sz="8" w:space="0" w:color="auto"/>
              <w:left w:val="nil"/>
              <w:bottom w:val="single" w:sz="4" w:space="0" w:color="000000"/>
              <w:right w:val="single" w:sz="4" w:space="0" w:color="000000"/>
            </w:tcBorders>
            <w:shd w:val="clear" w:color="auto" w:fill="auto"/>
            <w:vAlign w:val="center"/>
            <w:hideMark/>
          </w:tcPr>
          <w:p w14:paraId="5877D75C" w14:textId="77777777" w:rsidR="004F5ACA" w:rsidRPr="009222C6" w:rsidRDefault="004F5ACA" w:rsidP="009222C6">
            <w:r w:rsidRPr="009222C6">
              <w:t> </w:t>
            </w:r>
          </w:p>
        </w:tc>
        <w:tc>
          <w:tcPr>
            <w:tcW w:w="1223" w:type="dxa"/>
            <w:tcBorders>
              <w:top w:val="single" w:sz="8" w:space="0" w:color="auto"/>
              <w:left w:val="nil"/>
              <w:bottom w:val="single" w:sz="4" w:space="0" w:color="000000"/>
              <w:right w:val="single" w:sz="8" w:space="0" w:color="auto"/>
            </w:tcBorders>
            <w:shd w:val="clear" w:color="auto" w:fill="auto"/>
            <w:vAlign w:val="center"/>
            <w:hideMark/>
          </w:tcPr>
          <w:p w14:paraId="088DD844" w14:textId="77777777" w:rsidR="004F5ACA" w:rsidRPr="009222C6" w:rsidRDefault="004F5ACA" w:rsidP="009222C6">
            <w:r w:rsidRPr="009222C6">
              <w:t> </w:t>
            </w:r>
          </w:p>
        </w:tc>
      </w:tr>
      <w:tr w:rsidR="004F5ACA" w:rsidRPr="009222C6" w14:paraId="64D6529A" w14:textId="77777777" w:rsidTr="004F5ACA">
        <w:trPr>
          <w:trHeight w:val="276"/>
        </w:trPr>
        <w:tc>
          <w:tcPr>
            <w:tcW w:w="621" w:type="dxa"/>
            <w:vMerge w:val="restart"/>
            <w:tcBorders>
              <w:top w:val="single" w:sz="4" w:space="0" w:color="000000"/>
              <w:left w:val="single" w:sz="8" w:space="0" w:color="auto"/>
              <w:bottom w:val="single" w:sz="4" w:space="0" w:color="000000"/>
              <w:right w:val="single" w:sz="4" w:space="0" w:color="000000"/>
            </w:tcBorders>
            <w:shd w:val="clear" w:color="auto" w:fill="auto"/>
            <w:vAlign w:val="center"/>
            <w:hideMark/>
          </w:tcPr>
          <w:p w14:paraId="6F04EE89" w14:textId="77777777" w:rsidR="004F5ACA" w:rsidRPr="009222C6" w:rsidRDefault="004F5ACA" w:rsidP="009222C6">
            <w:r w:rsidRPr="009222C6">
              <w:t> </w:t>
            </w:r>
          </w:p>
        </w:tc>
        <w:tc>
          <w:tcPr>
            <w:tcW w:w="3868" w:type="dxa"/>
            <w:vMerge w:val="restart"/>
            <w:tcBorders>
              <w:top w:val="nil"/>
              <w:left w:val="single" w:sz="4" w:space="0" w:color="000000"/>
              <w:bottom w:val="single" w:sz="4" w:space="0" w:color="000000"/>
              <w:right w:val="single" w:sz="4" w:space="0" w:color="auto"/>
            </w:tcBorders>
            <w:shd w:val="clear" w:color="auto" w:fill="auto"/>
            <w:vAlign w:val="center"/>
            <w:hideMark/>
          </w:tcPr>
          <w:p w14:paraId="2B400145" w14:textId="77777777" w:rsidR="004F5ACA" w:rsidRPr="009222C6" w:rsidRDefault="004F5ACA" w:rsidP="009222C6">
            <w:r w:rsidRPr="009222C6">
              <w:t>Քանդման աշխատանքներ   Разборные работы</w:t>
            </w:r>
          </w:p>
        </w:tc>
        <w:tc>
          <w:tcPr>
            <w:tcW w:w="750" w:type="dxa"/>
            <w:vMerge w:val="restart"/>
            <w:tcBorders>
              <w:top w:val="single" w:sz="4" w:space="0" w:color="000000"/>
              <w:left w:val="single" w:sz="4" w:space="0" w:color="auto"/>
              <w:bottom w:val="single" w:sz="4" w:space="0" w:color="000000"/>
              <w:right w:val="single" w:sz="4" w:space="0" w:color="000000"/>
            </w:tcBorders>
            <w:shd w:val="clear" w:color="000000" w:fill="FFFFFF"/>
            <w:vAlign w:val="center"/>
            <w:hideMark/>
          </w:tcPr>
          <w:p w14:paraId="517D8583" w14:textId="77777777" w:rsidR="004F5ACA" w:rsidRPr="009222C6" w:rsidRDefault="004F5ACA" w:rsidP="009222C6">
            <w:r w:rsidRPr="009222C6">
              <w:t> </w:t>
            </w:r>
          </w:p>
        </w:tc>
        <w:tc>
          <w:tcPr>
            <w:tcW w:w="83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777DD70" w14:textId="77777777" w:rsidR="004F5ACA" w:rsidRPr="009222C6" w:rsidRDefault="004F5ACA" w:rsidP="009222C6">
            <w:r w:rsidRPr="009222C6">
              <w:t> </w:t>
            </w:r>
          </w:p>
        </w:tc>
        <w:tc>
          <w:tcPr>
            <w:tcW w:w="94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C76EC47" w14:textId="77777777" w:rsidR="004F5ACA" w:rsidRPr="009222C6" w:rsidRDefault="004F5ACA" w:rsidP="009222C6">
            <w:r w:rsidRPr="009222C6">
              <w:t> </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9532A6B" w14:textId="77777777" w:rsidR="004F5ACA" w:rsidRPr="009222C6" w:rsidRDefault="004F5ACA" w:rsidP="009222C6">
            <w:r w:rsidRPr="009222C6">
              <w:t> </w:t>
            </w:r>
          </w:p>
        </w:tc>
        <w:tc>
          <w:tcPr>
            <w:tcW w:w="125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68F47C7" w14:textId="77777777" w:rsidR="004F5ACA" w:rsidRPr="009222C6" w:rsidRDefault="004F5ACA" w:rsidP="009222C6">
            <w:r w:rsidRPr="009222C6">
              <w:t> </w:t>
            </w:r>
          </w:p>
        </w:tc>
        <w:tc>
          <w:tcPr>
            <w:tcW w:w="1223" w:type="dxa"/>
            <w:vMerge w:val="restart"/>
            <w:tcBorders>
              <w:top w:val="nil"/>
              <w:left w:val="single" w:sz="4" w:space="0" w:color="000000"/>
              <w:bottom w:val="single" w:sz="4" w:space="0" w:color="000000"/>
              <w:right w:val="single" w:sz="8" w:space="0" w:color="auto"/>
            </w:tcBorders>
            <w:shd w:val="clear" w:color="auto" w:fill="auto"/>
            <w:vAlign w:val="center"/>
            <w:hideMark/>
          </w:tcPr>
          <w:p w14:paraId="31C16F44" w14:textId="77777777" w:rsidR="004F5ACA" w:rsidRPr="009222C6" w:rsidRDefault="004F5ACA" w:rsidP="009222C6">
            <w:r w:rsidRPr="009222C6">
              <w:t> </w:t>
            </w:r>
          </w:p>
        </w:tc>
      </w:tr>
      <w:tr w:rsidR="004F5ACA" w:rsidRPr="009222C6" w14:paraId="5F32EC36" w14:textId="77777777" w:rsidTr="004F5ACA">
        <w:trPr>
          <w:trHeight w:val="315"/>
        </w:trPr>
        <w:tc>
          <w:tcPr>
            <w:tcW w:w="621" w:type="dxa"/>
            <w:vMerge/>
            <w:tcBorders>
              <w:top w:val="single" w:sz="4" w:space="0" w:color="000000"/>
              <w:left w:val="single" w:sz="8" w:space="0" w:color="auto"/>
              <w:bottom w:val="single" w:sz="4" w:space="0" w:color="000000"/>
              <w:right w:val="single" w:sz="4" w:space="0" w:color="000000"/>
            </w:tcBorders>
            <w:vAlign w:val="center"/>
            <w:hideMark/>
          </w:tcPr>
          <w:p w14:paraId="0D2BC20E"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auto"/>
            </w:tcBorders>
            <w:vAlign w:val="center"/>
            <w:hideMark/>
          </w:tcPr>
          <w:p w14:paraId="62C039F9" w14:textId="77777777" w:rsidR="004F5ACA" w:rsidRPr="009222C6" w:rsidRDefault="004F5ACA" w:rsidP="009222C6"/>
        </w:tc>
        <w:tc>
          <w:tcPr>
            <w:tcW w:w="750" w:type="dxa"/>
            <w:vMerge/>
            <w:tcBorders>
              <w:top w:val="single" w:sz="4" w:space="0" w:color="000000"/>
              <w:left w:val="single" w:sz="4" w:space="0" w:color="auto"/>
              <w:bottom w:val="single" w:sz="4" w:space="0" w:color="000000"/>
              <w:right w:val="single" w:sz="4" w:space="0" w:color="000000"/>
            </w:tcBorders>
            <w:vAlign w:val="center"/>
            <w:hideMark/>
          </w:tcPr>
          <w:p w14:paraId="037CE9B7" w14:textId="77777777" w:rsidR="004F5ACA" w:rsidRPr="009222C6" w:rsidRDefault="004F5ACA" w:rsidP="009222C6"/>
        </w:tc>
        <w:tc>
          <w:tcPr>
            <w:tcW w:w="830" w:type="dxa"/>
            <w:vMerge/>
            <w:tcBorders>
              <w:top w:val="single" w:sz="4" w:space="0" w:color="000000"/>
              <w:left w:val="single" w:sz="4" w:space="0" w:color="000000"/>
              <w:bottom w:val="single" w:sz="4" w:space="0" w:color="000000"/>
              <w:right w:val="single" w:sz="4" w:space="0" w:color="000000"/>
            </w:tcBorders>
            <w:vAlign w:val="center"/>
            <w:hideMark/>
          </w:tcPr>
          <w:p w14:paraId="6A1EC64D" w14:textId="77777777" w:rsidR="004F5ACA" w:rsidRPr="009222C6" w:rsidRDefault="004F5ACA" w:rsidP="009222C6"/>
        </w:tc>
        <w:tc>
          <w:tcPr>
            <w:tcW w:w="940" w:type="dxa"/>
            <w:vMerge/>
            <w:tcBorders>
              <w:top w:val="single" w:sz="4" w:space="0" w:color="000000"/>
              <w:left w:val="single" w:sz="4" w:space="0" w:color="000000"/>
              <w:bottom w:val="single" w:sz="4" w:space="0" w:color="000000"/>
              <w:right w:val="single" w:sz="4" w:space="0" w:color="000000"/>
            </w:tcBorders>
            <w:vAlign w:val="center"/>
            <w:hideMark/>
          </w:tcPr>
          <w:p w14:paraId="39AA7A59"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5C248445" w14:textId="77777777" w:rsidR="004F5ACA" w:rsidRPr="009222C6" w:rsidRDefault="004F5ACA" w:rsidP="009222C6"/>
        </w:tc>
        <w:tc>
          <w:tcPr>
            <w:tcW w:w="1254" w:type="dxa"/>
            <w:vMerge/>
            <w:tcBorders>
              <w:top w:val="nil"/>
              <w:left w:val="single" w:sz="4" w:space="0" w:color="000000"/>
              <w:bottom w:val="single" w:sz="4" w:space="0" w:color="000000"/>
              <w:right w:val="single" w:sz="4" w:space="0" w:color="000000"/>
            </w:tcBorders>
            <w:vAlign w:val="center"/>
            <w:hideMark/>
          </w:tcPr>
          <w:p w14:paraId="7FF32008" w14:textId="77777777" w:rsidR="004F5ACA" w:rsidRPr="009222C6" w:rsidRDefault="004F5ACA" w:rsidP="009222C6"/>
        </w:tc>
        <w:tc>
          <w:tcPr>
            <w:tcW w:w="1223" w:type="dxa"/>
            <w:vMerge/>
            <w:tcBorders>
              <w:top w:val="nil"/>
              <w:left w:val="single" w:sz="4" w:space="0" w:color="000000"/>
              <w:bottom w:val="single" w:sz="4" w:space="0" w:color="000000"/>
              <w:right w:val="single" w:sz="8" w:space="0" w:color="auto"/>
            </w:tcBorders>
            <w:vAlign w:val="center"/>
            <w:hideMark/>
          </w:tcPr>
          <w:p w14:paraId="2D20D25C" w14:textId="77777777" w:rsidR="004F5ACA" w:rsidRPr="009222C6" w:rsidRDefault="004F5ACA" w:rsidP="009222C6"/>
        </w:tc>
      </w:tr>
      <w:tr w:rsidR="004F5ACA" w:rsidRPr="009222C6" w14:paraId="176524EB" w14:textId="77777777" w:rsidTr="004F5ACA">
        <w:trPr>
          <w:trHeight w:val="323"/>
        </w:trPr>
        <w:tc>
          <w:tcPr>
            <w:tcW w:w="621" w:type="dxa"/>
            <w:vMerge/>
            <w:tcBorders>
              <w:top w:val="single" w:sz="4" w:space="0" w:color="000000"/>
              <w:left w:val="single" w:sz="8" w:space="0" w:color="auto"/>
              <w:bottom w:val="single" w:sz="4" w:space="0" w:color="000000"/>
              <w:right w:val="single" w:sz="4" w:space="0" w:color="000000"/>
            </w:tcBorders>
            <w:vAlign w:val="center"/>
            <w:hideMark/>
          </w:tcPr>
          <w:p w14:paraId="3F9CB6D3"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auto"/>
            </w:tcBorders>
            <w:vAlign w:val="center"/>
            <w:hideMark/>
          </w:tcPr>
          <w:p w14:paraId="7A1E8302" w14:textId="77777777" w:rsidR="004F5ACA" w:rsidRPr="009222C6" w:rsidRDefault="004F5ACA" w:rsidP="009222C6"/>
        </w:tc>
        <w:tc>
          <w:tcPr>
            <w:tcW w:w="750" w:type="dxa"/>
            <w:vMerge/>
            <w:tcBorders>
              <w:top w:val="single" w:sz="4" w:space="0" w:color="000000"/>
              <w:left w:val="single" w:sz="4" w:space="0" w:color="auto"/>
              <w:bottom w:val="single" w:sz="4" w:space="0" w:color="000000"/>
              <w:right w:val="single" w:sz="4" w:space="0" w:color="000000"/>
            </w:tcBorders>
            <w:vAlign w:val="center"/>
            <w:hideMark/>
          </w:tcPr>
          <w:p w14:paraId="7F94D311" w14:textId="77777777" w:rsidR="004F5ACA" w:rsidRPr="009222C6" w:rsidRDefault="004F5ACA" w:rsidP="009222C6"/>
        </w:tc>
        <w:tc>
          <w:tcPr>
            <w:tcW w:w="830" w:type="dxa"/>
            <w:vMerge/>
            <w:tcBorders>
              <w:top w:val="single" w:sz="4" w:space="0" w:color="000000"/>
              <w:left w:val="single" w:sz="4" w:space="0" w:color="000000"/>
              <w:bottom w:val="single" w:sz="4" w:space="0" w:color="000000"/>
              <w:right w:val="single" w:sz="4" w:space="0" w:color="000000"/>
            </w:tcBorders>
            <w:vAlign w:val="center"/>
            <w:hideMark/>
          </w:tcPr>
          <w:p w14:paraId="0B723062" w14:textId="77777777" w:rsidR="004F5ACA" w:rsidRPr="009222C6" w:rsidRDefault="004F5ACA" w:rsidP="009222C6"/>
        </w:tc>
        <w:tc>
          <w:tcPr>
            <w:tcW w:w="940" w:type="dxa"/>
            <w:vMerge/>
            <w:tcBorders>
              <w:top w:val="single" w:sz="4" w:space="0" w:color="000000"/>
              <w:left w:val="single" w:sz="4" w:space="0" w:color="000000"/>
              <w:bottom w:val="single" w:sz="4" w:space="0" w:color="000000"/>
              <w:right w:val="single" w:sz="4" w:space="0" w:color="000000"/>
            </w:tcBorders>
            <w:vAlign w:val="center"/>
            <w:hideMark/>
          </w:tcPr>
          <w:p w14:paraId="36B6E729"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21CED548" w14:textId="77777777" w:rsidR="004F5ACA" w:rsidRPr="009222C6" w:rsidRDefault="004F5ACA" w:rsidP="009222C6"/>
        </w:tc>
        <w:tc>
          <w:tcPr>
            <w:tcW w:w="1254" w:type="dxa"/>
            <w:vMerge/>
            <w:tcBorders>
              <w:top w:val="nil"/>
              <w:left w:val="single" w:sz="4" w:space="0" w:color="000000"/>
              <w:bottom w:val="single" w:sz="4" w:space="0" w:color="000000"/>
              <w:right w:val="single" w:sz="4" w:space="0" w:color="000000"/>
            </w:tcBorders>
            <w:vAlign w:val="center"/>
            <w:hideMark/>
          </w:tcPr>
          <w:p w14:paraId="16D8E647" w14:textId="77777777" w:rsidR="004F5ACA" w:rsidRPr="009222C6" w:rsidRDefault="004F5ACA" w:rsidP="009222C6"/>
        </w:tc>
        <w:tc>
          <w:tcPr>
            <w:tcW w:w="1223" w:type="dxa"/>
            <w:vMerge/>
            <w:tcBorders>
              <w:top w:val="nil"/>
              <w:left w:val="single" w:sz="4" w:space="0" w:color="000000"/>
              <w:bottom w:val="single" w:sz="4" w:space="0" w:color="000000"/>
              <w:right w:val="single" w:sz="8" w:space="0" w:color="auto"/>
            </w:tcBorders>
            <w:vAlign w:val="center"/>
            <w:hideMark/>
          </w:tcPr>
          <w:p w14:paraId="1A06F156" w14:textId="77777777" w:rsidR="004F5ACA" w:rsidRPr="009222C6" w:rsidRDefault="004F5ACA" w:rsidP="009222C6"/>
        </w:tc>
      </w:tr>
      <w:tr w:rsidR="004F5ACA" w:rsidRPr="009222C6" w14:paraId="233D1369" w14:textId="77777777" w:rsidTr="004F5ACA">
        <w:trPr>
          <w:trHeight w:val="276"/>
        </w:trPr>
        <w:tc>
          <w:tcPr>
            <w:tcW w:w="621" w:type="dxa"/>
            <w:vMerge/>
            <w:tcBorders>
              <w:top w:val="single" w:sz="4" w:space="0" w:color="000000"/>
              <w:left w:val="single" w:sz="8" w:space="0" w:color="auto"/>
              <w:bottom w:val="single" w:sz="4" w:space="0" w:color="000000"/>
              <w:right w:val="single" w:sz="4" w:space="0" w:color="000000"/>
            </w:tcBorders>
            <w:vAlign w:val="center"/>
            <w:hideMark/>
          </w:tcPr>
          <w:p w14:paraId="1E461973"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auto"/>
            </w:tcBorders>
            <w:vAlign w:val="center"/>
            <w:hideMark/>
          </w:tcPr>
          <w:p w14:paraId="024B0E99" w14:textId="77777777" w:rsidR="004F5ACA" w:rsidRPr="009222C6" w:rsidRDefault="004F5ACA" w:rsidP="009222C6"/>
        </w:tc>
        <w:tc>
          <w:tcPr>
            <w:tcW w:w="750" w:type="dxa"/>
            <w:vMerge/>
            <w:tcBorders>
              <w:top w:val="single" w:sz="4" w:space="0" w:color="000000"/>
              <w:left w:val="single" w:sz="4" w:space="0" w:color="auto"/>
              <w:bottom w:val="single" w:sz="4" w:space="0" w:color="000000"/>
              <w:right w:val="single" w:sz="4" w:space="0" w:color="000000"/>
            </w:tcBorders>
            <w:vAlign w:val="center"/>
            <w:hideMark/>
          </w:tcPr>
          <w:p w14:paraId="147BB171" w14:textId="77777777" w:rsidR="004F5ACA" w:rsidRPr="009222C6" w:rsidRDefault="004F5ACA" w:rsidP="009222C6"/>
        </w:tc>
        <w:tc>
          <w:tcPr>
            <w:tcW w:w="830" w:type="dxa"/>
            <w:vMerge/>
            <w:tcBorders>
              <w:top w:val="single" w:sz="4" w:space="0" w:color="000000"/>
              <w:left w:val="single" w:sz="4" w:space="0" w:color="000000"/>
              <w:bottom w:val="single" w:sz="4" w:space="0" w:color="000000"/>
              <w:right w:val="single" w:sz="4" w:space="0" w:color="000000"/>
            </w:tcBorders>
            <w:vAlign w:val="center"/>
            <w:hideMark/>
          </w:tcPr>
          <w:p w14:paraId="6852F5D2" w14:textId="77777777" w:rsidR="004F5ACA" w:rsidRPr="009222C6" w:rsidRDefault="004F5ACA" w:rsidP="009222C6"/>
        </w:tc>
        <w:tc>
          <w:tcPr>
            <w:tcW w:w="940" w:type="dxa"/>
            <w:vMerge/>
            <w:tcBorders>
              <w:top w:val="single" w:sz="4" w:space="0" w:color="000000"/>
              <w:left w:val="single" w:sz="4" w:space="0" w:color="000000"/>
              <w:bottom w:val="single" w:sz="4" w:space="0" w:color="000000"/>
              <w:right w:val="single" w:sz="4" w:space="0" w:color="000000"/>
            </w:tcBorders>
            <w:vAlign w:val="center"/>
            <w:hideMark/>
          </w:tcPr>
          <w:p w14:paraId="51AD6BDB"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050F7FFD" w14:textId="77777777" w:rsidR="004F5ACA" w:rsidRPr="009222C6" w:rsidRDefault="004F5ACA" w:rsidP="009222C6"/>
        </w:tc>
        <w:tc>
          <w:tcPr>
            <w:tcW w:w="1254" w:type="dxa"/>
            <w:vMerge/>
            <w:tcBorders>
              <w:top w:val="nil"/>
              <w:left w:val="single" w:sz="4" w:space="0" w:color="000000"/>
              <w:bottom w:val="single" w:sz="4" w:space="0" w:color="000000"/>
              <w:right w:val="single" w:sz="4" w:space="0" w:color="000000"/>
            </w:tcBorders>
            <w:vAlign w:val="center"/>
            <w:hideMark/>
          </w:tcPr>
          <w:p w14:paraId="3EADAEB4" w14:textId="77777777" w:rsidR="004F5ACA" w:rsidRPr="009222C6" w:rsidRDefault="004F5ACA" w:rsidP="009222C6"/>
        </w:tc>
        <w:tc>
          <w:tcPr>
            <w:tcW w:w="1223" w:type="dxa"/>
            <w:vMerge/>
            <w:tcBorders>
              <w:top w:val="nil"/>
              <w:left w:val="single" w:sz="4" w:space="0" w:color="000000"/>
              <w:bottom w:val="single" w:sz="4" w:space="0" w:color="000000"/>
              <w:right w:val="single" w:sz="8" w:space="0" w:color="auto"/>
            </w:tcBorders>
            <w:vAlign w:val="center"/>
            <w:hideMark/>
          </w:tcPr>
          <w:p w14:paraId="28140629" w14:textId="77777777" w:rsidR="004F5ACA" w:rsidRPr="009222C6" w:rsidRDefault="004F5ACA" w:rsidP="009222C6"/>
        </w:tc>
      </w:tr>
      <w:tr w:rsidR="004F5ACA" w:rsidRPr="009222C6" w14:paraId="2D8193F1" w14:textId="77777777" w:rsidTr="004F5ACA">
        <w:trPr>
          <w:trHeight w:val="276"/>
        </w:trPr>
        <w:tc>
          <w:tcPr>
            <w:tcW w:w="621" w:type="dxa"/>
            <w:vMerge w:val="restart"/>
            <w:tcBorders>
              <w:top w:val="nil"/>
              <w:left w:val="single" w:sz="8" w:space="0" w:color="auto"/>
              <w:bottom w:val="single" w:sz="4" w:space="0" w:color="000000"/>
              <w:right w:val="single" w:sz="4" w:space="0" w:color="000000"/>
            </w:tcBorders>
            <w:shd w:val="clear" w:color="000000" w:fill="FFFFFF"/>
            <w:vAlign w:val="center"/>
            <w:hideMark/>
          </w:tcPr>
          <w:p w14:paraId="791E65AD" w14:textId="77777777" w:rsidR="004F5ACA" w:rsidRPr="009222C6" w:rsidRDefault="004F5ACA" w:rsidP="009222C6">
            <w:r w:rsidRPr="009222C6">
              <w:t>1</w:t>
            </w:r>
          </w:p>
        </w:tc>
        <w:tc>
          <w:tcPr>
            <w:tcW w:w="386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2FA971" w14:textId="77777777" w:rsidR="004F5ACA" w:rsidRPr="009222C6" w:rsidRDefault="004F5ACA" w:rsidP="009222C6">
            <w:r w:rsidRPr="009222C6">
              <w:t xml:space="preserve">Գրունտի մշակում </w:t>
            </w:r>
            <w:proofErr w:type="gramStart"/>
            <w:r w:rsidRPr="009222C6">
              <w:t>ձեռքով  3</w:t>
            </w:r>
            <w:proofErr w:type="gramEnd"/>
            <w:r w:rsidRPr="009222C6">
              <w:t xml:space="preserve"> կարգ գռ. /բնահողի  կտրում, արմատների  հանում,  եզրաքարերի    հիմքեր,  սալապատվ,ող  հատվածներ/   Разработка грунта 3 гр. вручную </w:t>
            </w:r>
          </w:p>
        </w:tc>
        <w:tc>
          <w:tcPr>
            <w:tcW w:w="75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8416D0" w14:textId="77777777" w:rsidR="004F5ACA" w:rsidRPr="009222C6" w:rsidRDefault="004F5ACA" w:rsidP="009222C6">
            <w:r w:rsidRPr="009222C6">
              <w:t>մ3/м3</w:t>
            </w:r>
          </w:p>
        </w:tc>
        <w:tc>
          <w:tcPr>
            <w:tcW w:w="8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6BFD55" w14:textId="77777777" w:rsidR="004F5ACA" w:rsidRPr="009222C6" w:rsidRDefault="004F5ACA" w:rsidP="009222C6">
            <w:r w:rsidRPr="009222C6">
              <w:t>1,6</w:t>
            </w: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4E28290" w14:textId="77777777" w:rsidR="004F5ACA" w:rsidRPr="009222C6" w:rsidRDefault="004F5ACA" w:rsidP="009222C6">
            <w:r w:rsidRPr="009222C6">
              <w:t>3,31</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0B7C299" w14:textId="77777777" w:rsidR="004F5ACA" w:rsidRPr="009222C6" w:rsidRDefault="004F5ACA" w:rsidP="009222C6">
            <w:r w:rsidRPr="009222C6">
              <w:t>4,28</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04B16431" w14:textId="77777777" w:rsidR="004F5ACA" w:rsidRPr="009222C6" w:rsidRDefault="004F5ACA" w:rsidP="009222C6">
            <w:r w:rsidRPr="009222C6">
              <w:t>6,98</w:t>
            </w:r>
          </w:p>
        </w:tc>
        <w:tc>
          <w:tcPr>
            <w:tcW w:w="1223" w:type="dxa"/>
            <w:vMerge w:val="restart"/>
            <w:tcBorders>
              <w:top w:val="nil"/>
              <w:left w:val="single" w:sz="4" w:space="0" w:color="auto"/>
              <w:bottom w:val="single" w:sz="4" w:space="0" w:color="000000"/>
              <w:right w:val="single" w:sz="8" w:space="0" w:color="auto"/>
            </w:tcBorders>
            <w:shd w:val="clear" w:color="auto" w:fill="auto"/>
            <w:vAlign w:val="center"/>
            <w:hideMark/>
          </w:tcPr>
          <w:p w14:paraId="245D61E7" w14:textId="77777777" w:rsidR="004F5ACA" w:rsidRPr="009222C6" w:rsidRDefault="004F5ACA" w:rsidP="009222C6">
            <w:r w:rsidRPr="009222C6">
              <w:t> </w:t>
            </w:r>
          </w:p>
        </w:tc>
      </w:tr>
      <w:tr w:rsidR="004F5ACA" w:rsidRPr="009222C6" w14:paraId="1E30A66A"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5F1540CB"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4D638715"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7E421A93"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49027376"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7E144BA8"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6BA76B68"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10D06CE5"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26EE4743" w14:textId="77777777" w:rsidR="004F5ACA" w:rsidRPr="009222C6" w:rsidRDefault="004F5ACA" w:rsidP="009222C6"/>
        </w:tc>
      </w:tr>
      <w:tr w:rsidR="004F5ACA" w:rsidRPr="009222C6" w14:paraId="252E6941" w14:textId="77777777" w:rsidTr="004F5ACA">
        <w:trPr>
          <w:trHeight w:val="278"/>
        </w:trPr>
        <w:tc>
          <w:tcPr>
            <w:tcW w:w="621" w:type="dxa"/>
            <w:vMerge/>
            <w:tcBorders>
              <w:top w:val="nil"/>
              <w:left w:val="single" w:sz="8" w:space="0" w:color="auto"/>
              <w:bottom w:val="single" w:sz="4" w:space="0" w:color="000000"/>
              <w:right w:val="single" w:sz="4" w:space="0" w:color="000000"/>
            </w:tcBorders>
            <w:vAlign w:val="center"/>
            <w:hideMark/>
          </w:tcPr>
          <w:p w14:paraId="4B6CF883"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2E86A8C9"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7F05EFC5"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21CC6715"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399B56B0"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17597169"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5D6089F5"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5B995A6A" w14:textId="77777777" w:rsidR="004F5ACA" w:rsidRPr="009222C6" w:rsidRDefault="004F5ACA" w:rsidP="009222C6"/>
        </w:tc>
      </w:tr>
      <w:tr w:rsidR="004F5ACA" w:rsidRPr="009222C6" w14:paraId="5A2AB3D7" w14:textId="77777777" w:rsidTr="004F5ACA">
        <w:trPr>
          <w:trHeight w:val="330"/>
        </w:trPr>
        <w:tc>
          <w:tcPr>
            <w:tcW w:w="621" w:type="dxa"/>
            <w:vMerge/>
            <w:tcBorders>
              <w:top w:val="nil"/>
              <w:left w:val="single" w:sz="8" w:space="0" w:color="auto"/>
              <w:bottom w:val="single" w:sz="4" w:space="0" w:color="000000"/>
              <w:right w:val="single" w:sz="4" w:space="0" w:color="000000"/>
            </w:tcBorders>
            <w:vAlign w:val="center"/>
            <w:hideMark/>
          </w:tcPr>
          <w:p w14:paraId="0088A6CD"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1573C531"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15609D8E"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36890AC5"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426EEFE9"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4F6929D"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72636A1F"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6AEB2656" w14:textId="77777777" w:rsidR="004F5ACA" w:rsidRPr="009222C6" w:rsidRDefault="004F5ACA" w:rsidP="009222C6"/>
        </w:tc>
      </w:tr>
      <w:tr w:rsidR="004F5ACA" w:rsidRPr="009222C6" w14:paraId="398F1E5A" w14:textId="77777777" w:rsidTr="004F5ACA">
        <w:trPr>
          <w:trHeight w:val="276"/>
        </w:trPr>
        <w:tc>
          <w:tcPr>
            <w:tcW w:w="621" w:type="dxa"/>
            <w:vMerge w:val="restart"/>
            <w:tcBorders>
              <w:top w:val="nil"/>
              <w:left w:val="single" w:sz="8" w:space="0" w:color="auto"/>
              <w:bottom w:val="single" w:sz="4" w:space="0" w:color="000000"/>
              <w:right w:val="single" w:sz="4" w:space="0" w:color="auto"/>
            </w:tcBorders>
            <w:shd w:val="clear" w:color="000000" w:fill="FFFFFF"/>
            <w:vAlign w:val="center"/>
            <w:hideMark/>
          </w:tcPr>
          <w:p w14:paraId="33423006" w14:textId="77777777" w:rsidR="004F5ACA" w:rsidRPr="009222C6" w:rsidRDefault="004F5ACA" w:rsidP="009222C6">
            <w:r w:rsidRPr="009222C6">
              <w:t>2</w:t>
            </w:r>
          </w:p>
        </w:tc>
        <w:tc>
          <w:tcPr>
            <w:tcW w:w="386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3925C2" w14:textId="77777777" w:rsidR="004F5ACA" w:rsidRPr="009222C6" w:rsidRDefault="004F5ACA" w:rsidP="009222C6">
            <w:r w:rsidRPr="009222C6">
              <w:t>Տարածքի  ուղղոփւմ և հարթեցում</w:t>
            </w:r>
          </w:p>
        </w:tc>
        <w:tc>
          <w:tcPr>
            <w:tcW w:w="75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6A3334" w14:textId="77777777" w:rsidR="004F5ACA" w:rsidRPr="009222C6" w:rsidRDefault="004F5ACA" w:rsidP="009222C6">
            <w:r w:rsidRPr="009222C6">
              <w:t>մ2</w:t>
            </w:r>
          </w:p>
        </w:tc>
        <w:tc>
          <w:tcPr>
            <w:tcW w:w="8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3B46C7" w14:textId="77777777" w:rsidR="004F5ACA" w:rsidRPr="009222C6" w:rsidRDefault="004F5ACA" w:rsidP="009222C6">
            <w:r w:rsidRPr="009222C6">
              <w:t>215,0</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1727EB" w14:textId="77777777" w:rsidR="004F5ACA" w:rsidRPr="009222C6" w:rsidRDefault="004F5ACA" w:rsidP="009222C6">
            <w:r w:rsidRPr="009222C6">
              <w:t>0,14</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D63443A" w14:textId="77777777" w:rsidR="004F5ACA" w:rsidRPr="009222C6" w:rsidRDefault="004F5ACA" w:rsidP="009222C6">
            <w:r w:rsidRPr="009222C6">
              <w:t>0,18</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443D4774" w14:textId="77777777" w:rsidR="004F5ACA" w:rsidRPr="009222C6" w:rsidRDefault="004F5ACA" w:rsidP="009222C6">
            <w:r w:rsidRPr="009222C6">
              <w:t>39,30</w:t>
            </w:r>
          </w:p>
        </w:tc>
        <w:tc>
          <w:tcPr>
            <w:tcW w:w="1223" w:type="dxa"/>
            <w:vMerge/>
            <w:tcBorders>
              <w:top w:val="nil"/>
              <w:left w:val="single" w:sz="4" w:space="0" w:color="auto"/>
              <w:bottom w:val="single" w:sz="4" w:space="0" w:color="000000"/>
              <w:right w:val="single" w:sz="8" w:space="0" w:color="auto"/>
            </w:tcBorders>
            <w:vAlign w:val="center"/>
            <w:hideMark/>
          </w:tcPr>
          <w:p w14:paraId="7DEAF392" w14:textId="77777777" w:rsidR="004F5ACA" w:rsidRPr="009222C6" w:rsidRDefault="004F5ACA" w:rsidP="009222C6"/>
        </w:tc>
      </w:tr>
      <w:tr w:rsidR="004F5ACA" w:rsidRPr="009222C6" w14:paraId="1B1B41FF" w14:textId="77777777" w:rsidTr="004F5ACA">
        <w:trPr>
          <w:trHeight w:val="276"/>
        </w:trPr>
        <w:tc>
          <w:tcPr>
            <w:tcW w:w="621" w:type="dxa"/>
            <w:vMerge/>
            <w:tcBorders>
              <w:top w:val="nil"/>
              <w:left w:val="single" w:sz="8" w:space="0" w:color="auto"/>
              <w:bottom w:val="single" w:sz="4" w:space="0" w:color="000000"/>
              <w:right w:val="single" w:sz="4" w:space="0" w:color="auto"/>
            </w:tcBorders>
            <w:vAlign w:val="center"/>
            <w:hideMark/>
          </w:tcPr>
          <w:p w14:paraId="428C3557"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17E731DC"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1B7083F0"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46825ECF" w14:textId="77777777" w:rsidR="004F5ACA" w:rsidRPr="009222C6" w:rsidRDefault="004F5ACA" w:rsidP="009222C6"/>
        </w:tc>
        <w:tc>
          <w:tcPr>
            <w:tcW w:w="940" w:type="dxa"/>
            <w:vMerge/>
            <w:tcBorders>
              <w:top w:val="nil"/>
              <w:left w:val="single" w:sz="4" w:space="0" w:color="auto"/>
              <w:bottom w:val="single" w:sz="4" w:space="0" w:color="auto"/>
              <w:right w:val="single" w:sz="4" w:space="0" w:color="auto"/>
            </w:tcBorders>
            <w:vAlign w:val="center"/>
            <w:hideMark/>
          </w:tcPr>
          <w:p w14:paraId="127C1620"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D6984D2"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141932CD"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25BE9307" w14:textId="77777777" w:rsidR="004F5ACA" w:rsidRPr="009222C6" w:rsidRDefault="004F5ACA" w:rsidP="009222C6"/>
        </w:tc>
      </w:tr>
      <w:tr w:rsidR="004F5ACA" w:rsidRPr="009222C6" w14:paraId="365B5238" w14:textId="77777777" w:rsidTr="004F5ACA">
        <w:trPr>
          <w:trHeight w:val="276"/>
        </w:trPr>
        <w:tc>
          <w:tcPr>
            <w:tcW w:w="621" w:type="dxa"/>
            <w:vMerge/>
            <w:tcBorders>
              <w:top w:val="nil"/>
              <w:left w:val="single" w:sz="8" w:space="0" w:color="auto"/>
              <w:bottom w:val="single" w:sz="4" w:space="0" w:color="000000"/>
              <w:right w:val="single" w:sz="4" w:space="0" w:color="auto"/>
            </w:tcBorders>
            <w:vAlign w:val="center"/>
            <w:hideMark/>
          </w:tcPr>
          <w:p w14:paraId="7FBF8DED"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72B4C970"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1CA0AFC5"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5B83E990" w14:textId="77777777" w:rsidR="004F5ACA" w:rsidRPr="009222C6" w:rsidRDefault="004F5ACA" w:rsidP="009222C6"/>
        </w:tc>
        <w:tc>
          <w:tcPr>
            <w:tcW w:w="940" w:type="dxa"/>
            <w:vMerge/>
            <w:tcBorders>
              <w:top w:val="nil"/>
              <w:left w:val="single" w:sz="4" w:space="0" w:color="auto"/>
              <w:bottom w:val="single" w:sz="4" w:space="0" w:color="auto"/>
              <w:right w:val="single" w:sz="4" w:space="0" w:color="auto"/>
            </w:tcBorders>
            <w:vAlign w:val="center"/>
            <w:hideMark/>
          </w:tcPr>
          <w:p w14:paraId="6EA420B6"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2987D96F"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5BAD3FC7"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2074A7EF" w14:textId="77777777" w:rsidR="004F5ACA" w:rsidRPr="009222C6" w:rsidRDefault="004F5ACA" w:rsidP="009222C6"/>
        </w:tc>
      </w:tr>
      <w:tr w:rsidR="004F5ACA" w:rsidRPr="009222C6" w14:paraId="49E35AD1" w14:textId="77777777" w:rsidTr="004F5ACA">
        <w:trPr>
          <w:trHeight w:val="276"/>
        </w:trPr>
        <w:tc>
          <w:tcPr>
            <w:tcW w:w="621" w:type="dxa"/>
            <w:vMerge/>
            <w:tcBorders>
              <w:top w:val="nil"/>
              <w:left w:val="single" w:sz="8" w:space="0" w:color="auto"/>
              <w:bottom w:val="single" w:sz="4" w:space="0" w:color="000000"/>
              <w:right w:val="single" w:sz="4" w:space="0" w:color="auto"/>
            </w:tcBorders>
            <w:vAlign w:val="center"/>
            <w:hideMark/>
          </w:tcPr>
          <w:p w14:paraId="686DF260"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5CF84A61"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3C4A4E98"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09B5F184" w14:textId="77777777" w:rsidR="004F5ACA" w:rsidRPr="009222C6" w:rsidRDefault="004F5ACA" w:rsidP="009222C6"/>
        </w:tc>
        <w:tc>
          <w:tcPr>
            <w:tcW w:w="940" w:type="dxa"/>
            <w:vMerge/>
            <w:tcBorders>
              <w:top w:val="nil"/>
              <w:left w:val="single" w:sz="4" w:space="0" w:color="auto"/>
              <w:bottom w:val="single" w:sz="4" w:space="0" w:color="auto"/>
              <w:right w:val="single" w:sz="4" w:space="0" w:color="auto"/>
            </w:tcBorders>
            <w:vAlign w:val="center"/>
            <w:hideMark/>
          </w:tcPr>
          <w:p w14:paraId="23FF15B1"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0BEFFEBF"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110C97E4"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2B2BC9A4" w14:textId="77777777" w:rsidR="004F5ACA" w:rsidRPr="009222C6" w:rsidRDefault="004F5ACA" w:rsidP="009222C6"/>
        </w:tc>
      </w:tr>
      <w:tr w:rsidR="004F5ACA" w:rsidRPr="009222C6" w14:paraId="3C84010A" w14:textId="77777777" w:rsidTr="004F5ACA">
        <w:trPr>
          <w:trHeight w:val="15"/>
        </w:trPr>
        <w:tc>
          <w:tcPr>
            <w:tcW w:w="621" w:type="dxa"/>
            <w:tcBorders>
              <w:top w:val="nil"/>
              <w:left w:val="single" w:sz="8" w:space="0" w:color="auto"/>
              <w:bottom w:val="nil"/>
              <w:right w:val="single" w:sz="4" w:space="0" w:color="000000"/>
            </w:tcBorders>
            <w:shd w:val="clear" w:color="000000" w:fill="FFFFFF"/>
            <w:vAlign w:val="center"/>
            <w:hideMark/>
          </w:tcPr>
          <w:p w14:paraId="321FCD48" w14:textId="77777777" w:rsidR="004F5ACA" w:rsidRPr="009222C6" w:rsidRDefault="004F5ACA" w:rsidP="009222C6">
            <w:r w:rsidRPr="009222C6">
              <w:t> </w:t>
            </w:r>
          </w:p>
        </w:tc>
        <w:tc>
          <w:tcPr>
            <w:tcW w:w="3868" w:type="dxa"/>
            <w:tcBorders>
              <w:top w:val="nil"/>
              <w:left w:val="nil"/>
              <w:bottom w:val="nil"/>
              <w:right w:val="nil"/>
            </w:tcBorders>
            <w:shd w:val="clear" w:color="auto" w:fill="auto"/>
            <w:noWrap/>
            <w:vAlign w:val="center"/>
            <w:hideMark/>
          </w:tcPr>
          <w:p w14:paraId="09131655" w14:textId="77777777" w:rsidR="004F5ACA" w:rsidRPr="009222C6" w:rsidRDefault="004F5ACA" w:rsidP="009222C6">
            <w:r w:rsidRPr="009222C6">
              <w:t>Ընդամենը  /հազ․ դրամ/</w:t>
            </w:r>
          </w:p>
        </w:tc>
        <w:tc>
          <w:tcPr>
            <w:tcW w:w="750" w:type="dxa"/>
            <w:tcBorders>
              <w:top w:val="nil"/>
              <w:left w:val="single" w:sz="4" w:space="0" w:color="000000"/>
              <w:bottom w:val="single" w:sz="4" w:space="0" w:color="000000"/>
              <w:right w:val="single" w:sz="4" w:space="0" w:color="000000"/>
            </w:tcBorders>
            <w:shd w:val="clear" w:color="auto" w:fill="auto"/>
            <w:vAlign w:val="center"/>
            <w:hideMark/>
          </w:tcPr>
          <w:p w14:paraId="3C4C5FD2" w14:textId="77777777" w:rsidR="004F5ACA" w:rsidRPr="009222C6" w:rsidRDefault="004F5ACA" w:rsidP="009222C6">
            <w:r w:rsidRPr="009222C6">
              <w:t> </w:t>
            </w:r>
          </w:p>
        </w:tc>
        <w:tc>
          <w:tcPr>
            <w:tcW w:w="830" w:type="dxa"/>
            <w:tcBorders>
              <w:top w:val="nil"/>
              <w:left w:val="nil"/>
              <w:bottom w:val="single" w:sz="4" w:space="0" w:color="000000"/>
              <w:right w:val="single" w:sz="4" w:space="0" w:color="000000"/>
            </w:tcBorders>
            <w:shd w:val="clear" w:color="auto" w:fill="auto"/>
            <w:noWrap/>
            <w:vAlign w:val="center"/>
            <w:hideMark/>
          </w:tcPr>
          <w:p w14:paraId="5904C3D2" w14:textId="77777777" w:rsidR="004F5ACA" w:rsidRPr="009222C6" w:rsidRDefault="004F5ACA" w:rsidP="009222C6">
            <w:r w:rsidRPr="009222C6">
              <w:t> </w:t>
            </w:r>
          </w:p>
        </w:tc>
        <w:tc>
          <w:tcPr>
            <w:tcW w:w="940" w:type="dxa"/>
            <w:tcBorders>
              <w:top w:val="nil"/>
              <w:left w:val="nil"/>
              <w:bottom w:val="single" w:sz="4" w:space="0" w:color="000000"/>
              <w:right w:val="single" w:sz="4" w:space="0" w:color="000000"/>
            </w:tcBorders>
            <w:shd w:val="clear" w:color="auto" w:fill="auto"/>
            <w:noWrap/>
            <w:vAlign w:val="center"/>
            <w:hideMark/>
          </w:tcPr>
          <w:p w14:paraId="26D92289" w14:textId="77777777" w:rsidR="004F5ACA" w:rsidRPr="009222C6" w:rsidRDefault="004F5ACA" w:rsidP="009222C6">
            <w:r w:rsidRPr="009222C6">
              <w:t> </w:t>
            </w:r>
          </w:p>
        </w:tc>
        <w:tc>
          <w:tcPr>
            <w:tcW w:w="1074" w:type="dxa"/>
            <w:tcBorders>
              <w:top w:val="nil"/>
              <w:left w:val="nil"/>
              <w:bottom w:val="single" w:sz="4" w:space="0" w:color="000000"/>
              <w:right w:val="single" w:sz="4" w:space="0" w:color="000000"/>
            </w:tcBorders>
            <w:shd w:val="clear" w:color="auto" w:fill="auto"/>
            <w:vAlign w:val="center"/>
            <w:hideMark/>
          </w:tcPr>
          <w:p w14:paraId="730EB40A" w14:textId="77777777" w:rsidR="004F5ACA" w:rsidRPr="009222C6" w:rsidRDefault="004F5ACA" w:rsidP="009222C6">
            <w:r w:rsidRPr="009222C6">
              <w:t> </w:t>
            </w:r>
          </w:p>
        </w:tc>
        <w:tc>
          <w:tcPr>
            <w:tcW w:w="1254" w:type="dxa"/>
            <w:tcBorders>
              <w:top w:val="nil"/>
              <w:left w:val="nil"/>
              <w:bottom w:val="single" w:sz="4" w:space="0" w:color="000000"/>
              <w:right w:val="single" w:sz="4" w:space="0" w:color="000000"/>
            </w:tcBorders>
            <w:shd w:val="clear" w:color="auto" w:fill="auto"/>
            <w:vAlign w:val="center"/>
            <w:hideMark/>
          </w:tcPr>
          <w:p w14:paraId="161DCE69" w14:textId="77777777" w:rsidR="004F5ACA" w:rsidRPr="009222C6" w:rsidRDefault="004F5ACA" w:rsidP="009222C6">
            <w:r w:rsidRPr="009222C6">
              <w:t>46,28</w:t>
            </w:r>
          </w:p>
        </w:tc>
        <w:tc>
          <w:tcPr>
            <w:tcW w:w="1223" w:type="dxa"/>
            <w:tcBorders>
              <w:top w:val="nil"/>
              <w:left w:val="nil"/>
              <w:bottom w:val="single" w:sz="4" w:space="0" w:color="000000"/>
              <w:right w:val="single" w:sz="8" w:space="0" w:color="auto"/>
            </w:tcBorders>
            <w:shd w:val="clear" w:color="auto" w:fill="auto"/>
            <w:vAlign w:val="center"/>
            <w:hideMark/>
          </w:tcPr>
          <w:p w14:paraId="10843F7B" w14:textId="77777777" w:rsidR="004F5ACA" w:rsidRPr="009222C6" w:rsidRDefault="004F5ACA" w:rsidP="009222C6">
            <w:r w:rsidRPr="009222C6">
              <w:t>0,16</w:t>
            </w:r>
          </w:p>
        </w:tc>
      </w:tr>
      <w:tr w:rsidR="004F5ACA" w:rsidRPr="009222C6" w14:paraId="21EF438D" w14:textId="77777777" w:rsidTr="004F5ACA">
        <w:trPr>
          <w:trHeight w:val="276"/>
        </w:trPr>
        <w:tc>
          <w:tcPr>
            <w:tcW w:w="621" w:type="dxa"/>
            <w:vMerge w:val="restart"/>
            <w:tcBorders>
              <w:top w:val="single" w:sz="4" w:space="0" w:color="000000"/>
              <w:left w:val="single" w:sz="8" w:space="0" w:color="auto"/>
              <w:bottom w:val="single" w:sz="4" w:space="0" w:color="000000"/>
              <w:right w:val="single" w:sz="4" w:space="0" w:color="000000"/>
            </w:tcBorders>
            <w:shd w:val="clear" w:color="auto" w:fill="auto"/>
            <w:vAlign w:val="center"/>
            <w:hideMark/>
          </w:tcPr>
          <w:p w14:paraId="2F28AEAE" w14:textId="77777777" w:rsidR="004F5ACA" w:rsidRPr="009222C6" w:rsidRDefault="004F5ACA" w:rsidP="009222C6">
            <w:r w:rsidRPr="009222C6">
              <w:t> </w:t>
            </w:r>
          </w:p>
        </w:tc>
        <w:tc>
          <w:tcPr>
            <w:tcW w:w="3868"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hideMark/>
          </w:tcPr>
          <w:p w14:paraId="46C21F14" w14:textId="77777777" w:rsidR="004F5ACA" w:rsidRPr="009222C6" w:rsidRDefault="004F5ACA" w:rsidP="009222C6">
            <w:r w:rsidRPr="009222C6">
              <w:t>Եզրաքարերի  տեղադրում  և  սալիկապատում</w:t>
            </w:r>
          </w:p>
        </w:tc>
        <w:tc>
          <w:tcPr>
            <w:tcW w:w="750" w:type="dxa"/>
            <w:vMerge w:val="restart"/>
            <w:tcBorders>
              <w:top w:val="nil"/>
              <w:left w:val="single" w:sz="4" w:space="0" w:color="auto"/>
              <w:bottom w:val="single" w:sz="4" w:space="0" w:color="000000"/>
              <w:right w:val="single" w:sz="4" w:space="0" w:color="000000"/>
            </w:tcBorders>
            <w:shd w:val="clear" w:color="000000" w:fill="FFFFFF"/>
            <w:vAlign w:val="center"/>
            <w:hideMark/>
          </w:tcPr>
          <w:p w14:paraId="202F2240" w14:textId="77777777" w:rsidR="004F5ACA" w:rsidRPr="009222C6" w:rsidRDefault="004F5ACA" w:rsidP="009222C6">
            <w:r w:rsidRPr="009222C6">
              <w:t> </w:t>
            </w:r>
          </w:p>
        </w:tc>
        <w:tc>
          <w:tcPr>
            <w:tcW w:w="83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B41BEE0" w14:textId="77777777" w:rsidR="004F5ACA" w:rsidRPr="009222C6" w:rsidRDefault="004F5ACA" w:rsidP="009222C6">
            <w:r w:rsidRPr="009222C6">
              <w:t> </w:t>
            </w:r>
          </w:p>
        </w:tc>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444781C" w14:textId="77777777" w:rsidR="004F5ACA" w:rsidRPr="009222C6" w:rsidRDefault="004F5ACA" w:rsidP="009222C6">
            <w:r w:rsidRPr="009222C6">
              <w:t> </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1C090C1" w14:textId="77777777" w:rsidR="004F5ACA" w:rsidRPr="009222C6" w:rsidRDefault="004F5ACA" w:rsidP="009222C6">
            <w:r w:rsidRPr="009222C6">
              <w:t> </w:t>
            </w:r>
          </w:p>
        </w:tc>
        <w:tc>
          <w:tcPr>
            <w:tcW w:w="125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37E1A00" w14:textId="77777777" w:rsidR="004F5ACA" w:rsidRPr="009222C6" w:rsidRDefault="004F5ACA" w:rsidP="009222C6">
            <w:r w:rsidRPr="009222C6">
              <w:t> </w:t>
            </w:r>
          </w:p>
        </w:tc>
        <w:tc>
          <w:tcPr>
            <w:tcW w:w="1223" w:type="dxa"/>
            <w:vMerge w:val="restart"/>
            <w:tcBorders>
              <w:top w:val="nil"/>
              <w:left w:val="single" w:sz="4" w:space="0" w:color="000000"/>
              <w:bottom w:val="single" w:sz="4" w:space="0" w:color="000000"/>
              <w:right w:val="single" w:sz="8" w:space="0" w:color="auto"/>
            </w:tcBorders>
            <w:shd w:val="clear" w:color="auto" w:fill="auto"/>
            <w:vAlign w:val="center"/>
            <w:hideMark/>
          </w:tcPr>
          <w:p w14:paraId="67B83C54" w14:textId="77777777" w:rsidR="004F5ACA" w:rsidRPr="009222C6" w:rsidRDefault="004F5ACA" w:rsidP="009222C6">
            <w:r w:rsidRPr="009222C6">
              <w:t> </w:t>
            </w:r>
          </w:p>
        </w:tc>
      </w:tr>
      <w:tr w:rsidR="004F5ACA" w:rsidRPr="009222C6" w14:paraId="586F42E7" w14:textId="77777777" w:rsidTr="004F5ACA">
        <w:trPr>
          <w:trHeight w:val="276"/>
        </w:trPr>
        <w:tc>
          <w:tcPr>
            <w:tcW w:w="621" w:type="dxa"/>
            <w:vMerge/>
            <w:tcBorders>
              <w:top w:val="single" w:sz="4" w:space="0" w:color="000000"/>
              <w:left w:val="single" w:sz="8" w:space="0" w:color="auto"/>
              <w:bottom w:val="single" w:sz="4" w:space="0" w:color="000000"/>
              <w:right w:val="single" w:sz="4" w:space="0" w:color="000000"/>
            </w:tcBorders>
            <w:vAlign w:val="center"/>
            <w:hideMark/>
          </w:tcPr>
          <w:p w14:paraId="72FF3450" w14:textId="77777777" w:rsidR="004F5ACA" w:rsidRPr="009222C6" w:rsidRDefault="004F5ACA" w:rsidP="009222C6"/>
        </w:tc>
        <w:tc>
          <w:tcPr>
            <w:tcW w:w="3868" w:type="dxa"/>
            <w:vMerge/>
            <w:tcBorders>
              <w:top w:val="single" w:sz="4" w:space="0" w:color="000000"/>
              <w:left w:val="single" w:sz="4" w:space="0" w:color="000000"/>
              <w:bottom w:val="single" w:sz="4" w:space="0" w:color="000000"/>
              <w:right w:val="single" w:sz="4" w:space="0" w:color="auto"/>
            </w:tcBorders>
            <w:vAlign w:val="center"/>
            <w:hideMark/>
          </w:tcPr>
          <w:p w14:paraId="4386D4D4" w14:textId="77777777" w:rsidR="004F5ACA" w:rsidRPr="009222C6" w:rsidRDefault="004F5ACA" w:rsidP="009222C6"/>
        </w:tc>
        <w:tc>
          <w:tcPr>
            <w:tcW w:w="750" w:type="dxa"/>
            <w:vMerge/>
            <w:tcBorders>
              <w:top w:val="nil"/>
              <w:left w:val="single" w:sz="4" w:space="0" w:color="auto"/>
              <w:bottom w:val="single" w:sz="4" w:space="0" w:color="000000"/>
              <w:right w:val="single" w:sz="4" w:space="0" w:color="000000"/>
            </w:tcBorders>
            <w:vAlign w:val="center"/>
            <w:hideMark/>
          </w:tcPr>
          <w:p w14:paraId="269F94EB"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5320D549"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2DA32A29"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67953C29" w14:textId="77777777" w:rsidR="004F5ACA" w:rsidRPr="009222C6" w:rsidRDefault="004F5ACA" w:rsidP="009222C6"/>
        </w:tc>
        <w:tc>
          <w:tcPr>
            <w:tcW w:w="1254" w:type="dxa"/>
            <w:vMerge/>
            <w:tcBorders>
              <w:top w:val="nil"/>
              <w:left w:val="single" w:sz="4" w:space="0" w:color="000000"/>
              <w:bottom w:val="single" w:sz="4" w:space="0" w:color="000000"/>
              <w:right w:val="single" w:sz="4" w:space="0" w:color="000000"/>
            </w:tcBorders>
            <w:vAlign w:val="center"/>
            <w:hideMark/>
          </w:tcPr>
          <w:p w14:paraId="6331E5DB" w14:textId="77777777" w:rsidR="004F5ACA" w:rsidRPr="009222C6" w:rsidRDefault="004F5ACA" w:rsidP="009222C6"/>
        </w:tc>
        <w:tc>
          <w:tcPr>
            <w:tcW w:w="1223" w:type="dxa"/>
            <w:vMerge/>
            <w:tcBorders>
              <w:top w:val="nil"/>
              <w:left w:val="single" w:sz="4" w:space="0" w:color="000000"/>
              <w:bottom w:val="single" w:sz="4" w:space="0" w:color="000000"/>
              <w:right w:val="single" w:sz="8" w:space="0" w:color="auto"/>
            </w:tcBorders>
            <w:vAlign w:val="center"/>
            <w:hideMark/>
          </w:tcPr>
          <w:p w14:paraId="0C4BF128" w14:textId="77777777" w:rsidR="004F5ACA" w:rsidRPr="009222C6" w:rsidRDefault="004F5ACA" w:rsidP="009222C6"/>
        </w:tc>
      </w:tr>
      <w:tr w:rsidR="004F5ACA" w:rsidRPr="009222C6" w14:paraId="0FF3DBAD" w14:textId="77777777" w:rsidTr="004F5ACA">
        <w:trPr>
          <w:trHeight w:val="276"/>
        </w:trPr>
        <w:tc>
          <w:tcPr>
            <w:tcW w:w="621" w:type="dxa"/>
            <w:vMerge/>
            <w:tcBorders>
              <w:top w:val="single" w:sz="4" w:space="0" w:color="000000"/>
              <w:left w:val="single" w:sz="8" w:space="0" w:color="auto"/>
              <w:bottom w:val="single" w:sz="4" w:space="0" w:color="000000"/>
              <w:right w:val="single" w:sz="4" w:space="0" w:color="000000"/>
            </w:tcBorders>
            <w:vAlign w:val="center"/>
            <w:hideMark/>
          </w:tcPr>
          <w:p w14:paraId="3F667AAC" w14:textId="77777777" w:rsidR="004F5ACA" w:rsidRPr="009222C6" w:rsidRDefault="004F5ACA" w:rsidP="009222C6"/>
        </w:tc>
        <w:tc>
          <w:tcPr>
            <w:tcW w:w="3868" w:type="dxa"/>
            <w:vMerge/>
            <w:tcBorders>
              <w:top w:val="single" w:sz="4" w:space="0" w:color="000000"/>
              <w:left w:val="single" w:sz="4" w:space="0" w:color="000000"/>
              <w:bottom w:val="single" w:sz="4" w:space="0" w:color="000000"/>
              <w:right w:val="single" w:sz="4" w:space="0" w:color="auto"/>
            </w:tcBorders>
            <w:vAlign w:val="center"/>
            <w:hideMark/>
          </w:tcPr>
          <w:p w14:paraId="597D01C2" w14:textId="77777777" w:rsidR="004F5ACA" w:rsidRPr="009222C6" w:rsidRDefault="004F5ACA" w:rsidP="009222C6"/>
        </w:tc>
        <w:tc>
          <w:tcPr>
            <w:tcW w:w="750" w:type="dxa"/>
            <w:vMerge/>
            <w:tcBorders>
              <w:top w:val="nil"/>
              <w:left w:val="single" w:sz="4" w:space="0" w:color="auto"/>
              <w:bottom w:val="single" w:sz="4" w:space="0" w:color="000000"/>
              <w:right w:val="single" w:sz="4" w:space="0" w:color="000000"/>
            </w:tcBorders>
            <w:vAlign w:val="center"/>
            <w:hideMark/>
          </w:tcPr>
          <w:p w14:paraId="2BB9512F"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7F6C4C84"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78C058FD"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0622D7A0" w14:textId="77777777" w:rsidR="004F5ACA" w:rsidRPr="009222C6" w:rsidRDefault="004F5ACA" w:rsidP="009222C6"/>
        </w:tc>
        <w:tc>
          <w:tcPr>
            <w:tcW w:w="1254" w:type="dxa"/>
            <w:vMerge/>
            <w:tcBorders>
              <w:top w:val="nil"/>
              <w:left w:val="single" w:sz="4" w:space="0" w:color="000000"/>
              <w:bottom w:val="single" w:sz="4" w:space="0" w:color="000000"/>
              <w:right w:val="single" w:sz="4" w:space="0" w:color="000000"/>
            </w:tcBorders>
            <w:vAlign w:val="center"/>
            <w:hideMark/>
          </w:tcPr>
          <w:p w14:paraId="01B6D664" w14:textId="77777777" w:rsidR="004F5ACA" w:rsidRPr="009222C6" w:rsidRDefault="004F5ACA" w:rsidP="009222C6"/>
        </w:tc>
        <w:tc>
          <w:tcPr>
            <w:tcW w:w="1223" w:type="dxa"/>
            <w:vMerge/>
            <w:tcBorders>
              <w:top w:val="nil"/>
              <w:left w:val="single" w:sz="4" w:space="0" w:color="000000"/>
              <w:bottom w:val="single" w:sz="4" w:space="0" w:color="000000"/>
              <w:right w:val="single" w:sz="8" w:space="0" w:color="auto"/>
            </w:tcBorders>
            <w:vAlign w:val="center"/>
            <w:hideMark/>
          </w:tcPr>
          <w:p w14:paraId="5E4B75D2" w14:textId="77777777" w:rsidR="004F5ACA" w:rsidRPr="009222C6" w:rsidRDefault="004F5ACA" w:rsidP="009222C6"/>
        </w:tc>
      </w:tr>
      <w:tr w:rsidR="004F5ACA" w:rsidRPr="009222C6" w14:paraId="30FE85CB" w14:textId="77777777" w:rsidTr="004F5ACA">
        <w:trPr>
          <w:trHeight w:val="276"/>
        </w:trPr>
        <w:tc>
          <w:tcPr>
            <w:tcW w:w="621" w:type="dxa"/>
            <w:vMerge/>
            <w:tcBorders>
              <w:top w:val="single" w:sz="4" w:space="0" w:color="000000"/>
              <w:left w:val="single" w:sz="8" w:space="0" w:color="auto"/>
              <w:bottom w:val="single" w:sz="4" w:space="0" w:color="000000"/>
              <w:right w:val="single" w:sz="4" w:space="0" w:color="000000"/>
            </w:tcBorders>
            <w:vAlign w:val="center"/>
            <w:hideMark/>
          </w:tcPr>
          <w:p w14:paraId="193F32EC" w14:textId="77777777" w:rsidR="004F5ACA" w:rsidRPr="009222C6" w:rsidRDefault="004F5ACA" w:rsidP="009222C6"/>
        </w:tc>
        <w:tc>
          <w:tcPr>
            <w:tcW w:w="3868" w:type="dxa"/>
            <w:vMerge/>
            <w:tcBorders>
              <w:top w:val="single" w:sz="4" w:space="0" w:color="000000"/>
              <w:left w:val="single" w:sz="4" w:space="0" w:color="000000"/>
              <w:bottom w:val="single" w:sz="4" w:space="0" w:color="000000"/>
              <w:right w:val="single" w:sz="4" w:space="0" w:color="auto"/>
            </w:tcBorders>
            <w:vAlign w:val="center"/>
            <w:hideMark/>
          </w:tcPr>
          <w:p w14:paraId="28914E9E" w14:textId="77777777" w:rsidR="004F5ACA" w:rsidRPr="009222C6" w:rsidRDefault="004F5ACA" w:rsidP="009222C6"/>
        </w:tc>
        <w:tc>
          <w:tcPr>
            <w:tcW w:w="750" w:type="dxa"/>
            <w:vMerge/>
            <w:tcBorders>
              <w:top w:val="nil"/>
              <w:left w:val="single" w:sz="4" w:space="0" w:color="auto"/>
              <w:bottom w:val="single" w:sz="4" w:space="0" w:color="000000"/>
              <w:right w:val="single" w:sz="4" w:space="0" w:color="000000"/>
            </w:tcBorders>
            <w:vAlign w:val="center"/>
            <w:hideMark/>
          </w:tcPr>
          <w:p w14:paraId="6981D6CB"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351A09F4"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42FCB82C"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7432445A" w14:textId="77777777" w:rsidR="004F5ACA" w:rsidRPr="009222C6" w:rsidRDefault="004F5ACA" w:rsidP="009222C6"/>
        </w:tc>
        <w:tc>
          <w:tcPr>
            <w:tcW w:w="1254" w:type="dxa"/>
            <w:vMerge/>
            <w:tcBorders>
              <w:top w:val="nil"/>
              <w:left w:val="single" w:sz="4" w:space="0" w:color="000000"/>
              <w:bottom w:val="single" w:sz="4" w:space="0" w:color="000000"/>
              <w:right w:val="single" w:sz="4" w:space="0" w:color="000000"/>
            </w:tcBorders>
            <w:vAlign w:val="center"/>
            <w:hideMark/>
          </w:tcPr>
          <w:p w14:paraId="47751EC4" w14:textId="77777777" w:rsidR="004F5ACA" w:rsidRPr="009222C6" w:rsidRDefault="004F5ACA" w:rsidP="009222C6"/>
        </w:tc>
        <w:tc>
          <w:tcPr>
            <w:tcW w:w="1223" w:type="dxa"/>
            <w:vMerge/>
            <w:tcBorders>
              <w:top w:val="nil"/>
              <w:left w:val="single" w:sz="4" w:space="0" w:color="000000"/>
              <w:bottom w:val="single" w:sz="4" w:space="0" w:color="000000"/>
              <w:right w:val="single" w:sz="8" w:space="0" w:color="auto"/>
            </w:tcBorders>
            <w:vAlign w:val="center"/>
            <w:hideMark/>
          </w:tcPr>
          <w:p w14:paraId="732A1898" w14:textId="77777777" w:rsidR="004F5ACA" w:rsidRPr="009222C6" w:rsidRDefault="004F5ACA" w:rsidP="009222C6"/>
        </w:tc>
      </w:tr>
      <w:tr w:rsidR="004F5ACA" w:rsidRPr="009222C6" w14:paraId="07ACD8AD" w14:textId="77777777" w:rsidTr="004F5ACA">
        <w:trPr>
          <w:trHeight w:val="276"/>
        </w:trPr>
        <w:tc>
          <w:tcPr>
            <w:tcW w:w="621" w:type="dxa"/>
            <w:vMerge w:val="restart"/>
            <w:tcBorders>
              <w:top w:val="nil"/>
              <w:left w:val="single" w:sz="8" w:space="0" w:color="auto"/>
              <w:bottom w:val="single" w:sz="4" w:space="0" w:color="000000"/>
              <w:right w:val="single" w:sz="4" w:space="0" w:color="000000"/>
            </w:tcBorders>
            <w:shd w:val="clear" w:color="auto" w:fill="auto"/>
            <w:noWrap/>
            <w:vAlign w:val="center"/>
            <w:hideMark/>
          </w:tcPr>
          <w:p w14:paraId="2F5F78EA" w14:textId="77777777" w:rsidR="004F5ACA" w:rsidRPr="009222C6" w:rsidRDefault="004F5ACA" w:rsidP="009222C6">
            <w:r w:rsidRPr="009222C6">
              <w:t>3</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CAE7D60" w14:textId="77777777" w:rsidR="004F5ACA" w:rsidRPr="009222C6" w:rsidRDefault="004F5ACA" w:rsidP="009222C6">
            <w:r w:rsidRPr="009222C6">
              <w:t>Բազալտե  եզրաքարերի տեղադրում 30x15սմ  չափերի  բետոնե հիմքով B15  դասի</w:t>
            </w:r>
          </w:p>
        </w:tc>
        <w:tc>
          <w:tcPr>
            <w:tcW w:w="7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D0CB9F2" w14:textId="77777777" w:rsidR="004F5ACA" w:rsidRPr="009222C6" w:rsidRDefault="004F5ACA" w:rsidP="009222C6">
            <w:r w:rsidRPr="009222C6">
              <w:t>գմ</w:t>
            </w:r>
          </w:p>
        </w:tc>
        <w:tc>
          <w:tcPr>
            <w:tcW w:w="83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C464C4E" w14:textId="77777777" w:rsidR="004F5ACA" w:rsidRPr="009222C6" w:rsidRDefault="004F5ACA" w:rsidP="009222C6">
            <w:r w:rsidRPr="009222C6">
              <w:t>250,0</w:t>
            </w:r>
          </w:p>
        </w:tc>
        <w:tc>
          <w:tcPr>
            <w:tcW w:w="940" w:type="dxa"/>
            <w:vMerge w:val="restart"/>
            <w:tcBorders>
              <w:top w:val="nil"/>
              <w:left w:val="nil"/>
              <w:bottom w:val="nil"/>
              <w:right w:val="nil"/>
            </w:tcBorders>
            <w:shd w:val="clear" w:color="auto" w:fill="auto"/>
            <w:noWrap/>
            <w:vAlign w:val="bottom"/>
            <w:hideMark/>
          </w:tcPr>
          <w:p w14:paraId="2FEA52E9" w14:textId="7C9F362F" w:rsidR="004F5ACA" w:rsidRPr="009222C6" w:rsidRDefault="004F5ACA" w:rsidP="009222C6">
            <w:r w:rsidRPr="009222C6">
              <w:rPr>
                <w:noProof/>
                <w:lang w:val="ru-RU" w:eastAsia="ru-RU"/>
              </w:rPr>
              <mc:AlternateContent>
                <mc:Choice Requires="wps">
                  <w:drawing>
                    <wp:anchor distT="0" distB="0" distL="114300" distR="114300" simplePos="0" relativeHeight="251659776" behindDoc="0" locked="0" layoutInCell="1" allowOverlap="1" wp14:anchorId="0C8D83EE" wp14:editId="189A9051">
                      <wp:simplePos x="0" y="0"/>
                      <wp:positionH relativeFrom="column">
                        <wp:posOffset>571500</wp:posOffset>
                      </wp:positionH>
                      <wp:positionV relativeFrom="paragraph">
                        <wp:posOffset>457200</wp:posOffset>
                      </wp:positionV>
                      <wp:extent cx="0" cy="0"/>
                      <wp:effectExtent l="0" t="0" r="0" b="0"/>
                      <wp:wrapNone/>
                      <wp:docPr id="11348269" name="Прямая соединительная линия 1134826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56E660" id="Прямая соединительная линия 11348269"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J0Vl20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60800" behindDoc="0" locked="0" layoutInCell="1" allowOverlap="1" wp14:anchorId="2C0AF0BE" wp14:editId="2F10065C">
                      <wp:simplePos x="0" y="0"/>
                      <wp:positionH relativeFrom="column">
                        <wp:posOffset>571500</wp:posOffset>
                      </wp:positionH>
                      <wp:positionV relativeFrom="paragraph">
                        <wp:posOffset>457200</wp:posOffset>
                      </wp:positionV>
                      <wp:extent cx="0" cy="0"/>
                      <wp:effectExtent l="0" t="0" r="0" b="0"/>
                      <wp:wrapNone/>
                      <wp:docPr id="11348270" name="Прямая соединительная линия 1134827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E43A99" id="Прямая соединительная линия 11348270"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7I1FxDECAAAvBAAADgAAAAAAAAAAAAAAAAAuAgAAZHJz&#10;L2Uyb0RvYy54bWxQSwECLQAUAAYACAAAACEA+mqx1t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661824" behindDoc="0" locked="0" layoutInCell="1" allowOverlap="1" wp14:anchorId="3AC2741A" wp14:editId="7EF176E2">
                      <wp:simplePos x="0" y="0"/>
                      <wp:positionH relativeFrom="column">
                        <wp:posOffset>571500</wp:posOffset>
                      </wp:positionH>
                      <wp:positionV relativeFrom="paragraph">
                        <wp:posOffset>457200</wp:posOffset>
                      </wp:positionV>
                      <wp:extent cx="0" cy="0"/>
                      <wp:effectExtent l="0" t="0" r="0" b="0"/>
                      <wp:wrapNone/>
                      <wp:docPr id="11348271" name="Прямая соединительная линия 1134827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994275" id="Прямая соединительная линия 11348271"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SYO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roM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Dw9Jg4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62848" behindDoc="0" locked="0" layoutInCell="1" allowOverlap="1" wp14:anchorId="50ECE36F" wp14:editId="577A7948">
                      <wp:simplePos x="0" y="0"/>
                      <wp:positionH relativeFrom="column">
                        <wp:posOffset>571500</wp:posOffset>
                      </wp:positionH>
                      <wp:positionV relativeFrom="paragraph">
                        <wp:posOffset>457200</wp:posOffset>
                      </wp:positionV>
                      <wp:extent cx="0" cy="0"/>
                      <wp:effectExtent l="0" t="0" r="0" b="0"/>
                      <wp:wrapNone/>
                      <wp:docPr id="11348272" name="Прямая соединительная линия 1134827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84F6DB" id="Прямая соединительная линия 11348272"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A3q84s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63872" behindDoc="0" locked="0" layoutInCell="1" allowOverlap="1" wp14:anchorId="2ADDF8EF" wp14:editId="11BAD208">
                      <wp:simplePos x="0" y="0"/>
                      <wp:positionH relativeFrom="column">
                        <wp:posOffset>571500</wp:posOffset>
                      </wp:positionH>
                      <wp:positionV relativeFrom="paragraph">
                        <wp:posOffset>457200</wp:posOffset>
                      </wp:positionV>
                      <wp:extent cx="0" cy="0"/>
                      <wp:effectExtent l="0" t="0" r="0" b="0"/>
                      <wp:wrapNone/>
                      <wp:docPr id="11348273" name="Прямая соединительная линия 1134827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6B1204" id="Прямая соединительная линия 11348273"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pBB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5H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N1akEE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64896" behindDoc="0" locked="0" layoutInCell="1" allowOverlap="1" wp14:anchorId="20A3B9F9" wp14:editId="4C39D608">
                      <wp:simplePos x="0" y="0"/>
                      <wp:positionH relativeFrom="column">
                        <wp:posOffset>571500</wp:posOffset>
                      </wp:positionH>
                      <wp:positionV relativeFrom="paragraph">
                        <wp:posOffset>457200</wp:posOffset>
                      </wp:positionV>
                      <wp:extent cx="0" cy="0"/>
                      <wp:effectExtent l="0" t="0" r="0" b="0"/>
                      <wp:wrapNone/>
                      <wp:docPr id="11348274" name="Прямая соединительная линия 1134827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5EF84C" id="Прямая соединительная линия 11348274"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ilb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rqMPC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C5CKVs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65920" behindDoc="0" locked="0" layoutInCell="1" allowOverlap="1" wp14:anchorId="4422546E" wp14:editId="1CC83785">
                      <wp:simplePos x="0" y="0"/>
                      <wp:positionH relativeFrom="column">
                        <wp:posOffset>571500</wp:posOffset>
                      </wp:positionH>
                      <wp:positionV relativeFrom="paragraph">
                        <wp:posOffset>457200</wp:posOffset>
                      </wp:positionV>
                      <wp:extent cx="0" cy="0"/>
                      <wp:effectExtent l="0" t="0" r="0" b="0"/>
                      <wp:wrapNone/>
                      <wp:docPr id="11348275" name="Прямая соединительная линия 1134827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803557" id="Прямая соединительная линия 11348275"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" strokeweight="2.25pt"/>
                  </w:pict>
                </mc:Fallback>
              </mc:AlternateContent>
            </w:r>
            <w:r w:rsidRPr="009222C6">
              <w:rPr>
                <w:noProof/>
                <w:lang w:val="ru-RU" w:eastAsia="ru-RU"/>
              </w:rPr>
              <mc:AlternateContent>
                <mc:Choice Requires="wps">
                  <w:drawing>
                    <wp:anchor distT="0" distB="0" distL="114300" distR="114300" simplePos="0" relativeHeight="251666944" behindDoc="0" locked="0" layoutInCell="1" allowOverlap="1" wp14:anchorId="740DEB08" wp14:editId="24130592">
                      <wp:simplePos x="0" y="0"/>
                      <wp:positionH relativeFrom="column">
                        <wp:posOffset>571500</wp:posOffset>
                      </wp:positionH>
                      <wp:positionV relativeFrom="paragraph">
                        <wp:posOffset>457200</wp:posOffset>
                      </wp:positionV>
                      <wp:extent cx="0" cy="0"/>
                      <wp:effectExtent l="0" t="0" r="0" b="0"/>
                      <wp:wrapNone/>
                      <wp:docPr id="11348276" name="Прямая соединительная линия 1134827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490033" id="Прямая соединительная линия 11348276"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Z8U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M8lnxQ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67968" behindDoc="0" locked="0" layoutInCell="1" allowOverlap="1" wp14:anchorId="54FE8166" wp14:editId="1A1BFB51">
                      <wp:simplePos x="0" y="0"/>
                      <wp:positionH relativeFrom="column">
                        <wp:posOffset>571500</wp:posOffset>
                      </wp:positionH>
                      <wp:positionV relativeFrom="paragraph">
                        <wp:posOffset>457200</wp:posOffset>
                      </wp:positionV>
                      <wp:extent cx="0" cy="0"/>
                      <wp:effectExtent l="0" t="0" r="0" b="0"/>
                      <wp:wrapNone/>
                      <wp:docPr id="11348277" name="Прямая соединительная линия 1134827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8C2D9" id="Прямая соединительная линия 11348277"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B+V/N4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68992" behindDoc="0" locked="0" layoutInCell="1" allowOverlap="1" wp14:anchorId="42B70AAF" wp14:editId="76DF04C7">
                      <wp:simplePos x="0" y="0"/>
                      <wp:positionH relativeFrom="column">
                        <wp:posOffset>571500</wp:posOffset>
                      </wp:positionH>
                      <wp:positionV relativeFrom="paragraph">
                        <wp:posOffset>457200</wp:posOffset>
                      </wp:positionV>
                      <wp:extent cx="0" cy="0"/>
                      <wp:effectExtent l="0" t="0" r="0" b="0"/>
                      <wp:wrapNone/>
                      <wp:docPr id="11348278" name="Прямая соединительная линия 1134827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64EC0" id="Прямая соединительная линия 11348278"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O0h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KRTtITECAAAvBAAADgAAAAAAAAAAAAAAAAAuAgAAZHJz&#10;L2Uyb0RvYy54bWxQSwECLQAUAAYACAAAACEA+mqx1t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670016" behindDoc="0" locked="0" layoutInCell="1" allowOverlap="1" wp14:anchorId="0321B33F" wp14:editId="7D24B157">
                      <wp:simplePos x="0" y="0"/>
                      <wp:positionH relativeFrom="column">
                        <wp:posOffset>571500</wp:posOffset>
                      </wp:positionH>
                      <wp:positionV relativeFrom="paragraph">
                        <wp:posOffset>457200</wp:posOffset>
                      </wp:positionV>
                      <wp:extent cx="0" cy="0"/>
                      <wp:effectExtent l="0" t="0" r="0" b="0"/>
                      <wp:wrapNone/>
                      <wp:docPr id="11348279" name="Прямая соединительная линия 1134827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C327DE" id="Прямая соединительная линия 11348279"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aSO6zECAAAvBAAADgAAAAAAAAAAAAAAAAAuAgAAZHJz&#10;L2Uyb0RvYy54bWxQSwECLQAUAAYACAAAACEA+mqx1t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671040" behindDoc="0" locked="0" layoutInCell="1" allowOverlap="1" wp14:anchorId="3EE618EE" wp14:editId="65D40F19">
                      <wp:simplePos x="0" y="0"/>
                      <wp:positionH relativeFrom="column">
                        <wp:posOffset>571500</wp:posOffset>
                      </wp:positionH>
                      <wp:positionV relativeFrom="paragraph">
                        <wp:posOffset>457200</wp:posOffset>
                      </wp:positionV>
                      <wp:extent cx="0" cy="0"/>
                      <wp:effectExtent l="0" t="0" r="0" b="0"/>
                      <wp:wrapNone/>
                      <wp:docPr id="11348280" name="Прямая соединительная линия 1134828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1A423A" id="Прямая соединительная линия 11348280"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9AkACzECAAAvBAAADgAAAAAAAAAAAAAAAAAuAgAAZHJz&#10;L2Uyb0RvYy54bWxQSwECLQAUAAYACAAAACEA+mqx1t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672064" behindDoc="0" locked="0" layoutInCell="1" allowOverlap="1" wp14:anchorId="1C574047" wp14:editId="20033D48">
                      <wp:simplePos x="0" y="0"/>
                      <wp:positionH relativeFrom="column">
                        <wp:posOffset>571500</wp:posOffset>
                      </wp:positionH>
                      <wp:positionV relativeFrom="paragraph">
                        <wp:posOffset>457200</wp:posOffset>
                      </wp:positionV>
                      <wp:extent cx="0" cy="0"/>
                      <wp:effectExtent l="0" t="0" r="0" b="0"/>
                      <wp:wrapNone/>
                      <wp:docPr id="11348281" name="Прямая соединительная линия 1134828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8CE5F3" id="Прямая соединительная линия 11348281"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CS5Y8E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73088" behindDoc="0" locked="0" layoutInCell="1" allowOverlap="1" wp14:anchorId="5A4997CB" wp14:editId="1DB6AA88">
                      <wp:simplePos x="0" y="0"/>
                      <wp:positionH relativeFrom="column">
                        <wp:posOffset>571500</wp:posOffset>
                      </wp:positionH>
                      <wp:positionV relativeFrom="paragraph">
                        <wp:posOffset>457200</wp:posOffset>
                      </wp:positionV>
                      <wp:extent cx="0" cy="0"/>
                      <wp:effectExtent l="0" t="0" r="0" b="0"/>
                      <wp:wrapNone/>
                      <wp:docPr id="11348282" name="Прямая соединительная линия 1134828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15DB52" id="Прямая соединительная линия 11348282"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rZEMg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BVutkQ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74112" behindDoc="0" locked="0" layoutInCell="1" allowOverlap="1" wp14:anchorId="545122D5" wp14:editId="7FBB9BE7">
                      <wp:simplePos x="0" y="0"/>
                      <wp:positionH relativeFrom="column">
                        <wp:posOffset>571500</wp:posOffset>
                      </wp:positionH>
                      <wp:positionV relativeFrom="paragraph">
                        <wp:posOffset>457200</wp:posOffset>
                      </wp:positionV>
                      <wp:extent cx="0" cy="0"/>
                      <wp:effectExtent l="0" t="0" r="0" b="0"/>
                      <wp:wrapNone/>
                      <wp:docPr id="11348283" name="Прямая соединительная линия 1134828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59F560" id="Прямая соединительная линия 11348283"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MXe1Y4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75136" behindDoc="0" locked="0" layoutInCell="1" allowOverlap="1" wp14:anchorId="47B22849" wp14:editId="672D96CD">
                      <wp:simplePos x="0" y="0"/>
                      <wp:positionH relativeFrom="column">
                        <wp:posOffset>571500</wp:posOffset>
                      </wp:positionH>
                      <wp:positionV relativeFrom="paragraph">
                        <wp:posOffset>457200</wp:posOffset>
                      </wp:positionV>
                      <wp:extent cx="0" cy="0"/>
                      <wp:effectExtent l="0" t="0" r="0" b="0"/>
                      <wp:wrapNone/>
                      <wp:docPr id="11348284" name="Прямая соединительная линия 1134828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2C59B9" id="Прямая соединительная линия 11348284"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myUMg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DbGbJQ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76160" behindDoc="0" locked="0" layoutInCell="1" allowOverlap="1" wp14:anchorId="18C0495F" wp14:editId="6EAABBB4">
                      <wp:simplePos x="0" y="0"/>
                      <wp:positionH relativeFrom="column">
                        <wp:posOffset>571500</wp:posOffset>
                      </wp:positionH>
                      <wp:positionV relativeFrom="paragraph">
                        <wp:posOffset>457200</wp:posOffset>
                      </wp:positionV>
                      <wp:extent cx="0" cy="0"/>
                      <wp:effectExtent l="0" t="0" r="0" b="0"/>
                      <wp:wrapNone/>
                      <wp:docPr id="11348285" name="Прямая соединительная линия 1134828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5CEBD0" id="Прямая соединительная линия 11348285" o:spid="_x0000_s1026" style="position:absolute;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g9e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5nYPXjECAAAvBAAADgAAAAAAAAAAAAAAAAAuAgAAZHJz&#10;L2Uyb0RvYy54bWxQSwECLQAUAAYACAAAACEA+mqx1t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677184" behindDoc="0" locked="0" layoutInCell="1" allowOverlap="1" wp14:anchorId="23CB749D" wp14:editId="13C573E9">
                      <wp:simplePos x="0" y="0"/>
                      <wp:positionH relativeFrom="column">
                        <wp:posOffset>571500</wp:posOffset>
                      </wp:positionH>
                      <wp:positionV relativeFrom="paragraph">
                        <wp:posOffset>457200</wp:posOffset>
                      </wp:positionV>
                      <wp:extent cx="0" cy="0"/>
                      <wp:effectExtent l="0" t="0" r="0" b="0"/>
                      <wp:wrapNone/>
                      <wp:docPr id="11348286" name="Прямая соединительная линия 1134828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DAE3FA" id="Прямая соединительная линия 11348286"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Neh2ts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78208" behindDoc="0" locked="0" layoutInCell="1" allowOverlap="1" wp14:anchorId="4F45803A" wp14:editId="6D28567F">
                      <wp:simplePos x="0" y="0"/>
                      <wp:positionH relativeFrom="column">
                        <wp:posOffset>571500</wp:posOffset>
                      </wp:positionH>
                      <wp:positionV relativeFrom="paragraph">
                        <wp:posOffset>457200</wp:posOffset>
                      </wp:positionV>
                      <wp:extent cx="0" cy="0"/>
                      <wp:effectExtent l="0" t="0" r="0" b="0"/>
                      <wp:wrapNone/>
                      <wp:docPr id="11348287" name="Прямая соединительная линия 1134828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1F8A53" id="Прямая соединительная линия 11348287"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AcRuRE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79232" behindDoc="0" locked="0" layoutInCell="1" allowOverlap="1" wp14:anchorId="38551F11" wp14:editId="4AB96231">
                      <wp:simplePos x="0" y="0"/>
                      <wp:positionH relativeFrom="column">
                        <wp:posOffset>571500</wp:posOffset>
                      </wp:positionH>
                      <wp:positionV relativeFrom="paragraph">
                        <wp:posOffset>457200</wp:posOffset>
                      </wp:positionV>
                      <wp:extent cx="0" cy="0"/>
                      <wp:effectExtent l="0" t="0" r="0" b="0"/>
                      <wp:wrapNone/>
                      <wp:docPr id="11348288" name="Прямая соединительная линия 1134828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50FF64" id="Прямая соединительная линия 11348288" o:spid="_x0000_s1026" style="position:absolute;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KjuMQ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MZCo7jECAAAvBAAADgAAAAAAAAAAAAAAAAAuAgAAZHJz&#10;L2Uyb0RvYy54bWxQSwECLQAUAAYACAAAACEA+mqx1t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680256" behindDoc="0" locked="0" layoutInCell="1" allowOverlap="1" wp14:anchorId="34959B87" wp14:editId="4E13C6A7">
                      <wp:simplePos x="0" y="0"/>
                      <wp:positionH relativeFrom="column">
                        <wp:posOffset>571500</wp:posOffset>
                      </wp:positionH>
                      <wp:positionV relativeFrom="paragraph">
                        <wp:posOffset>457200</wp:posOffset>
                      </wp:positionV>
                      <wp:extent cx="0" cy="0"/>
                      <wp:effectExtent l="0" t="0" r="0" b="0"/>
                      <wp:wrapNone/>
                      <wp:docPr id="11348289" name="Прямая соединительная линия 1134828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090AB0" id="Прямая соединительная линия 11348289" o:spid="_x0000_s1026" style="position:absolute;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OEgyyQ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81280" behindDoc="0" locked="0" layoutInCell="1" allowOverlap="1" wp14:anchorId="6A7C6767" wp14:editId="1906FD20">
                      <wp:simplePos x="0" y="0"/>
                      <wp:positionH relativeFrom="column">
                        <wp:posOffset>571500</wp:posOffset>
                      </wp:positionH>
                      <wp:positionV relativeFrom="paragraph">
                        <wp:posOffset>457200</wp:posOffset>
                      </wp:positionV>
                      <wp:extent cx="0" cy="0"/>
                      <wp:effectExtent l="0" t="0" r="0" b="0"/>
                      <wp:wrapNone/>
                      <wp:docPr id="11348290" name="Прямая соединительная линия 1134829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69F2BA" id="Прямая соединительная линия 11348290"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kLgZjTECAAAvBAAADgAAAAAAAAAAAAAAAAAuAgAAZHJz&#10;L2Uyb0RvYy54bWxQSwECLQAUAAYACAAAACEA+mqx1t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682304" behindDoc="0" locked="0" layoutInCell="1" allowOverlap="1" wp14:anchorId="4197C0B2" wp14:editId="32F8E0F8">
                      <wp:simplePos x="0" y="0"/>
                      <wp:positionH relativeFrom="column">
                        <wp:posOffset>571500</wp:posOffset>
                      </wp:positionH>
                      <wp:positionV relativeFrom="paragraph">
                        <wp:posOffset>457200</wp:posOffset>
                      </wp:positionV>
                      <wp:extent cx="0" cy="0"/>
                      <wp:effectExtent l="0" t="0" r="0" b="0"/>
                      <wp:wrapNone/>
                      <wp:docPr id="11348291" name="Прямая соединительная линия 1134829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51A090" id="Прямая соединительная линия 11348291" o:spid="_x0000_s1026" style="position:absolute;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HpH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QN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EAIekc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83328" behindDoc="0" locked="0" layoutInCell="1" allowOverlap="1" wp14:anchorId="75C8442D" wp14:editId="62A9B616">
                      <wp:simplePos x="0" y="0"/>
                      <wp:positionH relativeFrom="column">
                        <wp:posOffset>571500</wp:posOffset>
                      </wp:positionH>
                      <wp:positionV relativeFrom="paragraph">
                        <wp:posOffset>457200</wp:posOffset>
                      </wp:positionV>
                      <wp:extent cx="0" cy="0"/>
                      <wp:effectExtent l="0" t="0" r="0" b="0"/>
                      <wp:wrapNone/>
                      <wp:docPr id="11348292" name="Прямая соединительная линия 1134829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608BDA" id="Прямая соединительная линия 11348292" o:spid="_x0000_s1026" style="position:absolute;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HHfr8I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84352" behindDoc="0" locked="0" layoutInCell="1" allowOverlap="1" wp14:anchorId="1EEC788C" wp14:editId="44E9EAEA">
                      <wp:simplePos x="0" y="0"/>
                      <wp:positionH relativeFrom="column">
                        <wp:posOffset>571500</wp:posOffset>
                      </wp:positionH>
                      <wp:positionV relativeFrom="paragraph">
                        <wp:posOffset>457200</wp:posOffset>
                      </wp:positionV>
                      <wp:extent cx="0" cy="0"/>
                      <wp:effectExtent l="0" t="0" r="0" b="0"/>
                      <wp:wrapNone/>
                      <wp:docPr id="11348293" name="Прямая соединительная линия 1134829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AF4F0B" id="Прямая соединительная линия 11348293" o:spid="_x0000_s1026" style="position:absolute;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8wI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yN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KFvzAg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85376" behindDoc="0" locked="0" layoutInCell="1" allowOverlap="1" wp14:anchorId="70D9529F" wp14:editId="3FE7613B">
                      <wp:simplePos x="0" y="0"/>
                      <wp:positionH relativeFrom="column">
                        <wp:posOffset>571500</wp:posOffset>
                      </wp:positionH>
                      <wp:positionV relativeFrom="paragraph">
                        <wp:posOffset>457200</wp:posOffset>
                      </wp:positionV>
                      <wp:extent cx="0" cy="0"/>
                      <wp:effectExtent l="0" t="0" r="0" b="0"/>
                      <wp:wrapNone/>
                      <wp:docPr id="11348294" name="Прямая соединительная линия 1134829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A208A4" id="Прямая соединительная линия 11348294" o:spid="_x0000_s1026" style="position:absolute;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3US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SNPC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FJ3dRI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86400" behindDoc="0" locked="0" layoutInCell="1" allowOverlap="1" wp14:anchorId="5C438DB4" wp14:editId="0E8223F2">
                      <wp:simplePos x="0" y="0"/>
                      <wp:positionH relativeFrom="column">
                        <wp:posOffset>571500</wp:posOffset>
                      </wp:positionH>
                      <wp:positionV relativeFrom="paragraph">
                        <wp:posOffset>457200</wp:posOffset>
                      </wp:positionV>
                      <wp:extent cx="0" cy="0"/>
                      <wp:effectExtent l="0" t="0" r="0" b="0"/>
                      <wp:wrapNone/>
                      <wp:docPr id="11348295" name="Прямая соединительная линия 1134829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040439" id="Прямая соединительная линия 11348295" o:spid="_x0000_s1026" style="position:absolute;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xbY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ILHFtg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87424" behindDoc="0" locked="0" layoutInCell="1" allowOverlap="1" wp14:anchorId="26A01A9E" wp14:editId="6236B57D">
                      <wp:simplePos x="0" y="0"/>
                      <wp:positionH relativeFrom="column">
                        <wp:posOffset>571500</wp:posOffset>
                      </wp:positionH>
                      <wp:positionV relativeFrom="paragraph">
                        <wp:posOffset>457200</wp:posOffset>
                      </wp:positionV>
                      <wp:extent cx="0" cy="0"/>
                      <wp:effectExtent l="0" t="0" r="0" b="0"/>
                      <wp:wrapNone/>
                      <wp:docPr id="11348296" name="Прямая соединительная линия 1134829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1344FA" id="Прямая соединительная линия 11348296" o:spid="_x0000_s1026" style="position:absolute;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LMQw10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88448" behindDoc="0" locked="0" layoutInCell="1" allowOverlap="1" wp14:anchorId="6729EC46" wp14:editId="7B7485E6">
                      <wp:simplePos x="0" y="0"/>
                      <wp:positionH relativeFrom="column">
                        <wp:posOffset>571500</wp:posOffset>
                      </wp:positionH>
                      <wp:positionV relativeFrom="paragraph">
                        <wp:posOffset>457200</wp:posOffset>
                      </wp:positionV>
                      <wp:extent cx="0" cy="0"/>
                      <wp:effectExtent l="0" t="0" r="0" b="0"/>
                      <wp:wrapNone/>
                      <wp:docPr id="11348297" name="Прямая соединительная линия 1134829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125E15" id="Прямая соединительная линия 11348297" o:spid="_x0000_s1026" style="position:absolute;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Y6CglzECAAAvBAAADgAAAAAAAAAAAAAAAAAuAgAAZHJz&#10;L2Uyb0RvYy54bWxQSwECLQAUAAYACAAAACEA+mqx1t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689472" behindDoc="0" locked="0" layoutInCell="1" allowOverlap="1" wp14:anchorId="4E5A2134" wp14:editId="541D2FE5">
                      <wp:simplePos x="0" y="0"/>
                      <wp:positionH relativeFrom="column">
                        <wp:posOffset>571500</wp:posOffset>
                      </wp:positionH>
                      <wp:positionV relativeFrom="paragraph">
                        <wp:posOffset>457200</wp:posOffset>
                      </wp:positionV>
                      <wp:extent cx="0" cy="0"/>
                      <wp:effectExtent l="0" t="0" r="0" b="0"/>
                      <wp:wrapNone/>
                      <wp:docPr id="11348298" name="Прямая соединительная линия 1134829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71C3DB" id="Прямая соединительная линия 11348298" o:spid="_x0000_s1026" style="position:absolute;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bFoMQ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VSGxaDECAAAvBAAADgAAAAAAAAAAAAAAAAAuAgAAZHJz&#10;L2Uyb0RvYy54bWxQSwECLQAUAAYACAAAACEA+mqx1t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690496" behindDoc="0" locked="0" layoutInCell="1" allowOverlap="1" wp14:anchorId="72B8B7AE" wp14:editId="10579019">
                      <wp:simplePos x="0" y="0"/>
                      <wp:positionH relativeFrom="column">
                        <wp:posOffset>571500</wp:posOffset>
                      </wp:positionH>
                      <wp:positionV relativeFrom="paragraph">
                        <wp:posOffset>457200</wp:posOffset>
                      </wp:positionV>
                      <wp:extent cx="0" cy="0"/>
                      <wp:effectExtent l="0" t="0" r="0" b="0"/>
                      <wp:wrapNone/>
                      <wp:docPr id="11348299" name="Прямая соединительная линия 1134829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E5BFEC" id="Прямая соединительная линия 11348299" o:spid="_x0000_s1026" style="position:absolute;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dKi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IWR0qI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91520" behindDoc="0" locked="0" layoutInCell="1" allowOverlap="1" wp14:anchorId="336B8EB7" wp14:editId="30104BB2">
                      <wp:simplePos x="0" y="0"/>
                      <wp:positionH relativeFrom="column">
                        <wp:posOffset>571500</wp:posOffset>
                      </wp:positionH>
                      <wp:positionV relativeFrom="paragraph">
                        <wp:posOffset>457200</wp:posOffset>
                      </wp:positionV>
                      <wp:extent cx="0" cy="0"/>
                      <wp:effectExtent l="0" t="0" r="0" b="0"/>
                      <wp:wrapNone/>
                      <wp:docPr id="11348300" name="Прямая соединительная линия 1134830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4AF7A3" id="Прямая соединительная линия 11348300" o:spid="_x0000_s1026" style="position:absolute;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7Kq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oiuyqjECAAAvBAAADgAAAAAAAAAAAAAAAAAuAgAAZHJz&#10;L2Uyb0RvYy54bWxQSwECLQAUAAYACAAAACEA+mqx1t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692544" behindDoc="0" locked="0" layoutInCell="1" allowOverlap="1" wp14:anchorId="404EC9BD" wp14:editId="60C714CA">
                      <wp:simplePos x="0" y="0"/>
                      <wp:positionH relativeFrom="column">
                        <wp:posOffset>571500</wp:posOffset>
                      </wp:positionH>
                      <wp:positionV relativeFrom="paragraph">
                        <wp:posOffset>457200</wp:posOffset>
                      </wp:positionV>
                      <wp:extent cx="0" cy="0"/>
                      <wp:effectExtent l="0" t="0" r="0" b="0"/>
                      <wp:wrapNone/>
                      <wp:docPr id="11348301" name="Прямая соединительная линия 1134830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F55D8D" id="Прямая соединительная линия 11348301" o:spid="_x0000_s1026" style="position:absolute;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9Fg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5C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HKb0WA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93568" behindDoc="0" locked="0" layoutInCell="1" allowOverlap="1" wp14:anchorId="299E2789" wp14:editId="3A4B2D55">
                      <wp:simplePos x="0" y="0"/>
                      <wp:positionH relativeFrom="column">
                        <wp:posOffset>571500</wp:posOffset>
                      </wp:positionH>
                      <wp:positionV relativeFrom="paragraph">
                        <wp:posOffset>457200</wp:posOffset>
                      </wp:positionV>
                      <wp:extent cx="0" cy="0"/>
                      <wp:effectExtent l="0" t="0" r="0" b="0"/>
                      <wp:wrapNone/>
                      <wp:docPr id="11348302" name="Прямая соединительная линия 1134830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F731F3" id="Прямая соединительная линия 11348302" o:spid="_x0000_s1026" style="position:absolute;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ATl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5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ENMBOU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94592" behindDoc="0" locked="0" layoutInCell="1" allowOverlap="1" wp14:anchorId="335F7E60" wp14:editId="6C5FDC65">
                      <wp:simplePos x="0" y="0"/>
                      <wp:positionH relativeFrom="column">
                        <wp:posOffset>571500</wp:posOffset>
                      </wp:positionH>
                      <wp:positionV relativeFrom="paragraph">
                        <wp:posOffset>457200</wp:posOffset>
                      </wp:positionV>
                      <wp:extent cx="0" cy="0"/>
                      <wp:effectExtent l="0" t="0" r="0" b="0"/>
                      <wp:wrapNone/>
                      <wp:docPr id="11348303" name="Прямая соединительная линия 1134830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C2AA93" id="Прямая соединительная линия 11348303" o:spid="_x0000_s1026" style="position:absolute;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cv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7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JP8Zy8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95616" behindDoc="0" locked="0" layoutInCell="1" allowOverlap="1" wp14:anchorId="717FE6EA" wp14:editId="10ACABF6">
                      <wp:simplePos x="0" y="0"/>
                      <wp:positionH relativeFrom="column">
                        <wp:posOffset>571500</wp:posOffset>
                      </wp:positionH>
                      <wp:positionV relativeFrom="paragraph">
                        <wp:posOffset>457200</wp:posOffset>
                      </wp:positionV>
                      <wp:extent cx="0" cy="0"/>
                      <wp:effectExtent l="0" t="0" r="0" b="0"/>
                      <wp:wrapNone/>
                      <wp:docPr id="11348304" name="Прямая соединительная линия 1134830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F4C2D3" id="Прямая соединительная линия 11348304" o:spid="_x0000_s1026" style="position:absolute;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N41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4i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GDk3jU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96640" behindDoc="0" locked="0" layoutInCell="1" allowOverlap="1" wp14:anchorId="52CA8822" wp14:editId="2CFB1EDE">
                      <wp:simplePos x="0" y="0"/>
                      <wp:positionH relativeFrom="column">
                        <wp:posOffset>571500</wp:posOffset>
                      </wp:positionH>
                      <wp:positionV relativeFrom="paragraph">
                        <wp:posOffset>457200</wp:posOffset>
                      </wp:positionV>
                      <wp:extent cx="0" cy="0"/>
                      <wp:effectExtent l="0" t="0" r="0" b="0"/>
                      <wp:wrapNone/>
                      <wp:docPr id="11348305" name="Прямая соединительная линия 1134830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EA93B5" id="Прямая соединительная линия 11348305" o:spid="_x0000_s1026" style="position:absolute;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L3/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4m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LBUvf8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97664" behindDoc="0" locked="0" layoutInCell="1" allowOverlap="1" wp14:anchorId="3ED55432" wp14:editId="4B38ECB2">
                      <wp:simplePos x="0" y="0"/>
                      <wp:positionH relativeFrom="column">
                        <wp:posOffset>571500</wp:posOffset>
                      </wp:positionH>
                      <wp:positionV relativeFrom="paragraph">
                        <wp:posOffset>457200</wp:posOffset>
                      </wp:positionV>
                      <wp:extent cx="0" cy="0"/>
                      <wp:effectExtent l="0" t="0" r="0" b="0"/>
                      <wp:wrapNone/>
                      <wp:docPr id="11348306" name="Прямая соединительная линия 1134830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36995A" id="Прямая соединительная линия 11348306" o:spid="_x0000_s1026" style="position:absolute;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2h6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g6m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IGDaHo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698688" behindDoc="0" locked="0" layoutInCell="1" allowOverlap="1" wp14:anchorId="190BE5D2" wp14:editId="3D52D681">
                      <wp:simplePos x="0" y="0"/>
                      <wp:positionH relativeFrom="column">
                        <wp:posOffset>571500</wp:posOffset>
                      </wp:positionH>
                      <wp:positionV relativeFrom="paragraph">
                        <wp:posOffset>457200</wp:posOffset>
                      </wp:positionV>
                      <wp:extent cx="0" cy="0"/>
                      <wp:effectExtent l="0" t="0" r="0" b="0"/>
                      <wp:wrapNone/>
                      <wp:docPr id="11348307" name="Прямая соединительная линия 1134830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962D7" id="Прямая соединительная линия 11348307" o:spid="_x0000_s1026" style="position:absolute;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UTMLsDECAAAvBAAADgAAAAAAAAAAAAAAAAAuAgAAZHJz&#10;L2Uyb0RvYy54bWxQSwECLQAUAAYACAAAACEA+mqx1t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699712" behindDoc="0" locked="0" layoutInCell="1" allowOverlap="1" wp14:anchorId="787C7317" wp14:editId="5296A192">
                      <wp:simplePos x="0" y="0"/>
                      <wp:positionH relativeFrom="column">
                        <wp:posOffset>571500</wp:posOffset>
                      </wp:positionH>
                      <wp:positionV relativeFrom="paragraph">
                        <wp:posOffset>457200</wp:posOffset>
                      </wp:positionV>
                      <wp:extent cx="0" cy="0"/>
                      <wp:effectExtent l="0" t="0" r="0" b="0"/>
                      <wp:wrapNone/>
                      <wp:docPr id="11348308" name="Прямая соединительная линия 1134830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53C65F" id="Прямая соединительная линия 11348308" o:spid="_x0000_s1026" style="position:absolute;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hpP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Z7IaTzECAAAvBAAADgAAAAAAAAAAAAAAAAAuAgAAZHJz&#10;L2Uyb0RvYy54bWxQSwECLQAUAAYACAAAACEA+mqx1t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700736" behindDoc="0" locked="0" layoutInCell="1" allowOverlap="1" wp14:anchorId="59583656" wp14:editId="38773AC6">
                      <wp:simplePos x="0" y="0"/>
                      <wp:positionH relativeFrom="column">
                        <wp:posOffset>571500</wp:posOffset>
                      </wp:positionH>
                      <wp:positionV relativeFrom="paragraph">
                        <wp:posOffset>457200</wp:posOffset>
                      </wp:positionV>
                      <wp:extent cx="0" cy="0"/>
                      <wp:effectExtent l="0" t="0" r="0" b="0"/>
                      <wp:wrapNone/>
                      <wp:docPr id="11348309" name="Прямая соединительная линия 1134830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A65473" id="Прямая соединительная линия 11348309" o:spid="_x0000_s1026" style="position:absolute;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LcCeYU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01760" behindDoc="0" locked="0" layoutInCell="1" allowOverlap="1" wp14:anchorId="28295A2F" wp14:editId="548742BA">
                      <wp:simplePos x="0" y="0"/>
                      <wp:positionH relativeFrom="column">
                        <wp:posOffset>571500</wp:posOffset>
                      </wp:positionH>
                      <wp:positionV relativeFrom="paragraph">
                        <wp:posOffset>457200</wp:posOffset>
                      </wp:positionV>
                      <wp:extent cx="0" cy="0"/>
                      <wp:effectExtent l="0" t="0" r="0" b="0"/>
                      <wp:wrapNone/>
                      <wp:docPr id="11348310" name="Прямая соединительная линия 1134831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655142" id="Прямая соединительная линия 11348310" o:spid="_x0000_s1026" style="position:absolute;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qss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xpqrLDECAAAvBAAADgAAAAAAAAAAAAAAAAAuAgAAZHJz&#10;L2Uyb0RvYy54bWxQSwECLQAUAAYACAAAACEA+mqx1t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702784" behindDoc="0" locked="0" layoutInCell="1" allowOverlap="1" wp14:anchorId="557587DA" wp14:editId="401FD49D">
                      <wp:simplePos x="0" y="0"/>
                      <wp:positionH relativeFrom="column">
                        <wp:posOffset>571500</wp:posOffset>
                      </wp:positionH>
                      <wp:positionV relativeFrom="paragraph">
                        <wp:posOffset>457200</wp:posOffset>
                      </wp:positionV>
                      <wp:extent cx="0" cy="0"/>
                      <wp:effectExtent l="0" t="0" r="0" b="0"/>
                      <wp:wrapNone/>
                      <wp:docPr id="11348311" name="Прямая соединительная линия 1134831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EA73E4" id="Прямая соединительная линия 11348311" o:spid="_x0000_s1026" style="position:absolute;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sjm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5D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BYqyOY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03808" behindDoc="0" locked="0" layoutInCell="1" allowOverlap="1" wp14:anchorId="18E99AAD" wp14:editId="2CB9D316">
                      <wp:simplePos x="0" y="0"/>
                      <wp:positionH relativeFrom="column">
                        <wp:posOffset>571500</wp:posOffset>
                      </wp:positionH>
                      <wp:positionV relativeFrom="paragraph">
                        <wp:posOffset>457200</wp:posOffset>
                      </wp:positionV>
                      <wp:extent cx="0" cy="0"/>
                      <wp:effectExtent l="0" t="0" r="0" b="0"/>
                      <wp:wrapNone/>
                      <wp:docPr id="11348312" name="Прямая соединительная линия 1134831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04A7B4" id="Прямая соединительная линия 11348312" o:spid="_x0000_s1026" style="position:absolute;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1j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5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Cf9HWM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04832" behindDoc="0" locked="0" layoutInCell="1" allowOverlap="1" wp14:anchorId="54DFA893" wp14:editId="3500FC1F">
                      <wp:simplePos x="0" y="0"/>
                      <wp:positionH relativeFrom="column">
                        <wp:posOffset>571500</wp:posOffset>
                      </wp:positionH>
                      <wp:positionV relativeFrom="paragraph">
                        <wp:posOffset>457200</wp:posOffset>
                      </wp:positionV>
                      <wp:extent cx="0" cy="0"/>
                      <wp:effectExtent l="0" t="0" r="0" b="0"/>
                      <wp:wrapNone/>
                      <wp:docPr id="11348313" name="Прямая соединительная линия 1134831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03230" id="Прямая соединительная линия 11348313" o:spid="_x0000_s1026" style="position:absolute;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X6p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7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PdNfqk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05856" behindDoc="0" locked="0" layoutInCell="1" allowOverlap="1" wp14:anchorId="2353056B" wp14:editId="2D2BDDFB">
                      <wp:simplePos x="0" y="0"/>
                      <wp:positionH relativeFrom="column">
                        <wp:posOffset>571500</wp:posOffset>
                      </wp:positionH>
                      <wp:positionV relativeFrom="paragraph">
                        <wp:posOffset>457200</wp:posOffset>
                      </wp:positionV>
                      <wp:extent cx="0" cy="0"/>
                      <wp:effectExtent l="0" t="0" r="0" b="0"/>
                      <wp:wrapNone/>
                      <wp:docPr id="11348314" name="Прямая соединительная линия 1134831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48A5BC" id="Прямая соединительная линия 11348314" o:spid="_x0000_s1026" style="position:absolute;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cez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4j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ARVx7M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06880" behindDoc="0" locked="0" layoutInCell="1" allowOverlap="1" wp14:anchorId="43039092" wp14:editId="704F5F41">
                      <wp:simplePos x="0" y="0"/>
                      <wp:positionH relativeFrom="column">
                        <wp:posOffset>571500</wp:posOffset>
                      </wp:positionH>
                      <wp:positionV relativeFrom="paragraph">
                        <wp:posOffset>457200</wp:posOffset>
                      </wp:positionV>
                      <wp:extent cx="0" cy="0"/>
                      <wp:effectExtent l="0" t="0" r="0" b="0"/>
                      <wp:wrapNone/>
                      <wp:docPr id="11348315" name="Прямая соединительная линия 1134831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491F23" id="Прямая соединительная линия 11348315" o:spid="_x0000_s1026" style="position:absolute;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aR5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4n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NTlpHk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07904" behindDoc="0" locked="0" layoutInCell="1" allowOverlap="1" wp14:anchorId="7ACDFB71" wp14:editId="5FF030D9">
                      <wp:simplePos x="0" y="0"/>
                      <wp:positionH relativeFrom="column">
                        <wp:posOffset>571500</wp:posOffset>
                      </wp:positionH>
                      <wp:positionV relativeFrom="paragraph">
                        <wp:posOffset>457200</wp:posOffset>
                      </wp:positionV>
                      <wp:extent cx="0" cy="0"/>
                      <wp:effectExtent l="0" t="0" r="0" b="0"/>
                      <wp:wrapNone/>
                      <wp:docPr id="11348316" name="Прямая соединительная линия 1134831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EA8E9F" id="Прямая соединительная линия 11348316" o:spid="_x0000_s1026" style="position:absolute;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nH8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g6n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OUycfw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08928" behindDoc="0" locked="0" layoutInCell="1" allowOverlap="1" wp14:anchorId="4B34060D" wp14:editId="5290D347">
                      <wp:simplePos x="0" y="0"/>
                      <wp:positionH relativeFrom="column">
                        <wp:posOffset>571500</wp:posOffset>
                      </wp:positionH>
                      <wp:positionV relativeFrom="paragraph">
                        <wp:posOffset>457200</wp:posOffset>
                      </wp:positionV>
                      <wp:extent cx="0" cy="0"/>
                      <wp:effectExtent l="0" t="0" r="0" b="0"/>
                      <wp:wrapNone/>
                      <wp:docPr id="11348317" name="Прямая соединительная линия 1134831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BD0341" id="Прямая соединительная линия 11348317" o:spid="_x0000_s1026" style="position:absolute;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hI2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wVT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NYISNjECAAAvBAAADgAAAAAAAAAAAAAAAAAuAgAAZHJz&#10;L2Uyb0RvYy54bWxQSwECLQAUAAYACAAAACEA+mqx1t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709952" behindDoc="0" locked="0" layoutInCell="1" allowOverlap="1" wp14:anchorId="25D8FF0F" wp14:editId="3E1BC5C6">
                      <wp:simplePos x="0" y="0"/>
                      <wp:positionH relativeFrom="column">
                        <wp:posOffset>571500</wp:posOffset>
                      </wp:positionH>
                      <wp:positionV relativeFrom="paragraph">
                        <wp:posOffset>457200</wp:posOffset>
                      </wp:positionV>
                      <wp:extent cx="0" cy="0"/>
                      <wp:effectExtent l="0" t="0" r="0" b="0"/>
                      <wp:wrapNone/>
                      <wp:docPr id="11348318" name="Прямая соединительная линия 1134831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5257C5" id="Прямая соединительная линия 11348318" o:spid="_x0000_s1026" style="position:absolute;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wPJ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AwMDyTECAAAvBAAADgAAAAAAAAAAAAAAAAAuAgAAZHJz&#10;L2Uyb0RvYy54bWxQSwECLQAUAAYACAAAACEA+mqx1t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710976" behindDoc="0" locked="0" layoutInCell="1" allowOverlap="1" wp14:anchorId="10BDB03A" wp14:editId="4198A198">
                      <wp:simplePos x="0" y="0"/>
                      <wp:positionH relativeFrom="column">
                        <wp:posOffset>571500</wp:posOffset>
                      </wp:positionH>
                      <wp:positionV relativeFrom="paragraph">
                        <wp:posOffset>457200</wp:posOffset>
                      </wp:positionV>
                      <wp:extent cx="0" cy="0"/>
                      <wp:effectExtent l="0" t="0" r="0" b="0"/>
                      <wp:wrapNone/>
                      <wp:docPr id="11348319" name="Прямая соединительная линия 1134831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E7A717" id="Прямая соединительная линия 11348319" o:spid="_x0000_s1026" style="position:absolute;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2AD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NOzYAM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12000" behindDoc="0" locked="0" layoutInCell="1" allowOverlap="1" wp14:anchorId="581E6960" wp14:editId="1BCDAB43">
                      <wp:simplePos x="0" y="0"/>
                      <wp:positionH relativeFrom="column">
                        <wp:posOffset>571500</wp:posOffset>
                      </wp:positionH>
                      <wp:positionV relativeFrom="paragraph">
                        <wp:posOffset>457200</wp:posOffset>
                      </wp:positionV>
                      <wp:extent cx="0" cy="0"/>
                      <wp:effectExtent l="0" t="0" r="0" b="0"/>
                      <wp:wrapNone/>
                      <wp:docPr id="11348320" name="Прямая соединительная линия 1134832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55BE7B" id="Прямая соединительная линия 11348320" o:spid="_x0000_s1026" style="position:absolute;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B9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K0/wfTECAAAvBAAADgAAAAAAAAAAAAAAAAAuAgAAZHJz&#10;L2Uyb0RvYy54bWxQSwECLQAUAAYACAAAACEA+mqx1t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713024" behindDoc="0" locked="0" layoutInCell="1" allowOverlap="1" wp14:anchorId="21BD6C95" wp14:editId="19572FA2">
                      <wp:simplePos x="0" y="0"/>
                      <wp:positionH relativeFrom="column">
                        <wp:posOffset>571500</wp:posOffset>
                      </wp:positionH>
                      <wp:positionV relativeFrom="paragraph">
                        <wp:posOffset>457200</wp:posOffset>
                      </wp:positionV>
                      <wp:extent cx="0" cy="0"/>
                      <wp:effectExtent l="0" t="0" r="0" b="0"/>
                      <wp:wrapNone/>
                      <wp:docPr id="11348321" name="Прямая соединительная линия 1134832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123CB7" id="Прямая соединительная линия 11348321" o:spid="_x0000_s1026" style="position:absolute;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O3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F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Pv/k7c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14048" behindDoc="0" locked="0" layoutInCell="1" allowOverlap="1" wp14:anchorId="7AFB4866" wp14:editId="787D313E">
                      <wp:simplePos x="0" y="0"/>
                      <wp:positionH relativeFrom="column">
                        <wp:posOffset>571500</wp:posOffset>
                      </wp:positionH>
                      <wp:positionV relativeFrom="paragraph">
                        <wp:posOffset>457200</wp:posOffset>
                      </wp:positionV>
                      <wp:extent cx="0" cy="0"/>
                      <wp:effectExtent l="0" t="0" r="0" b="0"/>
                      <wp:wrapNone/>
                      <wp:docPr id="11348322" name="Прямая соединительная линия 1134832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615324" id="Прямая соединительная линия 11348322" o:spid="_x0000_s1026" style="position:absolute;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EYy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N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MooRjI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15072" behindDoc="0" locked="0" layoutInCell="1" allowOverlap="1" wp14:anchorId="15155AB5" wp14:editId="416A3A24">
                      <wp:simplePos x="0" y="0"/>
                      <wp:positionH relativeFrom="column">
                        <wp:posOffset>571500</wp:posOffset>
                      </wp:positionH>
                      <wp:positionV relativeFrom="paragraph">
                        <wp:posOffset>457200</wp:posOffset>
                      </wp:positionV>
                      <wp:extent cx="0" cy="0"/>
                      <wp:effectExtent l="0" t="0" r="0" b="0"/>
                      <wp:wrapNone/>
                      <wp:docPr id="11348323" name="Прямая соединительная линия 1134832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F2A8ED" id="Прямая соединительная линия 11348323" o:spid="_x0000_s1026" style="position:absolute;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X4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NPS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BqYJfgyAgAALwQAAA4AAAAAAAAAAAAAAAAALgIAAGRy&#10;cy9lMm9Eb2MueG1sUEsBAi0AFAAGAAgAAAAhAPpqsdb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16096" behindDoc="0" locked="0" layoutInCell="1" allowOverlap="1" wp14:anchorId="6F4589B9" wp14:editId="65CCA9D9">
                      <wp:simplePos x="0" y="0"/>
                      <wp:positionH relativeFrom="column">
                        <wp:posOffset>571500</wp:posOffset>
                      </wp:positionH>
                      <wp:positionV relativeFrom="paragraph">
                        <wp:posOffset>457200</wp:posOffset>
                      </wp:positionV>
                      <wp:extent cx="0" cy="0"/>
                      <wp:effectExtent l="0" t="0" r="0" b="0"/>
                      <wp:wrapNone/>
                      <wp:docPr id="11348324" name="Прямая соединительная линия 1134832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D5C6F3" id="Прямая соединительная линия 11348324" o:spid="_x0000_s1026" style="position:absolute;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Jzi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5F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OmAnOIyAgAALwQAAA4AAAAAAAAAAAAAAAAALgIAAGRy&#10;cy9lMm9Eb2MueG1sUEsBAi0AFAAGAAgAAAAhAPpqsdbZAAAABwEAAA8AAAAAAAAAAAAAAAAAjAQA&#10;AGRycy9kb3ducmV2LnhtbFBLBQYAAAAABAAEAPMAAACSBQ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20"/>
            </w:tblGrid>
            <w:tr w:rsidR="004F5ACA" w:rsidRPr="009222C6" w14:paraId="59A3AFEE" w14:textId="77777777">
              <w:trPr>
                <w:trHeight w:val="276"/>
                <w:tblCellSpacing w:w="0" w:type="dxa"/>
              </w:trPr>
              <w:tc>
                <w:tcPr>
                  <w:tcW w:w="9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B7B70D0" w14:textId="77777777" w:rsidR="004F5ACA" w:rsidRPr="009222C6" w:rsidRDefault="004F5ACA" w:rsidP="009222C6">
                  <w:r w:rsidRPr="009222C6">
                    <w:t>9,11</w:t>
                  </w:r>
                </w:p>
              </w:tc>
            </w:tr>
            <w:tr w:rsidR="004F5ACA" w:rsidRPr="009222C6" w14:paraId="7D0FD3B9" w14:textId="77777777">
              <w:trPr>
                <w:trHeight w:val="276"/>
                <w:tblCellSpacing w:w="0" w:type="dxa"/>
              </w:trPr>
              <w:tc>
                <w:tcPr>
                  <w:tcW w:w="0" w:type="auto"/>
                  <w:vMerge/>
                  <w:tcBorders>
                    <w:top w:val="nil"/>
                    <w:left w:val="single" w:sz="4" w:space="0" w:color="000000"/>
                    <w:bottom w:val="single" w:sz="4" w:space="0" w:color="000000"/>
                    <w:right w:val="single" w:sz="4" w:space="0" w:color="000000"/>
                  </w:tcBorders>
                  <w:vAlign w:val="center"/>
                  <w:hideMark/>
                </w:tcPr>
                <w:p w14:paraId="77A12B87" w14:textId="77777777" w:rsidR="004F5ACA" w:rsidRPr="009222C6" w:rsidRDefault="004F5ACA" w:rsidP="009222C6"/>
              </w:tc>
            </w:tr>
          </w:tbl>
          <w:p w14:paraId="633A5FCF" w14:textId="77777777" w:rsidR="004F5ACA" w:rsidRPr="009222C6" w:rsidRDefault="004F5ACA" w:rsidP="009222C6"/>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17A6EED" w14:textId="77777777" w:rsidR="004F5ACA" w:rsidRPr="009222C6" w:rsidRDefault="004F5ACA" w:rsidP="009222C6">
            <w:r w:rsidRPr="009222C6">
              <w:t>11,79</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60FE550F" w14:textId="77777777" w:rsidR="004F5ACA" w:rsidRPr="009222C6" w:rsidRDefault="004F5ACA" w:rsidP="009222C6">
            <w:r w:rsidRPr="009222C6">
              <w:t>2948,00</w:t>
            </w:r>
          </w:p>
        </w:tc>
        <w:tc>
          <w:tcPr>
            <w:tcW w:w="1223" w:type="dxa"/>
            <w:vMerge w:val="restart"/>
            <w:tcBorders>
              <w:top w:val="nil"/>
              <w:left w:val="single" w:sz="4" w:space="0" w:color="auto"/>
              <w:bottom w:val="single" w:sz="4" w:space="0" w:color="000000"/>
              <w:right w:val="single" w:sz="8" w:space="0" w:color="auto"/>
            </w:tcBorders>
            <w:shd w:val="clear" w:color="auto" w:fill="auto"/>
            <w:vAlign w:val="center"/>
            <w:hideMark/>
          </w:tcPr>
          <w:p w14:paraId="18120DEC" w14:textId="77777777" w:rsidR="004F5ACA" w:rsidRPr="009222C6" w:rsidRDefault="004F5ACA" w:rsidP="009222C6">
            <w:r w:rsidRPr="009222C6">
              <w:t> </w:t>
            </w:r>
          </w:p>
        </w:tc>
      </w:tr>
      <w:tr w:rsidR="004F5ACA" w:rsidRPr="009222C6" w14:paraId="357A8BB4"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0D011255"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7D29042B"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2991D5CA"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5AC37D13" w14:textId="77777777" w:rsidR="004F5ACA" w:rsidRPr="009222C6" w:rsidRDefault="004F5ACA" w:rsidP="009222C6"/>
        </w:tc>
        <w:tc>
          <w:tcPr>
            <w:tcW w:w="940" w:type="dxa"/>
            <w:vMerge/>
            <w:tcBorders>
              <w:top w:val="nil"/>
              <w:left w:val="nil"/>
              <w:bottom w:val="nil"/>
              <w:right w:val="nil"/>
            </w:tcBorders>
            <w:vAlign w:val="center"/>
            <w:hideMark/>
          </w:tcPr>
          <w:p w14:paraId="18A221D0"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1EF7EF39"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28A11C33"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47C396BC" w14:textId="77777777" w:rsidR="004F5ACA" w:rsidRPr="009222C6" w:rsidRDefault="004F5ACA" w:rsidP="009222C6"/>
        </w:tc>
      </w:tr>
      <w:tr w:rsidR="004F5ACA" w:rsidRPr="009222C6" w14:paraId="41DE4DC8" w14:textId="77777777" w:rsidTr="004F5ACA">
        <w:trPr>
          <w:trHeight w:val="285"/>
        </w:trPr>
        <w:tc>
          <w:tcPr>
            <w:tcW w:w="621" w:type="dxa"/>
            <w:vMerge/>
            <w:tcBorders>
              <w:top w:val="nil"/>
              <w:left w:val="single" w:sz="8" w:space="0" w:color="auto"/>
              <w:bottom w:val="single" w:sz="4" w:space="0" w:color="000000"/>
              <w:right w:val="single" w:sz="4" w:space="0" w:color="000000"/>
            </w:tcBorders>
            <w:vAlign w:val="center"/>
            <w:hideMark/>
          </w:tcPr>
          <w:p w14:paraId="394E5753"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0D78EA51"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72C1CCC3"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0FD93C8B" w14:textId="77777777" w:rsidR="004F5ACA" w:rsidRPr="009222C6" w:rsidRDefault="004F5ACA" w:rsidP="009222C6"/>
        </w:tc>
        <w:tc>
          <w:tcPr>
            <w:tcW w:w="940" w:type="dxa"/>
            <w:vMerge/>
            <w:tcBorders>
              <w:top w:val="nil"/>
              <w:left w:val="nil"/>
              <w:bottom w:val="nil"/>
              <w:right w:val="nil"/>
            </w:tcBorders>
            <w:vAlign w:val="center"/>
            <w:hideMark/>
          </w:tcPr>
          <w:p w14:paraId="1BF462F6"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09852F44"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55730A82"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39671004" w14:textId="77777777" w:rsidR="004F5ACA" w:rsidRPr="009222C6" w:rsidRDefault="004F5ACA" w:rsidP="009222C6"/>
        </w:tc>
      </w:tr>
      <w:tr w:rsidR="004F5ACA" w:rsidRPr="009222C6" w14:paraId="698CF4BE"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085AD3D1"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1F7CAA75"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0CA40075"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0AB23397" w14:textId="77777777" w:rsidR="004F5ACA" w:rsidRPr="009222C6" w:rsidRDefault="004F5ACA" w:rsidP="009222C6"/>
        </w:tc>
        <w:tc>
          <w:tcPr>
            <w:tcW w:w="940" w:type="dxa"/>
            <w:vMerge/>
            <w:tcBorders>
              <w:top w:val="nil"/>
              <w:left w:val="nil"/>
              <w:bottom w:val="nil"/>
              <w:right w:val="nil"/>
            </w:tcBorders>
            <w:vAlign w:val="center"/>
            <w:hideMark/>
          </w:tcPr>
          <w:p w14:paraId="7171EC56"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A84A032"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0D0268DF"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307DEA29" w14:textId="77777777" w:rsidR="004F5ACA" w:rsidRPr="009222C6" w:rsidRDefault="004F5ACA" w:rsidP="009222C6"/>
        </w:tc>
      </w:tr>
      <w:tr w:rsidR="004F5ACA" w:rsidRPr="009222C6" w14:paraId="7EB424CF" w14:textId="77777777" w:rsidTr="004F5ACA">
        <w:trPr>
          <w:trHeight w:val="360"/>
        </w:trPr>
        <w:tc>
          <w:tcPr>
            <w:tcW w:w="621" w:type="dxa"/>
            <w:vMerge w:val="restart"/>
            <w:tcBorders>
              <w:top w:val="nil"/>
              <w:left w:val="single" w:sz="8" w:space="0" w:color="auto"/>
              <w:bottom w:val="single" w:sz="4" w:space="0" w:color="000000"/>
              <w:right w:val="single" w:sz="4" w:space="0" w:color="auto"/>
            </w:tcBorders>
            <w:shd w:val="clear" w:color="000000" w:fill="FFFFFF"/>
            <w:vAlign w:val="center"/>
            <w:hideMark/>
          </w:tcPr>
          <w:p w14:paraId="5F9612A9" w14:textId="77777777" w:rsidR="004F5ACA" w:rsidRPr="009222C6" w:rsidRDefault="004F5ACA" w:rsidP="009222C6">
            <w:r w:rsidRPr="009222C6">
              <w:t>4</w:t>
            </w:r>
          </w:p>
        </w:tc>
        <w:tc>
          <w:tcPr>
            <w:tcW w:w="386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56BDFB" w14:textId="77777777" w:rsidR="004F5ACA" w:rsidRPr="009222C6" w:rsidRDefault="004F5ACA" w:rsidP="009222C6">
            <w:r w:rsidRPr="009222C6">
              <w:t xml:space="preserve">Խճային շերտի իրականացում  հիմքերի տակ՝ տոփանումով  H=150 մմ   Устройство шебеночного слоя с трамбовкой под основаниями  H=150 мм </w:t>
            </w:r>
          </w:p>
        </w:tc>
        <w:tc>
          <w:tcPr>
            <w:tcW w:w="75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C2FED4" w14:textId="77777777" w:rsidR="004F5ACA" w:rsidRPr="009222C6" w:rsidRDefault="004F5ACA" w:rsidP="009222C6">
            <w:r w:rsidRPr="009222C6">
              <w:t>մ3/м3</w:t>
            </w:r>
          </w:p>
        </w:tc>
        <w:tc>
          <w:tcPr>
            <w:tcW w:w="8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B6F124" w14:textId="77777777" w:rsidR="004F5ACA" w:rsidRPr="009222C6" w:rsidRDefault="004F5ACA" w:rsidP="009222C6">
            <w:r w:rsidRPr="009222C6">
              <w:t>32,3</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4DE206" w14:textId="77777777" w:rsidR="004F5ACA" w:rsidRPr="009222C6" w:rsidRDefault="004F5ACA" w:rsidP="009222C6">
            <w:r w:rsidRPr="009222C6">
              <w:t>12,42</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FE4C20A" w14:textId="77777777" w:rsidR="004F5ACA" w:rsidRPr="009222C6" w:rsidRDefault="004F5ACA" w:rsidP="009222C6">
            <w:r w:rsidRPr="009222C6">
              <w:t>16,09</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15F4ECE0" w14:textId="77777777" w:rsidR="004F5ACA" w:rsidRPr="009222C6" w:rsidRDefault="004F5ACA" w:rsidP="009222C6">
            <w:r w:rsidRPr="009222C6">
              <w:t>519,56</w:t>
            </w:r>
          </w:p>
        </w:tc>
        <w:tc>
          <w:tcPr>
            <w:tcW w:w="1223" w:type="dxa"/>
            <w:vMerge/>
            <w:tcBorders>
              <w:top w:val="nil"/>
              <w:left w:val="single" w:sz="4" w:space="0" w:color="auto"/>
              <w:bottom w:val="single" w:sz="4" w:space="0" w:color="000000"/>
              <w:right w:val="single" w:sz="8" w:space="0" w:color="auto"/>
            </w:tcBorders>
            <w:vAlign w:val="center"/>
            <w:hideMark/>
          </w:tcPr>
          <w:p w14:paraId="70300EC9" w14:textId="77777777" w:rsidR="004F5ACA" w:rsidRPr="009222C6" w:rsidRDefault="004F5ACA" w:rsidP="009222C6"/>
        </w:tc>
      </w:tr>
      <w:tr w:rsidR="004F5ACA" w:rsidRPr="009222C6" w14:paraId="0EF0EA52" w14:textId="77777777" w:rsidTr="004F5ACA">
        <w:trPr>
          <w:trHeight w:val="960"/>
        </w:trPr>
        <w:tc>
          <w:tcPr>
            <w:tcW w:w="621" w:type="dxa"/>
            <w:vMerge/>
            <w:tcBorders>
              <w:top w:val="nil"/>
              <w:left w:val="single" w:sz="8" w:space="0" w:color="auto"/>
              <w:bottom w:val="single" w:sz="4" w:space="0" w:color="000000"/>
              <w:right w:val="single" w:sz="4" w:space="0" w:color="auto"/>
            </w:tcBorders>
            <w:vAlign w:val="center"/>
            <w:hideMark/>
          </w:tcPr>
          <w:p w14:paraId="5FF519B3"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58E7D5A5"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50FC112D"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712BDD50" w14:textId="77777777" w:rsidR="004F5ACA" w:rsidRPr="009222C6" w:rsidRDefault="004F5ACA" w:rsidP="009222C6"/>
        </w:tc>
        <w:tc>
          <w:tcPr>
            <w:tcW w:w="940" w:type="dxa"/>
            <w:vMerge/>
            <w:tcBorders>
              <w:top w:val="nil"/>
              <w:left w:val="single" w:sz="4" w:space="0" w:color="auto"/>
              <w:bottom w:val="single" w:sz="4" w:space="0" w:color="auto"/>
              <w:right w:val="single" w:sz="4" w:space="0" w:color="auto"/>
            </w:tcBorders>
            <w:vAlign w:val="center"/>
            <w:hideMark/>
          </w:tcPr>
          <w:p w14:paraId="3AD62A78"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4528005B"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2AA276D4"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35B57FB4" w14:textId="77777777" w:rsidR="004F5ACA" w:rsidRPr="009222C6" w:rsidRDefault="004F5ACA" w:rsidP="009222C6"/>
        </w:tc>
      </w:tr>
      <w:tr w:rsidR="004F5ACA" w:rsidRPr="009222C6" w14:paraId="2A3E97E5" w14:textId="77777777" w:rsidTr="004F5ACA">
        <w:trPr>
          <w:trHeight w:val="276"/>
        </w:trPr>
        <w:tc>
          <w:tcPr>
            <w:tcW w:w="621" w:type="dxa"/>
            <w:vMerge/>
            <w:tcBorders>
              <w:top w:val="nil"/>
              <w:left w:val="single" w:sz="8" w:space="0" w:color="auto"/>
              <w:bottom w:val="single" w:sz="4" w:space="0" w:color="000000"/>
              <w:right w:val="single" w:sz="4" w:space="0" w:color="auto"/>
            </w:tcBorders>
            <w:vAlign w:val="center"/>
            <w:hideMark/>
          </w:tcPr>
          <w:p w14:paraId="4B59FBAB"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5618AB95"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0B7B5284"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15194E33" w14:textId="77777777" w:rsidR="004F5ACA" w:rsidRPr="009222C6" w:rsidRDefault="004F5ACA" w:rsidP="009222C6"/>
        </w:tc>
        <w:tc>
          <w:tcPr>
            <w:tcW w:w="940" w:type="dxa"/>
            <w:vMerge/>
            <w:tcBorders>
              <w:top w:val="nil"/>
              <w:left w:val="single" w:sz="4" w:space="0" w:color="auto"/>
              <w:bottom w:val="single" w:sz="4" w:space="0" w:color="auto"/>
              <w:right w:val="single" w:sz="4" w:space="0" w:color="auto"/>
            </w:tcBorders>
            <w:vAlign w:val="center"/>
            <w:hideMark/>
          </w:tcPr>
          <w:p w14:paraId="06D9AF81"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682EAB72"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61742E78"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4127ADAD" w14:textId="77777777" w:rsidR="004F5ACA" w:rsidRPr="009222C6" w:rsidRDefault="004F5ACA" w:rsidP="009222C6"/>
        </w:tc>
      </w:tr>
      <w:tr w:rsidR="004F5ACA" w:rsidRPr="009222C6" w14:paraId="43605C94" w14:textId="77777777" w:rsidTr="004F5ACA">
        <w:trPr>
          <w:trHeight w:val="276"/>
        </w:trPr>
        <w:tc>
          <w:tcPr>
            <w:tcW w:w="621" w:type="dxa"/>
            <w:vMerge/>
            <w:tcBorders>
              <w:top w:val="nil"/>
              <w:left w:val="single" w:sz="8" w:space="0" w:color="auto"/>
              <w:bottom w:val="single" w:sz="4" w:space="0" w:color="000000"/>
              <w:right w:val="single" w:sz="4" w:space="0" w:color="auto"/>
            </w:tcBorders>
            <w:vAlign w:val="center"/>
            <w:hideMark/>
          </w:tcPr>
          <w:p w14:paraId="3E56020F"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0499D970"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1D3744F4"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6C5CFF02" w14:textId="77777777" w:rsidR="004F5ACA" w:rsidRPr="009222C6" w:rsidRDefault="004F5ACA" w:rsidP="009222C6"/>
        </w:tc>
        <w:tc>
          <w:tcPr>
            <w:tcW w:w="940" w:type="dxa"/>
            <w:vMerge/>
            <w:tcBorders>
              <w:top w:val="nil"/>
              <w:left w:val="single" w:sz="4" w:space="0" w:color="auto"/>
              <w:bottom w:val="single" w:sz="4" w:space="0" w:color="auto"/>
              <w:right w:val="single" w:sz="4" w:space="0" w:color="auto"/>
            </w:tcBorders>
            <w:vAlign w:val="center"/>
            <w:hideMark/>
          </w:tcPr>
          <w:p w14:paraId="46AFDCAC"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63B19084"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2E021695"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21292AEC" w14:textId="77777777" w:rsidR="004F5ACA" w:rsidRPr="009222C6" w:rsidRDefault="004F5ACA" w:rsidP="009222C6"/>
        </w:tc>
      </w:tr>
      <w:tr w:rsidR="004F5ACA" w:rsidRPr="009222C6" w14:paraId="49B3DD79" w14:textId="77777777" w:rsidTr="004F5ACA">
        <w:trPr>
          <w:trHeight w:val="276"/>
        </w:trPr>
        <w:tc>
          <w:tcPr>
            <w:tcW w:w="621" w:type="dxa"/>
            <w:vMerge w:val="restart"/>
            <w:tcBorders>
              <w:top w:val="nil"/>
              <w:left w:val="single" w:sz="8" w:space="0" w:color="auto"/>
              <w:bottom w:val="single" w:sz="4" w:space="0" w:color="000000"/>
              <w:right w:val="single" w:sz="4" w:space="0" w:color="000000"/>
            </w:tcBorders>
            <w:shd w:val="clear" w:color="auto" w:fill="auto"/>
            <w:vAlign w:val="center"/>
            <w:hideMark/>
          </w:tcPr>
          <w:p w14:paraId="62CC601F" w14:textId="77777777" w:rsidR="004F5ACA" w:rsidRPr="009222C6" w:rsidRDefault="004F5ACA" w:rsidP="009222C6">
            <w:r w:rsidRPr="009222C6">
              <w:t>5</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590749B" w14:textId="77777777" w:rsidR="004F5ACA" w:rsidRPr="009222C6" w:rsidRDefault="004F5ACA" w:rsidP="009222C6">
            <w:r w:rsidRPr="009222C6">
              <w:t>²í³½»  հիմնատակի իñ³Ï³Ý³óáõÙ 60մմ  հաստությամբ</w:t>
            </w:r>
          </w:p>
        </w:tc>
        <w:tc>
          <w:tcPr>
            <w:tcW w:w="7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1D63501" w14:textId="77777777" w:rsidR="004F5ACA" w:rsidRPr="009222C6" w:rsidRDefault="004F5ACA" w:rsidP="009222C6">
            <w:r w:rsidRPr="009222C6">
              <w:t>Ù3</w:t>
            </w:r>
          </w:p>
        </w:tc>
        <w:tc>
          <w:tcPr>
            <w:tcW w:w="83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1BC20E9" w14:textId="77777777" w:rsidR="004F5ACA" w:rsidRPr="009222C6" w:rsidRDefault="004F5ACA" w:rsidP="009222C6">
            <w:r w:rsidRPr="009222C6">
              <w:t>12,9</w:t>
            </w:r>
          </w:p>
        </w:tc>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947514E" w14:textId="77777777" w:rsidR="004F5ACA" w:rsidRPr="009222C6" w:rsidRDefault="004F5ACA" w:rsidP="009222C6">
            <w:r w:rsidRPr="009222C6">
              <w:t>7,52</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006DBD3" w14:textId="77777777" w:rsidR="004F5ACA" w:rsidRPr="009222C6" w:rsidRDefault="004F5ACA" w:rsidP="009222C6">
            <w:r w:rsidRPr="009222C6">
              <w:t>9,73</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022C1A3A" w14:textId="77777777" w:rsidR="004F5ACA" w:rsidRPr="009222C6" w:rsidRDefault="004F5ACA" w:rsidP="009222C6">
            <w:r w:rsidRPr="009222C6">
              <w:t>125,55</w:t>
            </w:r>
          </w:p>
        </w:tc>
        <w:tc>
          <w:tcPr>
            <w:tcW w:w="1223" w:type="dxa"/>
            <w:vMerge/>
            <w:tcBorders>
              <w:top w:val="nil"/>
              <w:left w:val="single" w:sz="4" w:space="0" w:color="auto"/>
              <w:bottom w:val="single" w:sz="4" w:space="0" w:color="000000"/>
              <w:right w:val="single" w:sz="8" w:space="0" w:color="auto"/>
            </w:tcBorders>
            <w:vAlign w:val="center"/>
            <w:hideMark/>
          </w:tcPr>
          <w:p w14:paraId="70F6DE1C" w14:textId="77777777" w:rsidR="004F5ACA" w:rsidRPr="009222C6" w:rsidRDefault="004F5ACA" w:rsidP="009222C6"/>
        </w:tc>
      </w:tr>
      <w:tr w:rsidR="004F5ACA" w:rsidRPr="009222C6" w14:paraId="2554BFC2" w14:textId="77777777" w:rsidTr="004F5ACA">
        <w:trPr>
          <w:trHeight w:val="450"/>
        </w:trPr>
        <w:tc>
          <w:tcPr>
            <w:tcW w:w="621" w:type="dxa"/>
            <w:vMerge/>
            <w:tcBorders>
              <w:top w:val="nil"/>
              <w:left w:val="single" w:sz="8" w:space="0" w:color="auto"/>
              <w:bottom w:val="single" w:sz="4" w:space="0" w:color="000000"/>
              <w:right w:val="single" w:sz="4" w:space="0" w:color="000000"/>
            </w:tcBorders>
            <w:vAlign w:val="center"/>
            <w:hideMark/>
          </w:tcPr>
          <w:p w14:paraId="14443AC2"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188EE91D"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3D91BFB3"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1B73F86B"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4B0DD1CD"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6C367066"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7F82EB77"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5C904285" w14:textId="77777777" w:rsidR="004F5ACA" w:rsidRPr="009222C6" w:rsidRDefault="004F5ACA" w:rsidP="009222C6"/>
        </w:tc>
      </w:tr>
      <w:tr w:rsidR="004F5ACA" w:rsidRPr="009222C6" w14:paraId="249FF367"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3F4D4E58"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13C349C8"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45F23FE5"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7989FD8B"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3DD0B708"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0B0A795D"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2BDE94E4"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1502B9D6" w14:textId="77777777" w:rsidR="004F5ACA" w:rsidRPr="009222C6" w:rsidRDefault="004F5ACA" w:rsidP="009222C6"/>
        </w:tc>
      </w:tr>
      <w:tr w:rsidR="004F5ACA" w:rsidRPr="009222C6" w14:paraId="301312C2"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274973C9"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47EBB6CB"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38D05C3E"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2C6F8FD7"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4EEDF25D"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1977A9A9"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1EB48400"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0E38B20B" w14:textId="77777777" w:rsidR="004F5ACA" w:rsidRPr="009222C6" w:rsidRDefault="004F5ACA" w:rsidP="009222C6"/>
        </w:tc>
      </w:tr>
      <w:tr w:rsidR="004F5ACA" w:rsidRPr="009222C6" w14:paraId="3690CFBE" w14:textId="77777777" w:rsidTr="004F5ACA">
        <w:trPr>
          <w:trHeight w:val="2160"/>
        </w:trPr>
        <w:tc>
          <w:tcPr>
            <w:tcW w:w="621" w:type="dxa"/>
            <w:vMerge w:val="restart"/>
            <w:tcBorders>
              <w:top w:val="nil"/>
              <w:left w:val="single" w:sz="8" w:space="0" w:color="auto"/>
              <w:bottom w:val="single" w:sz="4" w:space="0" w:color="000000"/>
              <w:right w:val="single" w:sz="4" w:space="0" w:color="000000"/>
            </w:tcBorders>
            <w:shd w:val="clear" w:color="auto" w:fill="auto"/>
            <w:vAlign w:val="center"/>
            <w:hideMark/>
          </w:tcPr>
          <w:p w14:paraId="66C3703F" w14:textId="77777777" w:rsidR="004F5ACA" w:rsidRPr="009222C6" w:rsidRDefault="004F5ACA" w:rsidP="009222C6">
            <w:r w:rsidRPr="009222C6">
              <w:t>6</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2B5FD92" w14:textId="77777777" w:rsidR="004F5ACA" w:rsidRPr="009222C6" w:rsidRDefault="004F5ACA" w:rsidP="009222C6">
            <w:r w:rsidRPr="009222C6">
              <w:t>Բետոնե ձևավոր  սալերի իրականացում 60մմ, /կարերը լցված ավազով  / (մայթերի սալիկ/   «Հին  քաղաք»  տեսակի  6սմ  հաստությամբ կամ  համար-եք   Старый город)Կոդ 41036   Устройство бетонных плит   с заполнением швов  песком</w:t>
            </w:r>
          </w:p>
        </w:tc>
        <w:tc>
          <w:tcPr>
            <w:tcW w:w="7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ACDBE54" w14:textId="77777777" w:rsidR="004F5ACA" w:rsidRPr="009222C6" w:rsidRDefault="004F5ACA" w:rsidP="009222C6">
            <w:r w:rsidRPr="009222C6">
              <w:t>մ2/м2</w:t>
            </w:r>
          </w:p>
        </w:tc>
        <w:tc>
          <w:tcPr>
            <w:tcW w:w="83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20B72C2" w14:textId="77777777" w:rsidR="004F5ACA" w:rsidRPr="009222C6" w:rsidRDefault="004F5ACA" w:rsidP="009222C6">
            <w:r w:rsidRPr="009222C6">
              <w:t>107,50</w:t>
            </w:r>
          </w:p>
        </w:tc>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C3E58F1" w14:textId="77777777" w:rsidR="004F5ACA" w:rsidRPr="009222C6" w:rsidRDefault="004F5ACA" w:rsidP="009222C6">
            <w:r w:rsidRPr="009222C6">
              <w:t>5,71</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EE6CE93" w14:textId="77777777" w:rsidR="004F5ACA" w:rsidRPr="009222C6" w:rsidRDefault="004F5ACA" w:rsidP="009222C6">
            <w:r w:rsidRPr="009222C6">
              <w:t>7,40</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178F99A6" w14:textId="77777777" w:rsidR="004F5ACA" w:rsidRPr="009222C6" w:rsidRDefault="004F5ACA" w:rsidP="009222C6">
            <w:r w:rsidRPr="009222C6">
              <w:t>795,10</w:t>
            </w:r>
          </w:p>
        </w:tc>
        <w:tc>
          <w:tcPr>
            <w:tcW w:w="1223" w:type="dxa"/>
            <w:vMerge/>
            <w:tcBorders>
              <w:top w:val="nil"/>
              <w:left w:val="single" w:sz="4" w:space="0" w:color="auto"/>
              <w:bottom w:val="single" w:sz="4" w:space="0" w:color="000000"/>
              <w:right w:val="single" w:sz="8" w:space="0" w:color="auto"/>
            </w:tcBorders>
            <w:vAlign w:val="center"/>
            <w:hideMark/>
          </w:tcPr>
          <w:p w14:paraId="7B062A47" w14:textId="77777777" w:rsidR="004F5ACA" w:rsidRPr="009222C6" w:rsidRDefault="004F5ACA" w:rsidP="009222C6"/>
        </w:tc>
      </w:tr>
      <w:tr w:rsidR="004F5ACA" w:rsidRPr="009222C6" w14:paraId="13D26D1A" w14:textId="77777777" w:rsidTr="004F5ACA">
        <w:trPr>
          <w:trHeight w:val="480"/>
        </w:trPr>
        <w:tc>
          <w:tcPr>
            <w:tcW w:w="621" w:type="dxa"/>
            <w:vMerge/>
            <w:tcBorders>
              <w:top w:val="nil"/>
              <w:left w:val="single" w:sz="8" w:space="0" w:color="auto"/>
              <w:bottom w:val="single" w:sz="4" w:space="0" w:color="000000"/>
              <w:right w:val="single" w:sz="4" w:space="0" w:color="000000"/>
            </w:tcBorders>
            <w:vAlign w:val="center"/>
            <w:hideMark/>
          </w:tcPr>
          <w:p w14:paraId="6C7E7FDE"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4BFC4B4D"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28E1B94B"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768E306F"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47E50963"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8A5E691"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4F8B2D14"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294D4164" w14:textId="77777777" w:rsidR="004F5ACA" w:rsidRPr="009222C6" w:rsidRDefault="004F5ACA" w:rsidP="009222C6"/>
        </w:tc>
      </w:tr>
      <w:tr w:rsidR="004F5ACA" w:rsidRPr="009222C6" w14:paraId="5DCF662A"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0AB034C6"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24E5377E"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088EB305"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65767CEA"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0DA2FC65"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40B96AEF"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24482E2A"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001FC4D9" w14:textId="77777777" w:rsidR="004F5ACA" w:rsidRPr="009222C6" w:rsidRDefault="004F5ACA" w:rsidP="009222C6"/>
        </w:tc>
      </w:tr>
      <w:tr w:rsidR="004F5ACA" w:rsidRPr="009222C6" w14:paraId="68C911A8" w14:textId="77777777" w:rsidTr="004F5ACA">
        <w:trPr>
          <w:trHeight w:val="450"/>
        </w:trPr>
        <w:tc>
          <w:tcPr>
            <w:tcW w:w="621" w:type="dxa"/>
            <w:vMerge/>
            <w:tcBorders>
              <w:top w:val="nil"/>
              <w:left w:val="single" w:sz="8" w:space="0" w:color="auto"/>
              <w:bottom w:val="single" w:sz="4" w:space="0" w:color="000000"/>
              <w:right w:val="single" w:sz="4" w:space="0" w:color="000000"/>
            </w:tcBorders>
            <w:vAlign w:val="center"/>
            <w:hideMark/>
          </w:tcPr>
          <w:p w14:paraId="788F2EF9"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280A0D41"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24AB47C3"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59ECD2D0"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6D6060A2"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25681659"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252E1299"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738C4F3F" w14:textId="77777777" w:rsidR="004F5ACA" w:rsidRPr="009222C6" w:rsidRDefault="004F5ACA" w:rsidP="009222C6"/>
        </w:tc>
      </w:tr>
      <w:tr w:rsidR="004F5ACA" w:rsidRPr="009222C6" w14:paraId="297254F5" w14:textId="77777777" w:rsidTr="004F5ACA">
        <w:trPr>
          <w:trHeight w:val="510"/>
        </w:trPr>
        <w:tc>
          <w:tcPr>
            <w:tcW w:w="621" w:type="dxa"/>
            <w:vMerge w:val="restart"/>
            <w:tcBorders>
              <w:top w:val="nil"/>
              <w:left w:val="single" w:sz="8" w:space="0" w:color="auto"/>
              <w:bottom w:val="single" w:sz="4" w:space="0" w:color="000000"/>
              <w:right w:val="single" w:sz="4" w:space="0" w:color="000000"/>
            </w:tcBorders>
            <w:shd w:val="clear" w:color="auto" w:fill="auto"/>
            <w:noWrap/>
            <w:vAlign w:val="center"/>
            <w:hideMark/>
          </w:tcPr>
          <w:p w14:paraId="04B737EC" w14:textId="77777777" w:rsidR="004F5ACA" w:rsidRPr="009222C6" w:rsidRDefault="004F5ACA" w:rsidP="009222C6">
            <w:r w:rsidRPr="009222C6">
              <w:t>7</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3E8FCB4" w14:textId="77777777" w:rsidR="004F5ACA" w:rsidRPr="009222C6" w:rsidRDefault="004F5ACA" w:rsidP="009222C6">
            <w:r w:rsidRPr="009222C6">
              <w:t>Նստարան  թուչե  ձուլածո  հենքով, փայտե չորսուներով  հ=0,8 , L=1,8մ   «Նիկոլ Դուման»    արտադրության</w:t>
            </w:r>
          </w:p>
        </w:tc>
        <w:tc>
          <w:tcPr>
            <w:tcW w:w="7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C334010" w14:textId="77777777" w:rsidR="004F5ACA" w:rsidRPr="009222C6" w:rsidRDefault="004F5ACA" w:rsidP="009222C6">
            <w:r w:rsidRPr="009222C6">
              <w:t>հ/шт</w:t>
            </w:r>
          </w:p>
        </w:tc>
        <w:tc>
          <w:tcPr>
            <w:tcW w:w="83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52D61E7" w14:textId="77777777" w:rsidR="004F5ACA" w:rsidRPr="009222C6" w:rsidRDefault="004F5ACA" w:rsidP="009222C6">
            <w:r w:rsidRPr="009222C6">
              <w:t>6,0</w:t>
            </w:r>
          </w:p>
        </w:tc>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911CEAE" w14:textId="77777777" w:rsidR="004F5ACA" w:rsidRPr="009222C6" w:rsidRDefault="004F5ACA" w:rsidP="009222C6">
            <w:r w:rsidRPr="009222C6">
              <w:t>151,14</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B32DB79" w14:textId="77777777" w:rsidR="004F5ACA" w:rsidRPr="009222C6" w:rsidRDefault="004F5ACA" w:rsidP="009222C6">
            <w:r w:rsidRPr="009222C6">
              <w:t>195,71</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191AB13D" w14:textId="77777777" w:rsidR="004F5ACA" w:rsidRPr="009222C6" w:rsidRDefault="004F5ACA" w:rsidP="009222C6">
            <w:r w:rsidRPr="009222C6">
              <w:t>1174,23</w:t>
            </w:r>
          </w:p>
        </w:tc>
        <w:tc>
          <w:tcPr>
            <w:tcW w:w="1223" w:type="dxa"/>
            <w:vMerge/>
            <w:tcBorders>
              <w:top w:val="nil"/>
              <w:left w:val="single" w:sz="4" w:space="0" w:color="auto"/>
              <w:bottom w:val="single" w:sz="4" w:space="0" w:color="000000"/>
              <w:right w:val="single" w:sz="8" w:space="0" w:color="auto"/>
            </w:tcBorders>
            <w:vAlign w:val="center"/>
            <w:hideMark/>
          </w:tcPr>
          <w:p w14:paraId="300E2370" w14:textId="77777777" w:rsidR="004F5ACA" w:rsidRPr="009222C6" w:rsidRDefault="004F5ACA" w:rsidP="009222C6"/>
        </w:tc>
      </w:tr>
      <w:tr w:rsidR="004F5ACA" w:rsidRPr="009222C6" w14:paraId="3966CBC8" w14:textId="77777777" w:rsidTr="004F5ACA">
        <w:trPr>
          <w:trHeight w:val="510"/>
        </w:trPr>
        <w:tc>
          <w:tcPr>
            <w:tcW w:w="621" w:type="dxa"/>
            <w:vMerge/>
            <w:tcBorders>
              <w:top w:val="nil"/>
              <w:left w:val="single" w:sz="8" w:space="0" w:color="auto"/>
              <w:bottom w:val="single" w:sz="4" w:space="0" w:color="000000"/>
              <w:right w:val="single" w:sz="4" w:space="0" w:color="000000"/>
            </w:tcBorders>
            <w:vAlign w:val="center"/>
            <w:hideMark/>
          </w:tcPr>
          <w:p w14:paraId="2232099B"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74A74789"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507056DE"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00C1657C"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165EE991"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523316E6"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0D0255E1"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2DA54C24" w14:textId="77777777" w:rsidR="004F5ACA" w:rsidRPr="009222C6" w:rsidRDefault="004F5ACA" w:rsidP="009222C6"/>
        </w:tc>
      </w:tr>
      <w:tr w:rsidR="004F5ACA" w:rsidRPr="009222C6" w14:paraId="673C6963"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37A4952B"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3FFB6079"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29B0D13C"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7F57A503"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60626976"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A74B9FF"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2B103538"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27D6670F" w14:textId="77777777" w:rsidR="004F5ACA" w:rsidRPr="009222C6" w:rsidRDefault="004F5ACA" w:rsidP="009222C6"/>
        </w:tc>
      </w:tr>
      <w:tr w:rsidR="004F5ACA" w:rsidRPr="009222C6" w14:paraId="112D4C64"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13A3EAFC"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127A8E3B"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02AF2842"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14A80FA5"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0E6CF21B"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0490B307"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3E30D661"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729D21F9" w14:textId="77777777" w:rsidR="004F5ACA" w:rsidRPr="009222C6" w:rsidRDefault="004F5ACA" w:rsidP="009222C6"/>
        </w:tc>
      </w:tr>
      <w:tr w:rsidR="004F5ACA" w:rsidRPr="009222C6" w14:paraId="590AA37D" w14:textId="77777777" w:rsidTr="004F5ACA">
        <w:trPr>
          <w:trHeight w:val="480"/>
        </w:trPr>
        <w:tc>
          <w:tcPr>
            <w:tcW w:w="621" w:type="dxa"/>
            <w:vMerge w:val="restart"/>
            <w:tcBorders>
              <w:top w:val="nil"/>
              <w:left w:val="single" w:sz="8" w:space="0" w:color="auto"/>
              <w:bottom w:val="single" w:sz="4" w:space="0" w:color="000000"/>
              <w:right w:val="single" w:sz="4" w:space="0" w:color="000000"/>
            </w:tcBorders>
            <w:shd w:val="clear" w:color="auto" w:fill="auto"/>
            <w:noWrap/>
            <w:vAlign w:val="center"/>
            <w:hideMark/>
          </w:tcPr>
          <w:p w14:paraId="11D8406B" w14:textId="77777777" w:rsidR="004F5ACA" w:rsidRPr="009222C6" w:rsidRDefault="004F5ACA" w:rsidP="009222C6">
            <w:r w:rsidRPr="009222C6">
              <w:t>8</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02C032B" w14:textId="77777777" w:rsidR="004F5ACA" w:rsidRPr="009222C6" w:rsidRDefault="004F5ACA" w:rsidP="009222C6">
            <w:r w:rsidRPr="009222C6">
              <w:t>Աղբաման  թուչե  ձուլածո  հենքով, փայտե չորսուներով   Ф=360, L=650մմ   «Նիկոլ Դուման»    արտադրության</w:t>
            </w:r>
          </w:p>
        </w:tc>
        <w:tc>
          <w:tcPr>
            <w:tcW w:w="7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382483D" w14:textId="77777777" w:rsidR="004F5ACA" w:rsidRPr="009222C6" w:rsidRDefault="004F5ACA" w:rsidP="009222C6">
            <w:r w:rsidRPr="009222C6">
              <w:t>հ/шт</w:t>
            </w:r>
          </w:p>
        </w:tc>
        <w:tc>
          <w:tcPr>
            <w:tcW w:w="83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81A07CD" w14:textId="77777777" w:rsidR="004F5ACA" w:rsidRPr="009222C6" w:rsidRDefault="004F5ACA" w:rsidP="009222C6">
            <w:r w:rsidRPr="009222C6">
              <w:t>6,0</w:t>
            </w:r>
          </w:p>
        </w:tc>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9AA33C9" w14:textId="77777777" w:rsidR="004F5ACA" w:rsidRPr="009222C6" w:rsidRDefault="004F5ACA" w:rsidP="009222C6">
            <w:r w:rsidRPr="009222C6">
              <w:t>60,46</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191B0F1" w14:textId="77777777" w:rsidR="004F5ACA" w:rsidRPr="009222C6" w:rsidRDefault="004F5ACA" w:rsidP="009222C6">
            <w:r w:rsidRPr="009222C6">
              <w:t>78,28</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1D3DB80A" w14:textId="77777777" w:rsidR="004F5ACA" w:rsidRPr="009222C6" w:rsidRDefault="004F5ACA" w:rsidP="009222C6">
            <w:r w:rsidRPr="009222C6">
              <w:t>469,69</w:t>
            </w:r>
          </w:p>
        </w:tc>
        <w:tc>
          <w:tcPr>
            <w:tcW w:w="1223" w:type="dxa"/>
            <w:vMerge/>
            <w:tcBorders>
              <w:top w:val="nil"/>
              <w:left w:val="single" w:sz="4" w:space="0" w:color="auto"/>
              <w:bottom w:val="single" w:sz="4" w:space="0" w:color="000000"/>
              <w:right w:val="single" w:sz="8" w:space="0" w:color="auto"/>
            </w:tcBorders>
            <w:vAlign w:val="center"/>
            <w:hideMark/>
          </w:tcPr>
          <w:p w14:paraId="63CA0ABB" w14:textId="77777777" w:rsidR="004F5ACA" w:rsidRPr="009222C6" w:rsidRDefault="004F5ACA" w:rsidP="009222C6"/>
        </w:tc>
      </w:tr>
      <w:tr w:rsidR="004F5ACA" w:rsidRPr="009222C6" w14:paraId="6BB2701B"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082EE069"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0963C223"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531B6FB6"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5E997F65"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41B91D35"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75A25A16"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7066E40B"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3647631F" w14:textId="77777777" w:rsidR="004F5ACA" w:rsidRPr="009222C6" w:rsidRDefault="004F5ACA" w:rsidP="009222C6"/>
        </w:tc>
      </w:tr>
      <w:tr w:rsidR="004F5ACA" w:rsidRPr="009222C6" w14:paraId="0C6EE330" w14:textId="77777777" w:rsidTr="004F5ACA">
        <w:trPr>
          <w:trHeight w:val="375"/>
        </w:trPr>
        <w:tc>
          <w:tcPr>
            <w:tcW w:w="621" w:type="dxa"/>
            <w:vMerge/>
            <w:tcBorders>
              <w:top w:val="nil"/>
              <w:left w:val="single" w:sz="8" w:space="0" w:color="auto"/>
              <w:bottom w:val="single" w:sz="4" w:space="0" w:color="000000"/>
              <w:right w:val="single" w:sz="4" w:space="0" w:color="000000"/>
            </w:tcBorders>
            <w:vAlign w:val="center"/>
            <w:hideMark/>
          </w:tcPr>
          <w:p w14:paraId="37839F77"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4F89622F"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648889A0"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6514B62F"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669E1AF7"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5A7D532A"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14EC5F82"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4B18AB42" w14:textId="77777777" w:rsidR="004F5ACA" w:rsidRPr="009222C6" w:rsidRDefault="004F5ACA" w:rsidP="009222C6"/>
        </w:tc>
      </w:tr>
      <w:tr w:rsidR="004F5ACA" w:rsidRPr="009222C6" w14:paraId="7A9EF6EA"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150E649C"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643662AD"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157474EC"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2FB62EB1"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7B2A1589"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188935CA"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62E1342A"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749B086B" w14:textId="77777777" w:rsidR="004F5ACA" w:rsidRPr="009222C6" w:rsidRDefault="004F5ACA" w:rsidP="009222C6"/>
        </w:tc>
      </w:tr>
      <w:tr w:rsidR="004F5ACA" w:rsidRPr="009222C6" w14:paraId="28F6E9FF" w14:textId="77777777" w:rsidTr="004F5ACA">
        <w:trPr>
          <w:trHeight w:val="285"/>
        </w:trPr>
        <w:tc>
          <w:tcPr>
            <w:tcW w:w="621" w:type="dxa"/>
            <w:tcBorders>
              <w:top w:val="nil"/>
              <w:left w:val="single" w:sz="8" w:space="0" w:color="auto"/>
              <w:bottom w:val="nil"/>
              <w:right w:val="nil"/>
            </w:tcBorders>
            <w:shd w:val="clear" w:color="auto" w:fill="auto"/>
            <w:noWrap/>
            <w:vAlign w:val="center"/>
            <w:hideMark/>
          </w:tcPr>
          <w:p w14:paraId="3F736D90" w14:textId="77777777" w:rsidR="004F5ACA" w:rsidRPr="009222C6" w:rsidRDefault="004F5ACA" w:rsidP="009222C6">
            <w:r w:rsidRPr="009222C6">
              <w:t> </w:t>
            </w:r>
          </w:p>
        </w:tc>
        <w:tc>
          <w:tcPr>
            <w:tcW w:w="3868" w:type="dxa"/>
            <w:tcBorders>
              <w:top w:val="nil"/>
              <w:left w:val="nil"/>
              <w:bottom w:val="nil"/>
              <w:right w:val="nil"/>
            </w:tcBorders>
            <w:shd w:val="clear" w:color="auto" w:fill="auto"/>
            <w:noWrap/>
            <w:vAlign w:val="center"/>
            <w:hideMark/>
          </w:tcPr>
          <w:p w14:paraId="4A3EFF35" w14:textId="77777777" w:rsidR="004F5ACA" w:rsidRPr="009222C6" w:rsidRDefault="004F5ACA" w:rsidP="009222C6">
            <w:r w:rsidRPr="009222C6">
              <w:t>Ընդամենը  /հազ․ դրամ/</w:t>
            </w:r>
          </w:p>
        </w:tc>
        <w:tc>
          <w:tcPr>
            <w:tcW w:w="750" w:type="dxa"/>
            <w:tcBorders>
              <w:top w:val="nil"/>
              <w:left w:val="single" w:sz="4" w:space="0" w:color="000000"/>
              <w:bottom w:val="single" w:sz="4" w:space="0" w:color="000000"/>
              <w:right w:val="single" w:sz="4" w:space="0" w:color="000000"/>
            </w:tcBorders>
            <w:shd w:val="clear" w:color="auto" w:fill="auto"/>
            <w:noWrap/>
            <w:vAlign w:val="center"/>
            <w:hideMark/>
          </w:tcPr>
          <w:p w14:paraId="6DD1828C" w14:textId="77777777" w:rsidR="004F5ACA" w:rsidRPr="009222C6" w:rsidRDefault="004F5ACA" w:rsidP="009222C6">
            <w:r w:rsidRPr="009222C6">
              <w:t> </w:t>
            </w:r>
          </w:p>
        </w:tc>
        <w:tc>
          <w:tcPr>
            <w:tcW w:w="830" w:type="dxa"/>
            <w:tcBorders>
              <w:top w:val="nil"/>
              <w:left w:val="nil"/>
              <w:bottom w:val="single" w:sz="4" w:space="0" w:color="000000"/>
              <w:right w:val="single" w:sz="4" w:space="0" w:color="000000"/>
            </w:tcBorders>
            <w:shd w:val="clear" w:color="auto" w:fill="auto"/>
            <w:noWrap/>
            <w:vAlign w:val="center"/>
            <w:hideMark/>
          </w:tcPr>
          <w:p w14:paraId="198A1D16" w14:textId="77777777" w:rsidR="004F5ACA" w:rsidRPr="009222C6" w:rsidRDefault="004F5ACA" w:rsidP="009222C6">
            <w:r w:rsidRPr="009222C6">
              <w:t> </w:t>
            </w:r>
          </w:p>
        </w:tc>
        <w:tc>
          <w:tcPr>
            <w:tcW w:w="940" w:type="dxa"/>
            <w:tcBorders>
              <w:top w:val="nil"/>
              <w:left w:val="nil"/>
              <w:bottom w:val="single" w:sz="4" w:space="0" w:color="000000"/>
              <w:right w:val="single" w:sz="4" w:space="0" w:color="000000"/>
            </w:tcBorders>
            <w:shd w:val="clear" w:color="auto" w:fill="auto"/>
            <w:noWrap/>
            <w:vAlign w:val="center"/>
            <w:hideMark/>
          </w:tcPr>
          <w:p w14:paraId="628AA1F1" w14:textId="77777777" w:rsidR="004F5ACA" w:rsidRPr="009222C6" w:rsidRDefault="004F5ACA" w:rsidP="009222C6">
            <w:r w:rsidRPr="009222C6">
              <w:t> </w:t>
            </w:r>
          </w:p>
        </w:tc>
        <w:tc>
          <w:tcPr>
            <w:tcW w:w="1074" w:type="dxa"/>
            <w:tcBorders>
              <w:top w:val="nil"/>
              <w:left w:val="nil"/>
              <w:bottom w:val="single" w:sz="4" w:space="0" w:color="000000"/>
              <w:right w:val="single" w:sz="4" w:space="0" w:color="000000"/>
            </w:tcBorders>
            <w:shd w:val="clear" w:color="auto" w:fill="auto"/>
            <w:vAlign w:val="center"/>
            <w:hideMark/>
          </w:tcPr>
          <w:p w14:paraId="7B73894B" w14:textId="77777777" w:rsidR="004F5ACA" w:rsidRPr="009222C6" w:rsidRDefault="004F5ACA" w:rsidP="009222C6">
            <w:r w:rsidRPr="009222C6">
              <w:t> </w:t>
            </w:r>
          </w:p>
        </w:tc>
        <w:tc>
          <w:tcPr>
            <w:tcW w:w="1254" w:type="dxa"/>
            <w:tcBorders>
              <w:top w:val="nil"/>
              <w:left w:val="nil"/>
              <w:bottom w:val="single" w:sz="4" w:space="0" w:color="000000"/>
              <w:right w:val="single" w:sz="4" w:space="0" w:color="000000"/>
            </w:tcBorders>
            <w:shd w:val="clear" w:color="auto" w:fill="auto"/>
            <w:vAlign w:val="center"/>
            <w:hideMark/>
          </w:tcPr>
          <w:p w14:paraId="1A66EDEC" w14:textId="77777777" w:rsidR="004F5ACA" w:rsidRPr="009222C6" w:rsidRDefault="004F5ACA" w:rsidP="009222C6">
            <w:r w:rsidRPr="009222C6">
              <w:t>6124,69</w:t>
            </w:r>
          </w:p>
        </w:tc>
        <w:tc>
          <w:tcPr>
            <w:tcW w:w="1223" w:type="dxa"/>
            <w:tcBorders>
              <w:top w:val="nil"/>
              <w:left w:val="nil"/>
              <w:bottom w:val="single" w:sz="4" w:space="0" w:color="000000"/>
              <w:right w:val="single" w:sz="8" w:space="0" w:color="auto"/>
            </w:tcBorders>
            <w:shd w:val="clear" w:color="auto" w:fill="auto"/>
            <w:vAlign w:val="center"/>
            <w:hideMark/>
          </w:tcPr>
          <w:p w14:paraId="79C22AF5" w14:textId="77777777" w:rsidR="004F5ACA" w:rsidRPr="009222C6" w:rsidRDefault="004F5ACA" w:rsidP="009222C6">
            <w:r w:rsidRPr="009222C6">
              <w:t>21,28</w:t>
            </w:r>
          </w:p>
        </w:tc>
      </w:tr>
      <w:tr w:rsidR="004F5ACA" w:rsidRPr="009222C6" w14:paraId="4D6C36FE" w14:textId="77777777" w:rsidTr="004F5ACA">
        <w:trPr>
          <w:trHeight w:val="276"/>
        </w:trPr>
        <w:tc>
          <w:tcPr>
            <w:tcW w:w="621" w:type="dxa"/>
            <w:vMerge w:val="restart"/>
            <w:tcBorders>
              <w:top w:val="single" w:sz="4" w:space="0" w:color="000000"/>
              <w:left w:val="single" w:sz="8" w:space="0" w:color="auto"/>
              <w:bottom w:val="single" w:sz="4" w:space="0" w:color="000000"/>
              <w:right w:val="single" w:sz="4" w:space="0" w:color="auto"/>
            </w:tcBorders>
            <w:shd w:val="clear" w:color="000000" w:fill="FFFFFF"/>
            <w:vAlign w:val="center"/>
            <w:hideMark/>
          </w:tcPr>
          <w:p w14:paraId="237BB22E" w14:textId="77777777" w:rsidR="004F5ACA" w:rsidRPr="009222C6" w:rsidRDefault="004F5ACA" w:rsidP="009222C6">
            <w:r w:rsidRPr="009222C6">
              <w:t> </w:t>
            </w:r>
          </w:p>
        </w:tc>
        <w:tc>
          <w:tcPr>
            <w:tcW w:w="38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6F60AE" w14:textId="77777777" w:rsidR="004F5ACA" w:rsidRPr="009222C6" w:rsidRDefault="004F5ACA" w:rsidP="009222C6">
            <w:r w:rsidRPr="009222C6">
              <w:t>Ասֆալտապատման  աշխատանքներ</w:t>
            </w:r>
          </w:p>
        </w:tc>
        <w:tc>
          <w:tcPr>
            <w:tcW w:w="75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ADCE879" w14:textId="77777777" w:rsidR="004F5ACA" w:rsidRPr="009222C6" w:rsidRDefault="004F5ACA" w:rsidP="009222C6">
            <w:r w:rsidRPr="009222C6">
              <w:t> </w:t>
            </w:r>
          </w:p>
        </w:tc>
        <w:tc>
          <w:tcPr>
            <w:tcW w:w="83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7CF4E0F" w14:textId="77777777" w:rsidR="004F5ACA" w:rsidRPr="009222C6" w:rsidRDefault="004F5ACA" w:rsidP="009222C6">
            <w:r w:rsidRPr="009222C6">
              <w:t> </w:t>
            </w:r>
          </w:p>
        </w:tc>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6F28911" w14:textId="77777777" w:rsidR="004F5ACA" w:rsidRPr="009222C6" w:rsidRDefault="004F5ACA" w:rsidP="009222C6">
            <w:r w:rsidRPr="009222C6">
              <w:t> </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1810F10" w14:textId="77777777" w:rsidR="004F5ACA" w:rsidRPr="009222C6" w:rsidRDefault="004F5ACA" w:rsidP="009222C6">
            <w:r w:rsidRPr="009222C6">
              <w:t> </w:t>
            </w:r>
          </w:p>
        </w:tc>
        <w:tc>
          <w:tcPr>
            <w:tcW w:w="125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F2BDA5C" w14:textId="77777777" w:rsidR="004F5ACA" w:rsidRPr="009222C6" w:rsidRDefault="004F5ACA" w:rsidP="009222C6">
            <w:r w:rsidRPr="009222C6">
              <w:t> </w:t>
            </w:r>
          </w:p>
        </w:tc>
        <w:tc>
          <w:tcPr>
            <w:tcW w:w="1223" w:type="dxa"/>
            <w:vMerge w:val="restart"/>
            <w:tcBorders>
              <w:top w:val="nil"/>
              <w:left w:val="single" w:sz="4" w:space="0" w:color="000000"/>
              <w:bottom w:val="single" w:sz="4" w:space="0" w:color="000000"/>
              <w:right w:val="single" w:sz="8" w:space="0" w:color="auto"/>
            </w:tcBorders>
            <w:shd w:val="clear" w:color="auto" w:fill="auto"/>
            <w:vAlign w:val="center"/>
            <w:hideMark/>
          </w:tcPr>
          <w:p w14:paraId="5064FDDF" w14:textId="77777777" w:rsidR="004F5ACA" w:rsidRPr="009222C6" w:rsidRDefault="004F5ACA" w:rsidP="009222C6">
            <w:r w:rsidRPr="009222C6">
              <w:t> </w:t>
            </w:r>
          </w:p>
        </w:tc>
      </w:tr>
      <w:tr w:rsidR="004F5ACA" w:rsidRPr="009222C6" w14:paraId="2861ACB1" w14:textId="77777777" w:rsidTr="004F5ACA">
        <w:trPr>
          <w:trHeight w:val="276"/>
        </w:trPr>
        <w:tc>
          <w:tcPr>
            <w:tcW w:w="621" w:type="dxa"/>
            <w:vMerge/>
            <w:tcBorders>
              <w:top w:val="single" w:sz="4" w:space="0" w:color="000000"/>
              <w:left w:val="single" w:sz="8" w:space="0" w:color="auto"/>
              <w:bottom w:val="single" w:sz="4" w:space="0" w:color="000000"/>
              <w:right w:val="single" w:sz="4" w:space="0" w:color="auto"/>
            </w:tcBorders>
            <w:vAlign w:val="center"/>
            <w:hideMark/>
          </w:tcPr>
          <w:p w14:paraId="4B868617" w14:textId="77777777" w:rsidR="004F5ACA" w:rsidRPr="009222C6" w:rsidRDefault="004F5ACA" w:rsidP="009222C6"/>
        </w:tc>
        <w:tc>
          <w:tcPr>
            <w:tcW w:w="3868" w:type="dxa"/>
            <w:vMerge/>
            <w:tcBorders>
              <w:top w:val="single" w:sz="4" w:space="0" w:color="000000"/>
              <w:left w:val="single" w:sz="4" w:space="0" w:color="000000"/>
              <w:bottom w:val="single" w:sz="4" w:space="0" w:color="000000"/>
              <w:right w:val="single" w:sz="4" w:space="0" w:color="000000"/>
            </w:tcBorders>
            <w:vAlign w:val="center"/>
            <w:hideMark/>
          </w:tcPr>
          <w:p w14:paraId="02D2F5B4"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7228A998"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1CFF16B2"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0116796B"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563CADAD" w14:textId="77777777" w:rsidR="004F5ACA" w:rsidRPr="009222C6" w:rsidRDefault="004F5ACA" w:rsidP="009222C6"/>
        </w:tc>
        <w:tc>
          <w:tcPr>
            <w:tcW w:w="1254" w:type="dxa"/>
            <w:vMerge/>
            <w:tcBorders>
              <w:top w:val="nil"/>
              <w:left w:val="single" w:sz="4" w:space="0" w:color="000000"/>
              <w:bottom w:val="single" w:sz="4" w:space="0" w:color="000000"/>
              <w:right w:val="single" w:sz="4" w:space="0" w:color="000000"/>
            </w:tcBorders>
            <w:vAlign w:val="center"/>
            <w:hideMark/>
          </w:tcPr>
          <w:p w14:paraId="70DF9B57" w14:textId="77777777" w:rsidR="004F5ACA" w:rsidRPr="009222C6" w:rsidRDefault="004F5ACA" w:rsidP="009222C6"/>
        </w:tc>
        <w:tc>
          <w:tcPr>
            <w:tcW w:w="1223" w:type="dxa"/>
            <w:vMerge/>
            <w:tcBorders>
              <w:top w:val="nil"/>
              <w:left w:val="single" w:sz="4" w:space="0" w:color="000000"/>
              <w:bottom w:val="single" w:sz="4" w:space="0" w:color="000000"/>
              <w:right w:val="single" w:sz="8" w:space="0" w:color="auto"/>
            </w:tcBorders>
            <w:vAlign w:val="center"/>
            <w:hideMark/>
          </w:tcPr>
          <w:p w14:paraId="4D574793" w14:textId="77777777" w:rsidR="004F5ACA" w:rsidRPr="009222C6" w:rsidRDefault="004F5ACA" w:rsidP="009222C6"/>
        </w:tc>
      </w:tr>
      <w:tr w:rsidR="004F5ACA" w:rsidRPr="009222C6" w14:paraId="6DA28C0C" w14:textId="77777777" w:rsidTr="004F5ACA">
        <w:trPr>
          <w:trHeight w:val="276"/>
        </w:trPr>
        <w:tc>
          <w:tcPr>
            <w:tcW w:w="621" w:type="dxa"/>
            <w:vMerge/>
            <w:tcBorders>
              <w:top w:val="single" w:sz="4" w:space="0" w:color="000000"/>
              <w:left w:val="single" w:sz="8" w:space="0" w:color="auto"/>
              <w:bottom w:val="single" w:sz="4" w:space="0" w:color="000000"/>
              <w:right w:val="single" w:sz="4" w:space="0" w:color="auto"/>
            </w:tcBorders>
            <w:vAlign w:val="center"/>
            <w:hideMark/>
          </w:tcPr>
          <w:p w14:paraId="462AD76B" w14:textId="77777777" w:rsidR="004F5ACA" w:rsidRPr="009222C6" w:rsidRDefault="004F5ACA" w:rsidP="009222C6"/>
        </w:tc>
        <w:tc>
          <w:tcPr>
            <w:tcW w:w="3868" w:type="dxa"/>
            <w:vMerge/>
            <w:tcBorders>
              <w:top w:val="single" w:sz="4" w:space="0" w:color="000000"/>
              <w:left w:val="single" w:sz="4" w:space="0" w:color="000000"/>
              <w:bottom w:val="single" w:sz="4" w:space="0" w:color="000000"/>
              <w:right w:val="single" w:sz="4" w:space="0" w:color="000000"/>
            </w:tcBorders>
            <w:vAlign w:val="center"/>
            <w:hideMark/>
          </w:tcPr>
          <w:p w14:paraId="74970AE5"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6189EA07"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02E3EBAF"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7CD54394"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1C8E8F03" w14:textId="77777777" w:rsidR="004F5ACA" w:rsidRPr="009222C6" w:rsidRDefault="004F5ACA" w:rsidP="009222C6"/>
        </w:tc>
        <w:tc>
          <w:tcPr>
            <w:tcW w:w="1254" w:type="dxa"/>
            <w:vMerge/>
            <w:tcBorders>
              <w:top w:val="nil"/>
              <w:left w:val="single" w:sz="4" w:space="0" w:color="000000"/>
              <w:bottom w:val="single" w:sz="4" w:space="0" w:color="000000"/>
              <w:right w:val="single" w:sz="4" w:space="0" w:color="000000"/>
            </w:tcBorders>
            <w:vAlign w:val="center"/>
            <w:hideMark/>
          </w:tcPr>
          <w:p w14:paraId="24113571" w14:textId="77777777" w:rsidR="004F5ACA" w:rsidRPr="009222C6" w:rsidRDefault="004F5ACA" w:rsidP="009222C6"/>
        </w:tc>
        <w:tc>
          <w:tcPr>
            <w:tcW w:w="1223" w:type="dxa"/>
            <w:vMerge/>
            <w:tcBorders>
              <w:top w:val="nil"/>
              <w:left w:val="single" w:sz="4" w:space="0" w:color="000000"/>
              <w:bottom w:val="single" w:sz="4" w:space="0" w:color="000000"/>
              <w:right w:val="single" w:sz="8" w:space="0" w:color="auto"/>
            </w:tcBorders>
            <w:vAlign w:val="center"/>
            <w:hideMark/>
          </w:tcPr>
          <w:p w14:paraId="433BF13D" w14:textId="77777777" w:rsidR="004F5ACA" w:rsidRPr="009222C6" w:rsidRDefault="004F5ACA" w:rsidP="009222C6"/>
        </w:tc>
      </w:tr>
      <w:tr w:rsidR="004F5ACA" w:rsidRPr="009222C6" w14:paraId="68096254" w14:textId="77777777" w:rsidTr="004F5ACA">
        <w:trPr>
          <w:trHeight w:val="276"/>
        </w:trPr>
        <w:tc>
          <w:tcPr>
            <w:tcW w:w="621" w:type="dxa"/>
            <w:vMerge/>
            <w:tcBorders>
              <w:top w:val="single" w:sz="4" w:space="0" w:color="000000"/>
              <w:left w:val="single" w:sz="8" w:space="0" w:color="auto"/>
              <w:bottom w:val="single" w:sz="4" w:space="0" w:color="000000"/>
              <w:right w:val="single" w:sz="4" w:space="0" w:color="auto"/>
            </w:tcBorders>
            <w:vAlign w:val="center"/>
            <w:hideMark/>
          </w:tcPr>
          <w:p w14:paraId="0FE38EDD" w14:textId="77777777" w:rsidR="004F5ACA" w:rsidRPr="009222C6" w:rsidRDefault="004F5ACA" w:rsidP="009222C6"/>
        </w:tc>
        <w:tc>
          <w:tcPr>
            <w:tcW w:w="3868" w:type="dxa"/>
            <w:vMerge/>
            <w:tcBorders>
              <w:top w:val="single" w:sz="4" w:space="0" w:color="000000"/>
              <w:left w:val="single" w:sz="4" w:space="0" w:color="000000"/>
              <w:bottom w:val="single" w:sz="4" w:space="0" w:color="000000"/>
              <w:right w:val="single" w:sz="4" w:space="0" w:color="000000"/>
            </w:tcBorders>
            <w:vAlign w:val="center"/>
            <w:hideMark/>
          </w:tcPr>
          <w:p w14:paraId="27EC7A58"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361E5571"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44C090DD"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2A824CB2"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63C51D68" w14:textId="77777777" w:rsidR="004F5ACA" w:rsidRPr="009222C6" w:rsidRDefault="004F5ACA" w:rsidP="009222C6"/>
        </w:tc>
        <w:tc>
          <w:tcPr>
            <w:tcW w:w="1254" w:type="dxa"/>
            <w:vMerge/>
            <w:tcBorders>
              <w:top w:val="nil"/>
              <w:left w:val="single" w:sz="4" w:space="0" w:color="000000"/>
              <w:bottom w:val="single" w:sz="4" w:space="0" w:color="000000"/>
              <w:right w:val="single" w:sz="4" w:space="0" w:color="000000"/>
            </w:tcBorders>
            <w:vAlign w:val="center"/>
            <w:hideMark/>
          </w:tcPr>
          <w:p w14:paraId="1C060955" w14:textId="77777777" w:rsidR="004F5ACA" w:rsidRPr="009222C6" w:rsidRDefault="004F5ACA" w:rsidP="009222C6"/>
        </w:tc>
        <w:tc>
          <w:tcPr>
            <w:tcW w:w="1223" w:type="dxa"/>
            <w:vMerge/>
            <w:tcBorders>
              <w:top w:val="nil"/>
              <w:left w:val="single" w:sz="4" w:space="0" w:color="000000"/>
              <w:bottom w:val="single" w:sz="4" w:space="0" w:color="000000"/>
              <w:right w:val="single" w:sz="8" w:space="0" w:color="auto"/>
            </w:tcBorders>
            <w:vAlign w:val="center"/>
            <w:hideMark/>
          </w:tcPr>
          <w:p w14:paraId="2EA0C098" w14:textId="77777777" w:rsidR="004F5ACA" w:rsidRPr="009222C6" w:rsidRDefault="004F5ACA" w:rsidP="009222C6"/>
        </w:tc>
      </w:tr>
      <w:tr w:rsidR="004F5ACA" w:rsidRPr="009222C6" w14:paraId="043D37BC" w14:textId="77777777" w:rsidTr="004F5ACA">
        <w:trPr>
          <w:trHeight w:val="276"/>
        </w:trPr>
        <w:tc>
          <w:tcPr>
            <w:tcW w:w="621" w:type="dxa"/>
            <w:vMerge w:val="restart"/>
            <w:tcBorders>
              <w:top w:val="nil"/>
              <w:left w:val="single" w:sz="8" w:space="0" w:color="auto"/>
              <w:bottom w:val="single" w:sz="4" w:space="0" w:color="000000"/>
              <w:right w:val="single" w:sz="4" w:space="0" w:color="000000"/>
            </w:tcBorders>
            <w:shd w:val="clear" w:color="000000" w:fill="FFFFFF"/>
            <w:vAlign w:val="center"/>
            <w:hideMark/>
          </w:tcPr>
          <w:p w14:paraId="4B0E2BEC" w14:textId="77777777" w:rsidR="004F5ACA" w:rsidRPr="009222C6" w:rsidRDefault="004F5ACA" w:rsidP="009222C6">
            <w:r w:rsidRPr="009222C6">
              <w:t>9</w:t>
            </w:r>
          </w:p>
        </w:tc>
        <w:tc>
          <w:tcPr>
            <w:tcW w:w="386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B7DCCA" w14:textId="77777777" w:rsidR="004F5ACA" w:rsidRPr="009222C6" w:rsidRDefault="004F5ACA" w:rsidP="009222C6">
            <w:r w:rsidRPr="009222C6">
              <w:t>Ճանապարհի  հիմնատակի  բնահողի մշակում  0,65մ3 շերեփի տարողությամբ էքսկավատորով ,  բարձելով  ա/ինքնաթափ</w:t>
            </w:r>
          </w:p>
        </w:tc>
        <w:tc>
          <w:tcPr>
            <w:tcW w:w="75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9E2C58" w14:textId="77777777" w:rsidR="004F5ACA" w:rsidRPr="009222C6" w:rsidRDefault="004F5ACA" w:rsidP="009222C6">
            <w:r w:rsidRPr="009222C6">
              <w:t>մ3/м3</w:t>
            </w:r>
          </w:p>
        </w:tc>
        <w:tc>
          <w:tcPr>
            <w:tcW w:w="8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17E24A" w14:textId="77777777" w:rsidR="004F5ACA" w:rsidRPr="009222C6" w:rsidRDefault="004F5ACA" w:rsidP="009222C6">
            <w:r w:rsidRPr="009222C6">
              <w:t>75,3</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51252C" w14:textId="77777777" w:rsidR="004F5ACA" w:rsidRPr="009222C6" w:rsidRDefault="004F5ACA" w:rsidP="009222C6">
            <w:r w:rsidRPr="009222C6">
              <w:t>0,50</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F0BDF39" w14:textId="77777777" w:rsidR="004F5ACA" w:rsidRPr="009222C6" w:rsidRDefault="004F5ACA" w:rsidP="009222C6">
            <w:r w:rsidRPr="009222C6">
              <w:t>0,65</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357F9088" w14:textId="77777777" w:rsidR="004F5ACA" w:rsidRPr="009222C6" w:rsidRDefault="004F5ACA" w:rsidP="009222C6">
            <w:r w:rsidRPr="009222C6">
              <w:t>48,89</w:t>
            </w:r>
          </w:p>
        </w:tc>
        <w:tc>
          <w:tcPr>
            <w:tcW w:w="1223" w:type="dxa"/>
            <w:vMerge w:val="restart"/>
            <w:tcBorders>
              <w:top w:val="nil"/>
              <w:left w:val="single" w:sz="4" w:space="0" w:color="auto"/>
              <w:bottom w:val="single" w:sz="4" w:space="0" w:color="000000"/>
              <w:right w:val="single" w:sz="8" w:space="0" w:color="auto"/>
            </w:tcBorders>
            <w:shd w:val="clear" w:color="auto" w:fill="auto"/>
            <w:vAlign w:val="center"/>
            <w:hideMark/>
          </w:tcPr>
          <w:p w14:paraId="79D890F0" w14:textId="77777777" w:rsidR="004F5ACA" w:rsidRPr="009222C6" w:rsidRDefault="004F5ACA" w:rsidP="009222C6">
            <w:r w:rsidRPr="009222C6">
              <w:t> </w:t>
            </w:r>
          </w:p>
        </w:tc>
      </w:tr>
      <w:tr w:rsidR="004F5ACA" w:rsidRPr="009222C6" w14:paraId="6D016CBD"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3B8FD42E"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17CBBAFC"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7DD119F4"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59DD9F9F" w14:textId="77777777" w:rsidR="004F5ACA" w:rsidRPr="009222C6" w:rsidRDefault="004F5ACA" w:rsidP="009222C6"/>
        </w:tc>
        <w:tc>
          <w:tcPr>
            <w:tcW w:w="940" w:type="dxa"/>
            <w:vMerge/>
            <w:tcBorders>
              <w:top w:val="nil"/>
              <w:left w:val="single" w:sz="4" w:space="0" w:color="auto"/>
              <w:bottom w:val="single" w:sz="4" w:space="0" w:color="auto"/>
              <w:right w:val="single" w:sz="4" w:space="0" w:color="auto"/>
            </w:tcBorders>
            <w:vAlign w:val="center"/>
            <w:hideMark/>
          </w:tcPr>
          <w:p w14:paraId="26418BE0"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B9FE68B"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005C37FE"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6CDCC86A" w14:textId="77777777" w:rsidR="004F5ACA" w:rsidRPr="009222C6" w:rsidRDefault="004F5ACA" w:rsidP="009222C6"/>
        </w:tc>
      </w:tr>
      <w:tr w:rsidR="004F5ACA" w:rsidRPr="009222C6" w14:paraId="783C4D05"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6AB57BFA"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4F62269F"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037084D2"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0EA424B7" w14:textId="77777777" w:rsidR="004F5ACA" w:rsidRPr="009222C6" w:rsidRDefault="004F5ACA" w:rsidP="009222C6"/>
        </w:tc>
        <w:tc>
          <w:tcPr>
            <w:tcW w:w="940" w:type="dxa"/>
            <w:vMerge/>
            <w:tcBorders>
              <w:top w:val="nil"/>
              <w:left w:val="single" w:sz="4" w:space="0" w:color="auto"/>
              <w:bottom w:val="single" w:sz="4" w:space="0" w:color="auto"/>
              <w:right w:val="single" w:sz="4" w:space="0" w:color="auto"/>
            </w:tcBorders>
            <w:vAlign w:val="center"/>
            <w:hideMark/>
          </w:tcPr>
          <w:p w14:paraId="4A212B57"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75887E8C"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106BA7D0"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0D11A038" w14:textId="77777777" w:rsidR="004F5ACA" w:rsidRPr="009222C6" w:rsidRDefault="004F5ACA" w:rsidP="009222C6"/>
        </w:tc>
      </w:tr>
      <w:tr w:rsidR="004F5ACA" w:rsidRPr="009222C6" w14:paraId="193AFDAF"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3C63C05D"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59D779E3"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3A6BEBF5"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5947DE75" w14:textId="77777777" w:rsidR="004F5ACA" w:rsidRPr="009222C6" w:rsidRDefault="004F5ACA" w:rsidP="009222C6"/>
        </w:tc>
        <w:tc>
          <w:tcPr>
            <w:tcW w:w="940" w:type="dxa"/>
            <w:vMerge/>
            <w:tcBorders>
              <w:top w:val="nil"/>
              <w:left w:val="single" w:sz="4" w:space="0" w:color="auto"/>
              <w:bottom w:val="single" w:sz="4" w:space="0" w:color="auto"/>
              <w:right w:val="single" w:sz="4" w:space="0" w:color="auto"/>
            </w:tcBorders>
            <w:vAlign w:val="center"/>
            <w:hideMark/>
          </w:tcPr>
          <w:p w14:paraId="352E2125"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45BA5ED5"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19D4FBC8"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1ACBD870" w14:textId="77777777" w:rsidR="004F5ACA" w:rsidRPr="009222C6" w:rsidRDefault="004F5ACA" w:rsidP="009222C6"/>
        </w:tc>
      </w:tr>
      <w:tr w:rsidR="004F5ACA" w:rsidRPr="009222C6" w14:paraId="4238ED90" w14:textId="77777777" w:rsidTr="004F5ACA">
        <w:trPr>
          <w:trHeight w:val="276"/>
        </w:trPr>
        <w:tc>
          <w:tcPr>
            <w:tcW w:w="621" w:type="dxa"/>
            <w:vMerge w:val="restart"/>
            <w:tcBorders>
              <w:top w:val="nil"/>
              <w:left w:val="single" w:sz="8" w:space="0" w:color="auto"/>
              <w:bottom w:val="single" w:sz="4" w:space="0" w:color="000000"/>
              <w:right w:val="single" w:sz="4" w:space="0" w:color="000000"/>
            </w:tcBorders>
            <w:shd w:val="clear" w:color="000000" w:fill="FFFFFF"/>
            <w:vAlign w:val="center"/>
            <w:hideMark/>
          </w:tcPr>
          <w:p w14:paraId="0722D082" w14:textId="77777777" w:rsidR="004F5ACA" w:rsidRPr="009222C6" w:rsidRDefault="004F5ACA" w:rsidP="009222C6">
            <w:r w:rsidRPr="009222C6">
              <w:t>10</w:t>
            </w:r>
          </w:p>
        </w:tc>
        <w:tc>
          <w:tcPr>
            <w:tcW w:w="386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A5CBF7" w14:textId="77777777" w:rsidR="004F5ACA" w:rsidRPr="009222C6" w:rsidRDefault="004F5ACA" w:rsidP="009222C6">
            <w:r w:rsidRPr="009222C6">
              <w:t>Տեղափոխում  5կմ  դեպի  լցակույտ</w:t>
            </w:r>
          </w:p>
        </w:tc>
        <w:tc>
          <w:tcPr>
            <w:tcW w:w="75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8E9A2C" w14:textId="77777777" w:rsidR="004F5ACA" w:rsidRPr="009222C6" w:rsidRDefault="004F5ACA" w:rsidP="009222C6">
            <w:r w:rsidRPr="009222C6">
              <w:t>տն</w:t>
            </w:r>
          </w:p>
        </w:tc>
        <w:tc>
          <w:tcPr>
            <w:tcW w:w="8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BD62D9" w14:textId="77777777" w:rsidR="004F5ACA" w:rsidRPr="009222C6" w:rsidRDefault="004F5ACA" w:rsidP="009222C6">
            <w:r w:rsidRPr="009222C6">
              <w:t>120,0</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860902" w14:textId="77777777" w:rsidR="004F5ACA" w:rsidRPr="009222C6" w:rsidRDefault="004F5ACA" w:rsidP="009222C6">
            <w:r w:rsidRPr="009222C6">
              <w:t>1,38</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A1453F6" w14:textId="77777777" w:rsidR="004F5ACA" w:rsidRPr="009222C6" w:rsidRDefault="004F5ACA" w:rsidP="009222C6">
            <w:r w:rsidRPr="009222C6">
              <w:t>1,78</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28E5F416" w14:textId="77777777" w:rsidR="004F5ACA" w:rsidRPr="009222C6" w:rsidRDefault="004F5ACA" w:rsidP="009222C6">
            <w:r w:rsidRPr="009222C6">
              <w:t>213,72</w:t>
            </w:r>
          </w:p>
        </w:tc>
        <w:tc>
          <w:tcPr>
            <w:tcW w:w="1223" w:type="dxa"/>
            <w:vMerge/>
            <w:tcBorders>
              <w:top w:val="nil"/>
              <w:left w:val="single" w:sz="4" w:space="0" w:color="auto"/>
              <w:bottom w:val="single" w:sz="4" w:space="0" w:color="000000"/>
              <w:right w:val="single" w:sz="8" w:space="0" w:color="auto"/>
            </w:tcBorders>
            <w:vAlign w:val="center"/>
            <w:hideMark/>
          </w:tcPr>
          <w:p w14:paraId="18D1C32A" w14:textId="77777777" w:rsidR="004F5ACA" w:rsidRPr="009222C6" w:rsidRDefault="004F5ACA" w:rsidP="009222C6"/>
        </w:tc>
      </w:tr>
      <w:tr w:rsidR="004F5ACA" w:rsidRPr="009222C6" w14:paraId="56C4D66D"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1CFE75D8"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68FBB2B6"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1B03E8C1"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0004F887" w14:textId="77777777" w:rsidR="004F5ACA" w:rsidRPr="009222C6" w:rsidRDefault="004F5ACA" w:rsidP="009222C6"/>
        </w:tc>
        <w:tc>
          <w:tcPr>
            <w:tcW w:w="940" w:type="dxa"/>
            <w:vMerge/>
            <w:tcBorders>
              <w:top w:val="nil"/>
              <w:left w:val="single" w:sz="4" w:space="0" w:color="auto"/>
              <w:bottom w:val="single" w:sz="4" w:space="0" w:color="auto"/>
              <w:right w:val="single" w:sz="4" w:space="0" w:color="auto"/>
            </w:tcBorders>
            <w:vAlign w:val="center"/>
            <w:hideMark/>
          </w:tcPr>
          <w:p w14:paraId="59BF004C"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0F7B58BA"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0A07953D"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5FF50B71" w14:textId="77777777" w:rsidR="004F5ACA" w:rsidRPr="009222C6" w:rsidRDefault="004F5ACA" w:rsidP="009222C6"/>
        </w:tc>
      </w:tr>
      <w:tr w:rsidR="004F5ACA" w:rsidRPr="009222C6" w14:paraId="5540433C"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5862EE69"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666111AD"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34F00A64"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77CB716C" w14:textId="77777777" w:rsidR="004F5ACA" w:rsidRPr="009222C6" w:rsidRDefault="004F5ACA" w:rsidP="009222C6"/>
        </w:tc>
        <w:tc>
          <w:tcPr>
            <w:tcW w:w="940" w:type="dxa"/>
            <w:vMerge/>
            <w:tcBorders>
              <w:top w:val="nil"/>
              <w:left w:val="single" w:sz="4" w:space="0" w:color="auto"/>
              <w:bottom w:val="single" w:sz="4" w:space="0" w:color="auto"/>
              <w:right w:val="single" w:sz="4" w:space="0" w:color="auto"/>
            </w:tcBorders>
            <w:vAlign w:val="center"/>
            <w:hideMark/>
          </w:tcPr>
          <w:p w14:paraId="52CB26EE"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56A16B7A"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09A4FA32"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191EFF99" w14:textId="77777777" w:rsidR="004F5ACA" w:rsidRPr="009222C6" w:rsidRDefault="004F5ACA" w:rsidP="009222C6"/>
        </w:tc>
      </w:tr>
      <w:tr w:rsidR="004F5ACA" w:rsidRPr="009222C6" w14:paraId="17E8828E"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1D60268C"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0CB382DB"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5DAFD5A9"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3DA4A6E3" w14:textId="77777777" w:rsidR="004F5ACA" w:rsidRPr="009222C6" w:rsidRDefault="004F5ACA" w:rsidP="009222C6"/>
        </w:tc>
        <w:tc>
          <w:tcPr>
            <w:tcW w:w="940" w:type="dxa"/>
            <w:vMerge/>
            <w:tcBorders>
              <w:top w:val="nil"/>
              <w:left w:val="single" w:sz="4" w:space="0" w:color="auto"/>
              <w:bottom w:val="single" w:sz="4" w:space="0" w:color="auto"/>
              <w:right w:val="single" w:sz="4" w:space="0" w:color="auto"/>
            </w:tcBorders>
            <w:vAlign w:val="center"/>
            <w:hideMark/>
          </w:tcPr>
          <w:p w14:paraId="70A31AEB"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C4C9C03"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6209F5A1"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332119D3" w14:textId="77777777" w:rsidR="004F5ACA" w:rsidRPr="009222C6" w:rsidRDefault="004F5ACA" w:rsidP="009222C6"/>
        </w:tc>
      </w:tr>
      <w:tr w:rsidR="004F5ACA" w:rsidRPr="009222C6" w14:paraId="4D0A239A" w14:textId="77777777" w:rsidTr="004F5ACA">
        <w:trPr>
          <w:trHeight w:val="276"/>
        </w:trPr>
        <w:tc>
          <w:tcPr>
            <w:tcW w:w="621" w:type="dxa"/>
            <w:vMerge w:val="restart"/>
            <w:tcBorders>
              <w:top w:val="nil"/>
              <w:left w:val="single" w:sz="8" w:space="0" w:color="auto"/>
              <w:bottom w:val="single" w:sz="4" w:space="0" w:color="000000"/>
              <w:right w:val="single" w:sz="4" w:space="0" w:color="auto"/>
            </w:tcBorders>
            <w:shd w:val="clear" w:color="000000" w:fill="FFFFFF"/>
            <w:vAlign w:val="center"/>
            <w:hideMark/>
          </w:tcPr>
          <w:p w14:paraId="4DE53F54" w14:textId="77777777" w:rsidR="004F5ACA" w:rsidRPr="009222C6" w:rsidRDefault="004F5ACA" w:rsidP="009222C6">
            <w:r w:rsidRPr="009222C6">
              <w:lastRenderedPageBreak/>
              <w:t>11</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EBB46C4" w14:textId="77777777" w:rsidR="004F5ACA" w:rsidRPr="009222C6" w:rsidRDefault="004F5ACA" w:rsidP="009222C6">
            <w:r w:rsidRPr="009222C6">
              <w:t>Ճանապարհի  անհարթությունների  ուղղում  ավտոգրեյդեռով</w:t>
            </w:r>
          </w:p>
        </w:tc>
        <w:tc>
          <w:tcPr>
            <w:tcW w:w="7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196B176" w14:textId="77777777" w:rsidR="004F5ACA" w:rsidRPr="009222C6" w:rsidRDefault="004F5ACA" w:rsidP="009222C6">
            <w:r w:rsidRPr="009222C6">
              <w:t>մ2/м2</w:t>
            </w:r>
          </w:p>
        </w:tc>
        <w:tc>
          <w:tcPr>
            <w:tcW w:w="83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D22B0D8" w14:textId="77777777" w:rsidR="004F5ACA" w:rsidRPr="009222C6" w:rsidRDefault="004F5ACA" w:rsidP="009222C6">
            <w:r w:rsidRPr="009222C6">
              <w:t>301</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E7120E" w14:textId="77777777" w:rsidR="004F5ACA" w:rsidRPr="009222C6" w:rsidRDefault="004F5ACA" w:rsidP="009222C6">
            <w:r w:rsidRPr="009222C6">
              <w:t>0,01</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9AC76C9" w14:textId="77777777" w:rsidR="004F5ACA" w:rsidRPr="009222C6" w:rsidRDefault="004F5ACA" w:rsidP="009222C6">
            <w:r w:rsidRPr="009222C6">
              <w:t>0,01</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3855AC60" w14:textId="77777777" w:rsidR="004F5ACA" w:rsidRPr="009222C6" w:rsidRDefault="004F5ACA" w:rsidP="009222C6">
            <w:r w:rsidRPr="009222C6">
              <w:t>3,57</w:t>
            </w:r>
          </w:p>
        </w:tc>
        <w:tc>
          <w:tcPr>
            <w:tcW w:w="1223" w:type="dxa"/>
            <w:vMerge/>
            <w:tcBorders>
              <w:top w:val="nil"/>
              <w:left w:val="single" w:sz="4" w:space="0" w:color="auto"/>
              <w:bottom w:val="single" w:sz="4" w:space="0" w:color="000000"/>
              <w:right w:val="single" w:sz="8" w:space="0" w:color="auto"/>
            </w:tcBorders>
            <w:vAlign w:val="center"/>
            <w:hideMark/>
          </w:tcPr>
          <w:p w14:paraId="49C2B0EC" w14:textId="77777777" w:rsidR="004F5ACA" w:rsidRPr="009222C6" w:rsidRDefault="004F5ACA" w:rsidP="009222C6"/>
        </w:tc>
      </w:tr>
      <w:tr w:rsidR="004F5ACA" w:rsidRPr="009222C6" w14:paraId="03A29A43" w14:textId="77777777" w:rsidTr="004F5ACA">
        <w:trPr>
          <w:trHeight w:val="276"/>
        </w:trPr>
        <w:tc>
          <w:tcPr>
            <w:tcW w:w="621" w:type="dxa"/>
            <w:vMerge/>
            <w:tcBorders>
              <w:top w:val="nil"/>
              <w:left w:val="single" w:sz="8" w:space="0" w:color="auto"/>
              <w:bottom w:val="single" w:sz="4" w:space="0" w:color="000000"/>
              <w:right w:val="single" w:sz="4" w:space="0" w:color="auto"/>
            </w:tcBorders>
            <w:vAlign w:val="center"/>
            <w:hideMark/>
          </w:tcPr>
          <w:p w14:paraId="1904AAEE"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631E3A16"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19A73EBA"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401E2C27" w14:textId="77777777" w:rsidR="004F5ACA" w:rsidRPr="009222C6" w:rsidRDefault="004F5ACA" w:rsidP="009222C6"/>
        </w:tc>
        <w:tc>
          <w:tcPr>
            <w:tcW w:w="940" w:type="dxa"/>
            <w:vMerge/>
            <w:tcBorders>
              <w:top w:val="nil"/>
              <w:left w:val="single" w:sz="4" w:space="0" w:color="auto"/>
              <w:bottom w:val="single" w:sz="4" w:space="0" w:color="auto"/>
              <w:right w:val="single" w:sz="4" w:space="0" w:color="auto"/>
            </w:tcBorders>
            <w:vAlign w:val="center"/>
            <w:hideMark/>
          </w:tcPr>
          <w:p w14:paraId="6090B20D"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2A0B8D6B"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183CFC8B"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76B11C96" w14:textId="77777777" w:rsidR="004F5ACA" w:rsidRPr="009222C6" w:rsidRDefault="004F5ACA" w:rsidP="009222C6"/>
        </w:tc>
      </w:tr>
      <w:tr w:rsidR="004F5ACA" w:rsidRPr="009222C6" w14:paraId="2503E6B9" w14:textId="77777777" w:rsidTr="004F5ACA">
        <w:trPr>
          <w:trHeight w:val="276"/>
        </w:trPr>
        <w:tc>
          <w:tcPr>
            <w:tcW w:w="621" w:type="dxa"/>
            <w:vMerge/>
            <w:tcBorders>
              <w:top w:val="nil"/>
              <w:left w:val="single" w:sz="8" w:space="0" w:color="auto"/>
              <w:bottom w:val="single" w:sz="4" w:space="0" w:color="000000"/>
              <w:right w:val="single" w:sz="4" w:space="0" w:color="auto"/>
            </w:tcBorders>
            <w:vAlign w:val="center"/>
            <w:hideMark/>
          </w:tcPr>
          <w:p w14:paraId="1004A1E2"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1CC30EA8"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0215F550"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1F70ACF8" w14:textId="77777777" w:rsidR="004F5ACA" w:rsidRPr="009222C6" w:rsidRDefault="004F5ACA" w:rsidP="009222C6"/>
        </w:tc>
        <w:tc>
          <w:tcPr>
            <w:tcW w:w="940" w:type="dxa"/>
            <w:vMerge/>
            <w:tcBorders>
              <w:top w:val="nil"/>
              <w:left w:val="single" w:sz="4" w:space="0" w:color="auto"/>
              <w:bottom w:val="single" w:sz="4" w:space="0" w:color="auto"/>
              <w:right w:val="single" w:sz="4" w:space="0" w:color="auto"/>
            </w:tcBorders>
            <w:vAlign w:val="center"/>
            <w:hideMark/>
          </w:tcPr>
          <w:p w14:paraId="40A874B2"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1991AFE7"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0515DF3A"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3321714A" w14:textId="77777777" w:rsidR="004F5ACA" w:rsidRPr="009222C6" w:rsidRDefault="004F5ACA" w:rsidP="009222C6"/>
        </w:tc>
      </w:tr>
      <w:tr w:rsidR="004F5ACA" w:rsidRPr="009222C6" w14:paraId="05202A43" w14:textId="77777777" w:rsidTr="004F5ACA">
        <w:trPr>
          <w:trHeight w:val="480"/>
        </w:trPr>
        <w:tc>
          <w:tcPr>
            <w:tcW w:w="621" w:type="dxa"/>
            <w:vMerge/>
            <w:tcBorders>
              <w:top w:val="nil"/>
              <w:left w:val="single" w:sz="8" w:space="0" w:color="auto"/>
              <w:bottom w:val="single" w:sz="4" w:space="0" w:color="000000"/>
              <w:right w:val="single" w:sz="4" w:space="0" w:color="auto"/>
            </w:tcBorders>
            <w:vAlign w:val="center"/>
            <w:hideMark/>
          </w:tcPr>
          <w:p w14:paraId="21B6FB96"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03DE5BB3"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047089F8"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6C699B73" w14:textId="77777777" w:rsidR="004F5ACA" w:rsidRPr="009222C6" w:rsidRDefault="004F5ACA" w:rsidP="009222C6"/>
        </w:tc>
        <w:tc>
          <w:tcPr>
            <w:tcW w:w="940" w:type="dxa"/>
            <w:vMerge/>
            <w:tcBorders>
              <w:top w:val="nil"/>
              <w:left w:val="single" w:sz="4" w:space="0" w:color="auto"/>
              <w:bottom w:val="single" w:sz="4" w:space="0" w:color="auto"/>
              <w:right w:val="single" w:sz="4" w:space="0" w:color="auto"/>
            </w:tcBorders>
            <w:vAlign w:val="center"/>
            <w:hideMark/>
          </w:tcPr>
          <w:p w14:paraId="2A7D7900"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2A97AFF8"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18469510"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66D143BA" w14:textId="77777777" w:rsidR="004F5ACA" w:rsidRPr="009222C6" w:rsidRDefault="004F5ACA" w:rsidP="009222C6"/>
        </w:tc>
      </w:tr>
      <w:tr w:rsidR="004F5ACA" w:rsidRPr="009222C6" w14:paraId="386482DF" w14:textId="77777777" w:rsidTr="004F5ACA">
        <w:trPr>
          <w:trHeight w:val="600"/>
        </w:trPr>
        <w:tc>
          <w:tcPr>
            <w:tcW w:w="621" w:type="dxa"/>
            <w:vMerge w:val="restart"/>
            <w:tcBorders>
              <w:top w:val="nil"/>
              <w:left w:val="single" w:sz="8" w:space="0" w:color="auto"/>
              <w:bottom w:val="single" w:sz="4" w:space="0" w:color="000000"/>
              <w:right w:val="single" w:sz="4" w:space="0" w:color="000000"/>
            </w:tcBorders>
            <w:shd w:val="clear" w:color="auto" w:fill="auto"/>
            <w:vAlign w:val="center"/>
            <w:hideMark/>
          </w:tcPr>
          <w:p w14:paraId="3E021133" w14:textId="77777777" w:rsidR="004F5ACA" w:rsidRPr="009222C6" w:rsidRDefault="004F5ACA" w:rsidP="009222C6">
            <w:r w:rsidRPr="009222C6">
              <w:t>12</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05AA897" w14:textId="77777777" w:rsidR="004F5ACA" w:rsidRPr="009222C6" w:rsidRDefault="004F5ACA" w:rsidP="009222C6">
            <w:r w:rsidRPr="009222C6">
              <w:t>²í³½»կոպճային    հիմնատակի  իրևականացում  10սմ  հաստությամբ</w:t>
            </w:r>
          </w:p>
        </w:tc>
        <w:tc>
          <w:tcPr>
            <w:tcW w:w="75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02AB9B" w14:textId="77777777" w:rsidR="004F5ACA" w:rsidRPr="009222C6" w:rsidRDefault="004F5ACA" w:rsidP="009222C6">
            <w:r w:rsidRPr="009222C6">
              <w:t>մ3/м3</w:t>
            </w:r>
          </w:p>
        </w:tc>
        <w:tc>
          <w:tcPr>
            <w:tcW w:w="83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E7E31CD" w14:textId="77777777" w:rsidR="004F5ACA" w:rsidRPr="009222C6" w:rsidRDefault="004F5ACA" w:rsidP="009222C6">
            <w:r w:rsidRPr="009222C6">
              <w:t>30,1</w:t>
            </w:r>
          </w:p>
        </w:tc>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A494CCF" w14:textId="77777777" w:rsidR="004F5ACA" w:rsidRPr="009222C6" w:rsidRDefault="004F5ACA" w:rsidP="009222C6">
            <w:r w:rsidRPr="009222C6">
              <w:t>4,72</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91451AE" w14:textId="77777777" w:rsidR="004F5ACA" w:rsidRPr="009222C6" w:rsidRDefault="004F5ACA" w:rsidP="009222C6">
            <w:r w:rsidRPr="009222C6">
              <w:t>6,11</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5B8E47B1" w14:textId="77777777" w:rsidR="004F5ACA" w:rsidRPr="009222C6" w:rsidRDefault="004F5ACA" w:rsidP="009222C6">
            <w:r w:rsidRPr="009222C6">
              <w:t>184,03</w:t>
            </w:r>
          </w:p>
        </w:tc>
        <w:tc>
          <w:tcPr>
            <w:tcW w:w="1223" w:type="dxa"/>
            <w:vMerge/>
            <w:tcBorders>
              <w:top w:val="nil"/>
              <w:left w:val="single" w:sz="4" w:space="0" w:color="auto"/>
              <w:bottom w:val="single" w:sz="4" w:space="0" w:color="000000"/>
              <w:right w:val="single" w:sz="8" w:space="0" w:color="auto"/>
            </w:tcBorders>
            <w:vAlign w:val="center"/>
            <w:hideMark/>
          </w:tcPr>
          <w:p w14:paraId="7C613613" w14:textId="77777777" w:rsidR="004F5ACA" w:rsidRPr="009222C6" w:rsidRDefault="004F5ACA" w:rsidP="009222C6"/>
        </w:tc>
      </w:tr>
      <w:tr w:rsidR="004F5ACA" w:rsidRPr="009222C6" w14:paraId="23BC27C7"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02FD642E"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4DF8F0E8"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623ED6F6"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1FC994AE"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13598D9D"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6D9A6E90"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589082CC"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3AF6A8F2" w14:textId="77777777" w:rsidR="004F5ACA" w:rsidRPr="009222C6" w:rsidRDefault="004F5ACA" w:rsidP="009222C6"/>
        </w:tc>
      </w:tr>
      <w:tr w:rsidR="004F5ACA" w:rsidRPr="009222C6" w14:paraId="08A3CCA0"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044ECB4C"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5DD9D975"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097835D9"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63B67F3A"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6B3BB327"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6C54CC43"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0C2D122A"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381E976C" w14:textId="77777777" w:rsidR="004F5ACA" w:rsidRPr="009222C6" w:rsidRDefault="004F5ACA" w:rsidP="009222C6"/>
        </w:tc>
      </w:tr>
      <w:tr w:rsidR="004F5ACA" w:rsidRPr="009222C6" w14:paraId="73E3F94C"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0EEDC70E"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52FA2F03"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62EA7881"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581DD4B6"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0B7640E2"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52A3CDC1"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71195308"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739345A6" w14:textId="77777777" w:rsidR="004F5ACA" w:rsidRPr="009222C6" w:rsidRDefault="004F5ACA" w:rsidP="009222C6"/>
        </w:tc>
      </w:tr>
      <w:tr w:rsidR="004F5ACA" w:rsidRPr="009222C6" w14:paraId="049E1552" w14:textId="77777777" w:rsidTr="004F5ACA">
        <w:trPr>
          <w:trHeight w:val="276"/>
        </w:trPr>
        <w:tc>
          <w:tcPr>
            <w:tcW w:w="621" w:type="dxa"/>
            <w:vMerge w:val="restart"/>
            <w:tcBorders>
              <w:top w:val="nil"/>
              <w:left w:val="single" w:sz="8" w:space="0" w:color="auto"/>
              <w:bottom w:val="single" w:sz="4" w:space="0" w:color="000000"/>
              <w:right w:val="single" w:sz="4" w:space="0" w:color="auto"/>
            </w:tcBorders>
            <w:shd w:val="clear" w:color="000000" w:fill="FFFFFF"/>
            <w:vAlign w:val="center"/>
            <w:hideMark/>
          </w:tcPr>
          <w:p w14:paraId="0BDFCC87" w14:textId="77777777" w:rsidR="004F5ACA" w:rsidRPr="009222C6" w:rsidRDefault="004F5ACA" w:rsidP="009222C6">
            <w:r w:rsidRPr="009222C6">
              <w:t>13</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3B60A85" w14:textId="77777777" w:rsidR="004F5ACA" w:rsidRPr="009222C6" w:rsidRDefault="004F5ACA" w:rsidP="009222C6">
            <w:r w:rsidRPr="009222C6">
              <w:t>Խճավազային   հիմքի  կառուցում    15սմ  հաստությամբ</w:t>
            </w:r>
          </w:p>
        </w:tc>
        <w:tc>
          <w:tcPr>
            <w:tcW w:w="75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BE61FE" w14:textId="77777777" w:rsidR="004F5ACA" w:rsidRPr="009222C6" w:rsidRDefault="004F5ACA" w:rsidP="009222C6">
            <w:r w:rsidRPr="009222C6">
              <w:t>մ3/м3</w:t>
            </w:r>
          </w:p>
        </w:tc>
        <w:tc>
          <w:tcPr>
            <w:tcW w:w="83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7C2004D" w14:textId="77777777" w:rsidR="004F5ACA" w:rsidRPr="009222C6" w:rsidRDefault="004F5ACA" w:rsidP="009222C6">
            <w:r w:rsidRPr="009222C6">
              <w:t>30,1</w:t>
            </w:r>
          </w:p>
        </w:tc>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8925833" w14:textId="77777777" w:rsidR="004F5ACA" w:rsidRPr="009222C6" w:rsidRDefault="004F5ACA" w:rsidP="009222C6">
            <w:r w:rsidRPr="009222C6">
              <w:t>8,61</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14E6848" w14:textId="77777777" w:rsidR="004F5ACA" w:rsidRPr="009222C6" w:rsidRDefault="004F5ACA" w:rsidP="009222C6">
            <w:r w:rsidRPr="009222C6">
              <w:t>11,15</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08035E23" w14:textId="77777777" w:rsidR="004F5ACA" w:rsidRPr="009222C6" w:rsidRDefault="004F5ACA" w:rsidP="009222C6">
            <w:r w:rsidRPr="009222C6">
              <w:t>335,52</w:t>
            </w:r>
          </w:p>
        </w:tc>
        <w:tc>
          <w:tcPr>
            <w:tcW w:w="1223" w:type="dxa"/>
            <w:vMerge/>
            <w:tcBorders>
              <w:top w:val="nil"/>
              <w:left w:val="single" w:sz="4" w:space="0" w:color="auto"/>
              <w:bottom w:val="single" w:sz="4" w:space="0" w:color="000000"/>
              <w:right w:val="single" w:sz="8" w:space="0" w:color="auto"/>
            </w:tcBorders>
            <w:vAlign w:val="center"/>
            <w:hideMark/>
          </w:tcPr>
          <w:p w14:paraId="043F1F3D" w14:textId="77777777" w:rsidR="004F5ACA" w:rsidRPr="009222C6" w:rsidRDefault="004F5ACA" w:rsidP="009222C6"/>
        </w:tc>
      </w:tr>
      <w:tr w:rsidR="004F5ACA" w:rsidRPr="009222C6" w14:paraId="476D6883" w14:textId="77777777" w:rsidTr="004F5ACA">
        <w:trPr>
          <w:trHeight w:val="615"/>
        </w:trPr>
        <w:tc>
          <w:tcPr>
            <w:tcW w:w="621" w:type="dxa"/>
            <w:vMerge/>
            <w:tcBorders>
              <w:top w:val="nil"/>
              <w:left w:val="single" w:sz="8" w:space="0" w:color="auto"/>
              <w:bottom w:val="single" w:sz="4" w:space="0" w:color="000000"/>
              <w:right w:val="single" w:sz="4" w:space="0" w:color="auto"/>
            </w:tcBorders>
            <w:vAlign w:val="center"/>
            <w:hideMark/>
          </w:tcPr>
          <w:p w14:paraId="3FA49A12"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28B76F9E"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2041DA64"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1963E793"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28B7C38D"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2CD5C733"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2047B43D"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79DA5149" w14:textId="77777777" w:rsidR="004F5ACA" w:rsidRPr="009222C6" w:rsidRDefault="004F5ACA" w:rsidP="009222C6"/>
        </w:tc>
      </w:tr>
      <w:tr w:rsidR="004F5ACA" w:rsidRPr="009222C6" w14:paraId="44DDDA44" w14:textId="77777777" w:rsidTr="004F5ACA">
        <w:trPr>
          <w:trHeight w:val="276"/>
        </w:trPr>
        <w:tc>
          <w:tcPr>
            <w:tcW w:w="621" w:type="dxa"/>
            <w:vMerge/>
            <w:tcBorders>
              <w:top w:val="nil"/>
              <w:left w:val="single" w:sz="8" w:space="0" w:color="auto"/>
              <w:bottom w:val="single" w:sz="4" w:space="0" w:color="000000"/>
              <w:right w:val="single" w:sz="4" w:space="0" w:color="auto"/>
            </w:tcBorders>
            <w:vAlign w:val="center"/>
            <w:hideMark/>
          </w:tcPr>
          <w:p w14:paraId="4B4F4155"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3A8A2841"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61371F4D"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1AB8B713"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3B540F2C"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22D6D876"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273AF9AA"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1C88BD96" w14:textId="77777777" w:rsidR="004F5ACA" w:rsidRPr="009222C6" w:rsidRDefault="004F5ACA" w:rsidP="009222C6"/>
        </w:tc>
      </w:tr>
      <w:tr w:rsidR="004F5ACA" w:rsidRPr="009222C6" w14:paraId="5E82B0B0" w14:textId="77777777" w:rsidTr="004F5ACA">
        <w:trPr>
          <w:trHeight w:val="276"/>
        </w:trPr>
        <w:tc>
          <w:tcPr>
            <w:tcW w:w="621" w:type="dxa"/>
            <w:vMerge/>
            <w:tcBorders>
              <w:top w:val="nil"/>
              <w:left w:val="single" w:sz="8" w:space="0" w:color="auto"/>
              <w:bottom w:val="single" w:sz="4" w:space="0" w:color="000000"/>
              <w:right w:val="single" w:sz="4" w:space="0" w:color="auto"/>
            </w:tcBorders>
            <w:vAlign w:val="center"/>
            <w:hideMark/>
          </w:tcPr>
          <w:p w14:paraId="0E0B3414"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5ED9A0C8"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5DF9F75D"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59939B67"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0EBD987C"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1A8F8D43"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102B105F"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5F1FB57F" w14:textId="77777777" w:rsidR="004F5ACA" w:rsidRPr="009222C6" w:rsidRDefault="004F5ACA" w:rsidP="009222C6"/>
        </w:tc>
      </w:tr>
      <w:tr w:rsidR="004F5ACA" w:rsidRPr="009222C6" w14:paraId="6D0983BE" w14:textId="77777777" w:rsidTr="004F5ACA">
        <w:trPr>
          <w:trHeight w:val="480"/>
        </w:trPr>
        <w:tc>
          <w:tcPr>
            <w:tcW w:w="621" w:type="dxa"/>
            <w:vMerge w:val="restart"/>
            <w:tcBorders>
              <w:top w:val="nil"/>
              <w:left w:val="single" w:sz="8" w:space="0" w:color="auto"/>
              <w:bottom w:val="single" w:sz="4" w:space="0" w:color="000000"/>
              <w:right w:val="single" w:sz="4" w:space="0" w:color="000000"/>
            </w:tcBorders>
            <w:shd w:val="clear" w:color="000000" w:fill="FFFFFF"/>
            <w:vAlign w:val="center"/>
            <w:hideMark/>
          </w:tcPr>
          <w:p w14:paraId="56C12AD3" w14:textId="77777777" w:rsidR="004F5ACA" w:rsidRPr="009222C6" w:rsidRDefault="004F5ACA" w:rsidP="009222C6">
            <w:r w:rsidRPr="009222C6">
              <w:t>14</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B94C727" w14:textId="77777777" w:rsidR="004F5ACA" w:rsidRPr="009222C6" w:rsidRDefault="004F5ACA" w:rsidP="009222C6">
            <w:r w:rsidRPr="009222C6">
              <w:t>Բիտումի  տարախում  խճային  շերտի  վրաշ  0,6կգ /1մ2</w:t>
            </w:r>
          </w:p>
        </w:tc>
        <w:tc>
          <w:tcPr>
            <w:tcW w:w="7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5A90F97" w14:textId="77777777" w:rsidR="004F5ACA" w:rsidRPr="009222C6" w:rsidRDefault="004F5ACA" w:rsidP="009222C6">
            <w:r w:rsidRPr="009222C6">
              <w:t>տն</w:t>
            </w:r>
          </w:p>
        </w:tc>
        <w:tc>
          <w:tcPr>
            <w:tcW w:w="83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1C7E753" w14:textId="77777777" w:rsidR="004F5ACA" w:rsidRPr="009222C6" w:rsidRDefault="004F5ACA" w:rsidP="009222C6">
            <w:r w:rsidRPr="009222C6">
              <w:t>0,186</w:t>
            </w:r>
          </w:p>
        </w:tc>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D024254" w14:textId="77777777" w:rsidR="004F5ACA" w:rsidRPr="009222C6" w:rsidRDefault="004F5ACA" w:rsidP="009222C6">
            <w:r w:rsidRPr="009222C6">
              <w:t>212,22</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AB76EEC" w14:textId="77777777" w:rsidR="004F5ACA" w:rsidRPr="009222C6" w:rsidRDefault="004F5ACA" w:rsidP="009222C6">
            <w:r w:rsidRPr="009222C6">
              <w:t>274,79</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1A274ED8" w14:textId="77777777" w:rsidR="004F5ACA" w:rsidRPr="009222C6" w:rsidRDefault="004F5ACA" w:rsidP="009222C6">
            <w:r w:rsidRPr="009222C6">
              <w:t>51,11</w:t>
            </w:r>
          </w:p>
        </w:tc>
        <w:tc>
          <w:tcPr>
            <w:tcW w:w="1223" w:type="dxa"/>
            <w:vMerge/>
            <w:tcBorders>
              <w:top w:val="nil"/>
              <w:left w:val="single" w:sz="4" w:space="0" w:color="auto"/>
              <w:bottom w:val="single" w:sz="4" w:space="0" w:color="000000"/>
              <w:right w:val="single" w:sz="8" w:space="0" w:color="auto"/>
            </w:tcBorders>
            <w:vAlign w:val="center"/>
            <w:hideMark/>
          </w:tcPr>
          <w:p w14:paraId="710878A7" w14:textId="77777777" w:rsidR="004F5ACA" w:rsidRPr="009222C6" w:rsidRDefault="004F5ACA" w:rsidP="009222C6"/>
        </w:tc>
      </w:tr>
      <w:tr w:rsidR="004F5ACA" w:rsidRPr="009222C6" w14:paraId="2A62B93A" w14:textId="77777777" w:rsidTr="004F5ACA">
        <w:trPr>
          <w:trHeight w:val="555"/>
        </w:trPr>
        <w:tc>
          <w:tcPr>
            <w:tcW w:w="621" w:type="dxa"/>
            <w:vMerge/>
            <w:tcBorders>
              <w:top w:val="nil"/>
              <w:left w:val="single" w:sz="8" w:space="0" w:color="auto"/>
              <w:bottom w:val="single" w:sz="4" w:space="0" w:color="000000"/>
              <w:right w:val="single" w:sz="4" w:space="0" w:color="000000"/>
            </w:tcBorders>
            <w:vAlign w:val="center"/>
            <w:hideMark/>
          </w:tcPr>
          <w:p w14:paraId="21101194"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007F107E"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25A86E51"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499CEA46"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23D46466"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261C5A7F"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28C891E1"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3191331D" w14:textId="77777777" w:rsidR="004F5ACA" w:rsidRPr="009222C6" w:rsidRDefault="004F5ACA" w:rsidP="009222C6"/>
        </w:tc>
      </w:tr>
      <w:tr w:rsidR="004F5ACA" w:rsidRPr="009222C6" w14:paraId="15CC3F9A" w14:textId="77777777" w:rsidTr="004F5ACA">
        <w:trPr>
          <w:trHeight w:val="615"/>
        </w:trPr>
        <w:tc>
          <w:tcPr>
            <w:tcW w:w="621" w:type="dxa"/>
            <w:vMerge/>
            <w:tcBorders>
              <w:top w:val="nil"/>
              <w:left w:val="single" w:sz="8" w:space="0" w:color="auto"/>
              <w:bottom w:val="single" w:sz="4" w:space="0" w:color="000000"/>
              <w:right w:val="single" w:sz="4" w:space="0" w:color="000000"/>
            </w:tcBorders>
            <w:vAlign w:val="center"/>
            <w:hideMark/>
          </w:tcPr>
          <w:p w14:paraId="2868A9CF"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52472577"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0E753A13"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42419756"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69578D11"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5ECBA24F"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451EA86F"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44308E34" w14:textId="77777777" w:rsidR="004F5ACA" w:rsidRPr="009222C6" w:rsidRDefault="004F5ACA" w:rsidP="009222C6"/>
        </w:tc>
      </w:tr>
      <w:tr w:rsidR="004F5ACA" w:rsidRPr="009222C6" w14:paraId="65CDF4E2"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57B0C133"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32F09B98"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538DD66E"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03682D5B"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4EA0A50B"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03E87E8D"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094B9BC0"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34A2D4E4" w14:textId="77777777" w:rsidR="004F5ACA" w:rsidRPr="009222C6" w:rsidRDefault="004F5ACA" w:rsidP="009222C6"/>
        </w:tc>
      </w:tr>
      <w:tr w:rsidR="004F5ACA" w:rsidRPr="009222C6" w14:paraId="30CC3AAA" w14:textId="77777777" w:rsidTr="004F5ACA">
        <w:trPr>
          <w:trHeight w:val="1200"/>
        </w:trPr>
        <w:tc>
          <w:tcPr>
            <w:tcW w:w="621" w:type="dxa"/>
            <w:vMerge w:val="restart"/>
            <w:tcBorders>
              <w:top w:val="nil"/>
              <w:left w:val="single" w:sz="8" w:space="0" w:color="auto"/>
              <w:bottom w:val="single" w:sz="4" w:space="0" w:color="000000"/>
              <w:right w:val="single" w:sz="4" w:space="0" w:color="auto"/>
            </w:tcBorders>
            <w:shd w:val="clear" w:color="000000" w:fill="FFFFFF"/>
            <w:vAlign w:val="center"/>
            <w:hideMark/>
          </w:tcPr>
          <w:p w14:paraId="29387BF0" w14:textId="77777777" w:rsidR="004F5ACA" w:rsidRPr="009222C6" w:rsidRDefault="004F5ACA" w:rsidP="009222C6">
            <w:r w:rsidRPr="009222C6">
              <w:t>15</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6F766FF" w14:textId="77777777" w:rsidR="004F5ACA" w:rsidRPr="009222C6" w:rsidRDefault="004F5ACA" w:rsidP="009222C6">
            <w:r w:rsidRPr="009222C6">
              <w:t>Ծածկի  վերին  շերտի  իրականացում  5սմ  հաստությամբ  «Բ » տիպի  ա/բետոնե մանրահատիկ    խառնուրդից</w:t>
            </w:r>
          </w:p>
        </w:tc>
        <w:tc>
          <w:tcPr>
            <w:tcW w:w="7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C37496A" w14:textId="77777777" w:rsidR="004F5ACA" w:rsidRPr="009222C6" w:rsidRDefault="004F5ACA" w:rsidP="009222C6">
            <w:r w:rsidRPr="009222C6">
              <w:t>մ2/м2</w:t>
            </w:r>
          </w:p>
        </w:tc>
        <w:tc>
          <w:tcPr>
            <w:tcW w:w="83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00815E4" w14:textId="77777777" w:rsidR="004F5ACA" w:rsidRPr="009222C6" w:rsidRDefault="004F5ACA" w:rsidP="009222C6">
            <w:r w:rsidRPr="009222C6">
              <w:t>301</w:t>
            </w:r>
          </w:p>
        </w:tc>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13C9004" w14:textId="77777777" w:rsidR="004F5ACA" w:rsidRPr="009222C6" w:rsidRDefault="004F5ACA" w:rsidP="009222C6">
            <w:r w:rsidRPr="009222C6">
              <w:t>3,38</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B6DA82B" w14:textId="77777777" w:rsidR="004F5ACA" w:rsidRPr="009222C6" w:rsidRDefault="004F5ACA" w:rsidP="009222C6">
            <w:r w:rsidRPr="009222C6">
              <w:t>4,37</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18D954BD" w14:textId="77777777" w:rsidR="004F5ACA" w:rsidRPr="009222C6" w:rsidRDefault="004F5ACA" w:rsidP="009222C6">
            <w:r w:rsidRPr="009222C6">
              <w:t>1315,98</w:t>
            </w:r>
          </w:p>
        </w:tc>
        <w:tc>
          <w:tcPr>
            <w:tcW w:w="1223" w:type="dxa"/>
            <w:vMerge/>
            <w:tcBorders>
              <w:top w:val="nil"/>
              <w:left w:val="single" w:sz="4" w:space="0" w:color="auto"/>
              <w:bottom w:val="single" w:sz="4" w:space="0" w:color="000000"/>
              <w:right w:val="single" w:sz="8" w:space="0" w:color="auto"/>
            </w:tcBorders>
            <w:vAlign w:val="center"/>
            <w:hideMark/>
          </w:tcPr>
          <w:p w14:paraId="64948557" w14:textId="77777777" w:rsidR="004F5ACA" w:rsidRPr="009222C6" w:rsidRDefault="004F5ACA" w:rsidP="009222C6"/>
        </w:tc>
      </w:tr>
      <w:tr w:rsidR="004F5ACA" w:rsidRPr="009222C6" w14:paraId="66E29A89" w14:textId="77777777" w:rsidTr="004F5ACA">
        <w:trPr>
          <w:trHeight w:val="276"/>
        </w:trPr>
        <w:tc>
          <w:tcPr>
            <w:tcW w:w="621" w:type="dxa"/>
            <w:vMerge/>
            <w:tcBorders>
              <w:top w:val="nil"/>
              <w:left w:val="single" w:sz="8" w:space="0" w:color="auto"/>
              <w:bottom w:val="single" w:sz="4" w:space="0" w:color="000000"/>
              <w:right w:val="single" w:sz="4" w:space="0" w:color="auto"/>
            </w:tcBorders>
            <w:vAlign w:val="center"/>
            <w:hideMark/>
          </w:tcPr>
          <w:p w14:paraId="25F3605B"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04C43950"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76D752A7"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3D8AD165"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118FEBEE"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595AD3F0"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0C818D29"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611111BE" w14:textId="77777777" w:rsidR="004F5ACA" w:rsidRPr="009222C6" w:rsidRDefault="004F5ACA" w:rsidP="009222C6"/>
        </w:tc>
      </w:tr>
      <w:tr w:rsidR="004F5ACA" w:rsidRPr="009222C6" w14:paraId="5D8954D5" w14:textId="77777777" w:rsidTr="004F5ACA">
        <w:trPr>
          <w:trHeight w:val="276"/>
        </w:trPr>
        <w:tc>
          <w:tcPr>
            <w:tcW w:w="621" w:type="dxa"/>
            <w:vMerge/>
            <w:tcBorders>
              <w:top w:val="nil"/>
              <w:left w:val="single" w:sz="8" w:space="0" w:color="auto"/>
              <w:bottom w:val="single" w:sz="4" w:space="0" w:color="000000"/>
              <w:right w:val="single" w:sz="4" w:space="0" w:color="auto"/>
            </w:tcBorders>
            <w:vAlign w:val="center"/>
            <w:hideMark/>
          </w:tcPr>
          <w:p w14:paraId="1E4F64EB"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66DF5B78"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21C4EB1B"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1A7C1C7D"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265DAB4C"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72814BD0"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65465628"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56643670" w14:textId="77777777" w:rsidR="004F5ACA" w:rsidRPr="009222C6" w:rsidRDefault="004F5ACA" w:rsidP="009222C6"/>
        </w:tc>
      </w:tr>
      <w:tr w:rsidR="004F5ACA" w:rsidRPr="009222C6" w14:paraId="082D736F" w14:textId="77777777" w:rsidTr="004F5ACA">
        <w:trPr>
          <w:trHeight w:val="276"/>
        </w:trPr>
        <w:tc>
          <w:tcPr>
            <w:tcW w:w="621" w:type="dxa"/>
            <w:vMerge/>
            <w:tcBorders>
              <w:top w:val="nil"/>
              <w:left w:val="single" w:sz="8" w:space="0" w:color="auto"/>
              <w:bottom w:val="single" w:sz="4" w:space="0" w:color="000000"/>
              <w:right w:val="single" w:sz="4" w:space="0" w:color="auto"/>
            </w:tcBorders>
            <w:vAlign w:val="center"/>
            <w:hideMark/>
          </w:tcPr>
          <w:p w14:paraId="788849AA"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1F7EFA3E"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6552DD2F"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36FC4AE9"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07D2A9A2"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7C26F4A"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39342FA4"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2214848A" w14:textId="77777777" w:rsidR="004F5ACA" w:rsidRPr="009222C6" w:rsidRDefault="004F5ACA" w:rsidP="009222C6"/>
        </w:tc>
      </w:tr>
      <w:tr w:rsidR="004F5ACA" w:rsidRPr="009222C6" w14:paraId="2E2968AC" w14:textId="77777777" w:rsidTr="004F5ACA">
        <w:trPr>
          <w:trHeight w:val="255"/>
        </w:trPr>
        <w:tc>
          <w:tcPr>
            <w:tcW w:w="621" w:type="dxa"/>
            <w:tcBorders>
              <w:top w:val="nil"/>
              <w:left w:val="single" w:sz="8" w:space="0" w:color="auto"/>
              <w:bottom w:val="nil"/>
              <w:right w:val="single" w:sz="4" w:space="0" w:color="auto"/>
            </w:tcBorders>
            <w:shd w:val="clear" w:color="000000" w:fill="FFFFFF"/>
            <w:vAlign w:val="center"/>
            <w:hideMark/>
          </w:tcPr>
          <w:p w14:paraId="52B21FDF" w14:textId="77777777" w:rsidR="004F5ACA" w:rsidRPr="009222C6" w:rsidRDefault="004F5ACA" w:rsidP="009222C6">
            <w:r w:rsidRPr="009222C6">
              <w:t> </w:t>
            </w:r>
          </w:p>
        </w:tc>
        <w:tc>
          <w:tcPr>
            <w:tcW w:w="3868" w:type="dxa"/>
            <w:tcBorders>
              <w:top w:val="nil"/>
              <w:left w:val="nil"/>
              <w:bottom w:val="nil"/>
              <w:right w:val="nil"/>
            </w:tcBorders>
            <w:shd w:val="clear" w:color="auto" w:fill="auto"/>
            <w:noWrap/>
            <w:vAlign w:val="center"/>
            <w:hideMark/>
          </w:tcPr>
          <w:p w14:paraId="167D90D8" w14:textId="77777777" w:rsidR="004F5ACA" w:rsidRPr="009222C6" w:rsidRDefault="004F5ACA" w:rsidP="009222C6">
            <w:r w:rsidRPr="009222C6">
              <w:t>Ընդամենը  /հազ․ դրամ/</w:t>
            </w:r>
          </w:p>
        </w:tc>
        <w:tc>
          <w:tcPr>
            <w:tcW w:w="750" w:type="dxa"/>
            <w:tcBorders>
              <w:top w:val="nil"/>
              <w:left w:val="single" w:sz="4" w:space="0" w:color="000000"/>
              <w:bottom w:val="single" w:sz="4" w:space="0" w:color="000000"/>
              <w:right w:val="single" w:sz="4" w:space="0" w:color="000000"/>
            </w:tcBorders>
            <w:shd w:val="clear" w:color="auto" w:fill="auto"/>
            <w:noWrap/>
            <w:vAlign w:val="center"/>
            <w:hideMark/>
          </w:tcPr>
          <w:p w14:paraId="6A2A7859" w14:textId="77777777" w:rsidR="004F5ACA" w:rsidRPr="009222C6" w:rsidRDefault="004F5ACA" w:rsidP="009222C6">
            <w:r w:rsidRPr="009222C6">
              <w:t> </w:t>
            </w:r>
          </w:p>
        </w:tc>
        <w:tc>
          <w:tcPr>
            <w:tcW w:w="830" w:type="dxa"/>
            <w:tcBorders>
              <w:top w:val="nil"/>
              <w:left w:val="nil"/>
              <w:bottom w:val="single" w:sz="4" w:space="0" w:color="000000"/>
              <w:right w:val="single" w:sz="4" w:space="0" w:color="000000"/>
            </w:tcBorders>
            <w:shd w:val="clear" w:color="auto" w:fill="auto"/>
            <w:vAlign w:val="center"/>
            <w:hideMark/>
          </w:tcPr>
          <w:p w14:paraId="7A57CBEA" w14:textId="77777777" w:rsidR="004F5ACA" w:rsidRPr="009222C6" w:rsidRDefault="004F5ACA" w:rsidP="009222C6">
            <w:r w:rsidRPr="009222C6">
              <w:t> </w:t>
            </w:r>
          </w:p>
        </w:tc>
        <w:tc>
          <w:tcPr>
            <w:tcW w:w="940" w:type="dxa"/>
            <w:tcBorders>
              <w:top w:val="nil"/>
              <w:left w:val="nil"/>
              <w:bottom w:val="nil"/>
              <w:right w:val="nil"/>
            </w:tcBorders>
            <w:shd w:val="clear" w:color="auto" w:fill="auto"/>
            <w:noWrap/>
            <w:vAlign w:val="bottom"/>
            <w:hideMark/>
          </w:tcPr>
          <w:p w14:paraId="1536CB31" w14:textId="1C436A23" w:rsidR="004F5ACA" w:rsidRPr="009222C6" w:rsidRDefault="004F5ACA" w:rsidP="009222C6">
            <w:r w:rsidRPr="009222C6">
              <w:rPr>
                <w:noProof/>
                <w:lang w:val="ru-RU" w:eastAsia="ru-RU"/>
              </w:rPr>
              <mc:AlternateContent>
                <mc:Choice Requires="wps">
                  <w:drawing>
                    <wp:anchor distT="0" distB="0" distL="114300" distR="114300" simplePos="0" relativeHeight="251717120" behindDoc="0" locked="0" layoutInCell="1" allowOverlap="1" wp14:anchorId="59C17258" wp14:editId="1A50791F">
                      <wp:simplePos x="0" y="0"/>
                      <wp:positionH relativeFrom="column">
                        <wp:posOffset>571500</wp:posOffset>
                      </wp:positionH>
                      <wp:positionV relativeFrom="paragraph">
                        <wp:posOffset>161925</wp:posOffset>
                      </wp:positionV>
                      <wp:extent cx="0" cy="0"/>
                      <wp:effectExtent l="0" t="0" r="0" b="0"/>
                      <wp:wrapNone/>
                      <wp:docPr id="11348325" name="Прямая соединительная линия 1134832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21D5E2" id="Прямая соединительная линия 11348325" o:spid="_x0000_s1026" style="position:absolute;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P8o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5N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Dkw/yg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18144" behindDoc="0" locked="0" layoutInCell="1" allowOverlap="1" wp14:anchorId="6D4C88C9" wp14:editId="61C8F17A">
                      <wp:simplePos x="0" y="0"/>
                      <wp:positionH relativeFrom="column">
                        <wp:posOffset>571500</wp:posOffset>
                      </wp:positionH>
                      <wp:positionV relativeFrom="paragraph">
                        <wp:posOffset>161925</wp:posOffset>
                      </wp:positionV>
                      <wp:extent cx="0" cy="0"/>
                      <wp:effectExtent l="0" t="0" r="0" b="0"/>
                      <wp:wrapNone/>
                      <wp:docPr id="11348326" name="Прямая соединительная линия 1134832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60D022" id="Прямая соединительная линия 11348326" o:spid="_x0000_s1026" style="position:absolute;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yqt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h5NPS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AjnKq0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19168" behindDoc="0" locked="0" layoutInCell="1" allowOverlap="1" wp14:anchorId="2C2879A9" wp14:editId="3F16F25A">
                      <wp:simplePos x="0" y="0"/>
                      <wp:positionH relativeFrom="column">
                        <wp:posOffset>571500</wp:posOffset>
                      </wp:positionH>
                      <wp:positionV relativeFrom="paragraph">
                        <wp:posOffset>161925</wp:posOffset>
                      </wp:positionV>
                      <wp:extent cx="0" cy="0"/>
                      <wp:effectExtent l="0" t="0" r="0" b="0"/>
                      <wp:wrapNone/>
                      <wp:docPr id="11348327" name="Прямая соединительная линия 1134832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134D0B" id="Прямая соединительная линия 11348327" o:spid="_x0000_s1026" style="position:absolute;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0ln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w2n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NhXSWc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20192" behindDoc="0" locked="0" layoutInCell="1" allowOverlap="1" wp14:anchorId="27D01EF0" wp14:editId="4B01B072">
                      <wp:simplePos x="0" y="0"/>
                      <wp:positionH relativeFrom="column">
                        <wp:posOffset>571500</wp:posOffset>
                      </wp:positionH>
                      <wp:positionV relativeFrom="paragraph">
                        <wp:posOffset>161925</wp:posOffset>
                      </wp:positionV>
                      <wp:extent cx="0" cy="0"/>
                      <wp:effectExtent l="0" t="0" r="0" b="0"/>
                      <wp:wrapNone/>
                      <wp:docPr id="11348328" name="Прямая соединительная линия 1134832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708A81" id="Прямая соединительная линия 11348328" o:spid="_x0000_s1026" style="position:absolute;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liY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7tZYmDECAAAvBAAADgAAAAAAAAAAAAAAAAAuAgAAZHJz&#10;L2Uyb0RvYy54bWxQSwECLQAUAAYACAAAACEAVeBLcd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721216" behindDoc="0" locked="0" layoutInCell="1" allowOverlap="1" wp14:anchorId="763FAF28" wp14:editId="417B4848">
                      <wp:simplePos x="0" y="0"/>
                      <wp:positionH relativeFrom="column">
                        <wp:posOffset>571500</wp:posOffset>
                      </wp:positionH>
                      <wp:positionV relativeFrom="paragraph">
                        <wp:posOffset>161925</wp:posOffset>
                      </wp:positionV>
                      <wp:extent cx="0" cy="0"/>
                      <wp:effectExtent l="0" t="0" r="0" b="0"/>
                      <wp:wrapNone/>
                      <wp:docPr id="11348329" name="Прямая соединительная линия 1134832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4E3F86" id="Прямая соединительная линия 11348329" o:spid="_x0000_s1026" style="position:absolute;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tS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hrO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D5mO1I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22240" behindDoc="0" locked="0" layoutInCell="1" allowOverlap="1" wp14:anchorId="042F86CC" wp14:editId="6DBAE7C0">
                      <wp:simplePos x="0" y="0"/>
                      <wp:positionH relativeFrom="column">
                        <wp:posOffset>571500</wp:posOffset>
                      </wp:positionH>
                      <wp:positionV relativeFrom="paragraph">
                        <wp:posOffset>161925</wp:posOffset>
                      </wp:positionV>
                      <wp:extent cx="0" cy="0"/>
                      <wp:effectExtent l="0" t="0" r="0" b="0"/>
                      <wp:wrapNone/>
                      <wp:docPr id="11348330" name="Прямая соединительная линия 1134833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AE4964" id="Прямая соединительная линия 11348330" o:spid="_x0000_s1026" style="position:absolute;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n7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T/7p+zECAAAvBAAADgAAAAAAAAAAAAAAAAAuAgAAZHJz&#10;L2Uyb0RvYy54bWxQSwECLQAUAAYACAAAACEAVeBLcd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723264" behindDoc="0" locked="0" layoutInCell="1" allowOverlap="1" wp14:anchorId="2E52FDED" wp14:editId="02C4C77A">
                      <wp:simplePos x="0" y="0"/>
                      <wp:positionH relativeFrom="column">
                        <wp:posOffset>571500</wp:posOffset>
                      </wp:positionH>
                      <wp:positionV relativeFrom="paragraph">
                        <wp:posOffset>161925</wp:posOffset>
                      </wp:positionV>
                      <wp:extent cx="0" cy="0"/>
                      <wp:effectExtent l="0" t="0" r="0" b="0"/>
                      <wp:wrapNone/>
                      <wp:docPr id="11348331" name="Прямая соединительная линия 1134833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76F4F0" id="Прямая соединительная линия 11348331" o:spid="_x0000_s1026" style="position:absolute;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oox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J9OijE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24288" behindDoc="0" locked="0" layoutInCell="1" allowOverlap="1" wp14:anchorId="40E44151" wp14:editId="731C149E">
                      <wp:simplePos x="0" y="0"/>
                      <wp:positionH relativeFrom="column">
                        <wp:posOffset>571500</wp:posOffset>
                      </wp:positionH>
                      <wp:positionV relativeFrom="paragraph">
                        <wp:posOffset>161925</wp:posOffset>
                      </wp:positionV>
                      <wp:extent cx="0" cy="0"/>
                      <wp:effectExtent l="0" t="0" r="0" b="0"/>
                      <wp:wrapNone/>
                      <wp:docPr id="11348332" name="Прямая соединительная линия 1134833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B09139" id="Прямая соединительная линия 11348332" o:spid="_x0000_s1026" style="position:absolute;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V+0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P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K6ZX7Q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25312" behindDoc="0" locked="0" layoutInCell="1" allowOverlap="1" wp14:anchorId="0FAAA090" wp14:editId="0DBDF65A">
                      <wp:simplePos x="0" y="0"/>
                      <wp:positionH relativeFrom="column">
                        <wp:posOffset>571500</wp:posOffset>
                      </wp:positionH>
                      <wp:positionV relativeFrom="paragraph">
                        <wp:posOffset>161925</wp:posOffset>
                      </wp:positionV>
                      <wp:extent cx="0" cy="0"/>
                      <wp:effectExtent l="0" t="0" r="0" b="0"/>
                      <wp:wrapNone/>
                      <wp:docPr id="11348333" name="Прямая соединительная линия 1134833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AA3FD7" id="Прямая соединительная линия 11348333" o:spid="_x0000_s1026" style="position:absolute;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x+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PPS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H4pPH4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26336" behindDoc="0" locked="0" layoutInCell="1" allowOverlap="1" wp14:anchorId="1FDE6984" wp14:editId="73FDA79E">
                      <wp:simplePos x="0" y="0"/>
                      <wp:positionH relativeFrom="column">
                        <wp:posOffset>571500</wp:posOffset>
                      </wp:positionH>
                      <wp:positionV relativeFrom="paragraph">
                        <wp:posOffset>161925</wp:posOffset>
                      </wp:positionV>
                      <wp:extent cx="0" cy="0"/>
                      <wp:effectExtent l="0" t="0" r="0" b="0"/>
                      <wp:wrapNone/>
                      <wp:docPr id="11348334" name="Прямая соединительная линия 1134833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4DDFAD" id="Прямая соединительная линия 11348334" o:spid="_x0000_s1026" style="position:absolute;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YVk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5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I0xhWQ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27360" behindDoc="0" locked="0" layoutInCell="1" allowOverlap="1" wp14:anchorId="32829F15" wp14:editId="619B3FF6">
                      <wp:simplePos x="0" y="0"/>
                      <wp:positionH relativeFrom="column">
                        <wp:posOffset>571500</wp:posOffset>
                      </wp:positionH>
                      <wp:positionV relativeFrom="paragraph">
                        <wp:posOffset>161925</wp:posOffset>
                      </wp:positionV>
                      <wp:extent cx="0" cy="0"/>
                      <wp:effectExtent l="0" t="0" r="0" b="0"/>
                      <wp:wrapNone/>
                      <wp:docPr id="11348335" name="Прямая соединительная линия 1134833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7CDFBE" id="Прямая соединительная линия 11348335" o:spid="_x0000_s1026" style="position:absolute;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eau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5P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F2B5q4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28384" behindDoc="0" locked="0" layoutInCell="1" allowOverlap="1" wp14:anchorId="581DAFF6" wp14:editId="7E7C273A">
                      <wp:simplePos x="0" y="0"/>
                      <wp:positionH relativeFrom="column">
                        <wp:posOffset>571500</wp:posOffset>
                      </wp:positionH>
                      <wp:positionV relativeFrom="paragraph">
                        <wp:posOffset>161925</wp:posOffset>
                      </wp:positionV>
                      <wp:extent cx="0" cy="0"/>
                      <wp:effectExtent l="0" t="0" r="0" b="0"/>
                      <wp:wrapNone/>
                      <wp:docPr id="11348336" name="Прямая соединительная линия 1134833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811D87" id="Прямая соединительная линия 11348336" o:spid="_x0000_s1026" style="position:absolute;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jMr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h5PPS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GxWMys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29408" behindDoc="0" locked="0" layoutInCell="1" allowOverlap="1" wp14:anchorId="05F44737" wp14:editId="2E11AC11">
                      <wp:simplePos x="0" y="0"/>
                      <wp:positionH relativeFrom="column">
                        <wp:posOffset>571500</wp:posOffset>
                      </wp:positionH>
                      <wp:positionV relativeFrom="paragraph">
                        <wp:posOffset>161925</wp:posOffset>
                      </wp:positionV>
                      <wp:extent cx="0" cy="0"/>
                      <wp:effectExtent l="0" t="0" r="0" b="0"/>
                      <wp:wrapNone/>
                      <wp:docPr id="11348337" name="Прямая соединительная линия 1134833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007BF1" id="Прямая соединительная линия 11348337" o:spid="_x0000_s1026" style="position:absolute;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lDh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42m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LzmUOE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30432" behindDoc="0" locked="0" layoutInCell="1" allowOverlap="1" wp14:anchorId="075CAA1A" wp14:editId="59E7DA0C">
                      <wp:simplePos x="0" y="0"/>
                      <wp:positionH relativeFrom="column">
                        <wp:posOffset>571500</wp:posOffset>
                      </wp:positionH>
                      <wp:positionV relativeFrom="paragraph">
                        <wp:posOffset>161925</wp:posOffset>
                      </wp:positionV>
                      <wp:extent cx="0" cy="0"/>
                      <wp:effectExtent l="0" t="0" r="0" b="0"/>
                      <wp:wrapNone/>
                      <wp:docPr id="11348338" name="Прямая соединительная линия 1134833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1AD070" id="Прямая соединительная линия 11348338" o:spid="_x0000_s1026" style="position:absolute;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0Ee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imdBHjECAAAvBAAADgAAAAAAAAAAAAAAAAAuAgAAZHJz&#10;L2Uyb0RvYy54bWxQSwECLQAUAAYACAAAACEAVeBLcd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731456" behindDoc="0" locked="0" layoutInCell="1" allowOverlap="1" wp14:anchorId="08F665DD" wp14:editId="07BC8CCD">
                      <wp:simplePos x="0" y="0"/>
                      <wp:positionH relativeFrom="column">
                        <wp:posOffset>571500</wp:posOffset>
                      </wp:positionH>
                      <wp:positionV relativeFrom="paragraph">
                        <wp:posOffset>161925</wp:posOffset>
                      </wp:positionV>
                      <wp:extent cx="0" cy="0"/>
                      <wp:effectExtent l="0" t="0" r="0" b="0"/>
                      <wp:wrapNone/>
                      <wp:docPr id="11348339" name="Прямая соединительная линия 1134833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3473EE" id="Прямая соединительная линия 11348339" o:spid="_x0000_s1026" style="position:absolute;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yLU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hrN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FrXItQ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32480" behindDoc="0" locked="0" layoutInCell="1" allowOverlap="1" wp14:anchorId="6FAE8E86" wp14:editId="2FB67308">
                      <wp:simplePos x="0" y="0"/>
                      <wp:positionH relativeFrom="column">
                        <wp:posOffset>571500</wp:posOffset>
                      </wp:positionH>
                      <wp:positionV relativeFrom="paragraph">
                        <wp:posOffset>161925</wp:posOffset>
                      </wp:positionV>
                      <wp:extent cx="0" cy="0"/>
                      <wp:effectExtent l="0" t="0" r="0" b="0"/>
                      <wp:wrapNone/>
                      <wp:docPr id="11348340" name="Прямая соединительная линия 1134834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7A8A72" id="Прямая соединительная линия 11348340" o:spid="_x0000_s1026" style="position:absolute;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Eff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8eRH3zECAAAvBAAADgAAAAAAAAAAAAAAAAAuAgAAZHJz&#10;L2Uyb0RvYy54bWxQSwECLQAUAAYACAAAACEAVeBLcd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733504" behindDoc="0" locked="0" layoutInCell="1" allowOverlap="1" wp14:anchorId="169E9036" wp14:editId="4617134A">
                      <wp:simplePos x="0" y="0"/>
                      <wp:positionH relativeFrom="column">
                        <wp:posOffset>571500</wp:posOffset>
                      </wp:positionH>
                      <wp:positionV relativeFrom="paragraph">
                        <wp:posOffset>161925</wp:posOffset>
                      </wp:positionV>
                      <wp:extent cx="0" cy="0"/>
                      <wp:effectExtent l="0" t="0" r="0" b="0"/>
                      <wp:wrapNone/>
                      <wp:docPr id="11348341" name="Прямая соединительная линия 1134834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E06D4" id="Прямая соединительная линия 11348341" o:spid="_x0000_s1026" style="position:absolute;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CQV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o5C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CFUJBU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34528" behindDoc="0" locked="0" layoutInCell="1" allowOverlap="1" wp14:anchorId="5C0F1FE3" wp14:editId="1B6B2410">
                      <wp:simplePos x="0" y="0"/>
                      <wp:positionH relativeFrom="column">
                        <wp:posOffset>571500</wp:posOffset>
                      </wp:positionH>
                      <wp:positionV relativeFrom="paragraph">
                        <wp:posOffset>161925</wp:posOffset>
                      </wp:positionV>
                      <wp:extent cx="0" cy="0"/>
                      <wp:effectExtent l="0" t="0" r="0" b="0"/>
                      <wp:wrapNone/>
                      <wp:docPr id="11348342" name="Прямая соединительная линия 1134834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3B24EC" id="Прямая соединительная линия 11348342" o:spid="_x0000_s1026" style="position:absolute;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GQ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o5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BCD8ZA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35552" behindDoc="0" locked="0" layoutInCell="1" allowOverlap="1" wp14:anchorId="4B47311D" wp14:editId="18DA8240">
                      <wp:simplePos x="0" y="0"/>
                      <wp:positionH relativeFrom="column">
                        <wp:posOffset>571500</wp:posOffset>
                      </wp:positionH>
                      <wp:positionV relativeFrom="paragraph">
                        <wp:posOffset>161925</wp:posOffset>
                      </wp:positionV>
                      <wp:extent cx="0" cy="0"/>
                      <wp:effectExtent l="0" t="0" r="0" b="0"/>
                      <wp:wrapNone/>
                      <wp:docPr id="11348343" name="Прямая соединительная линия 1134834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1DB0A8" id="Прямая соединительная линия 11348343" o:spid="_x0000_s1026" style="position:absolute;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5Ja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o7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MAzklo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36576" behindDoc="0" locked="0" layoutInCell="1" allowOverlap="1" wp14:anchorId="053403B9" wp14:editId="07D394BB">
                      <wp:simplePos x="0" y="0"/>
                      <wp:positionH relativeFrom="column">
                        <wp:posOffset>571500</wp:posOffset>
                      </wp:positionH>
                      <wp:positionV relativeFrom="paragraph">
                        <wp:posOffset>161925</wp:posOffset>
                      </wp:positionV>
                      <wp:extent cx="0" cy="0"/>
                      <wp:effectExtent l="0" t="0" r="0" b="0"/>
                      <wp:wrapNone/>
                      <wp:docPr id="11348344" name="Прямая соединительная линия 1134834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70E0F6" id="Прямая соединительная линия 11348344" o:spid="_x0000_s1026" style="position:absolute;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ytA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o4i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DMrK0A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37600" behindDoc="0" locked="0" layoutInCell="1" allowOverlap="1" wp14:anchorId="377F900C" wp14:editId="530D56F6">
                      <wp:simplePos x="0" y="0"/>
                      <wp:positionH relativeFrom="column">
                        <wp:posOffset>571500</wp:posOffset>
                      </wp:positionH>
                      <wp:positionV relativeFrom="paragraph">
                        <wp:posOffset>161925</wp:posOffset>
                      </wp:positionV>
                      <wp:extent cx="0" cy="0"/>
                      <wp:effectExtent l="0" t="0" r="0" b="0"/>
                      <wp:wrapNone/>
                      <wp:docPr id="11348345" name="Прямая соединительная линия 1134834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2666F9" id="Прямая соединительная линия 11348345" o:spid="_x0000_s1026" style="position:absolute;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0iK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o4m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OObSIo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38624" behindDoc="0" locked="0" layoutInCell="1" allowOverlap="1" wp14:anchorId="33C5ECE9" wp14:editId="756E21BD">
                      <wp:simplePos x="0" y="0"/>
                      <wp:positionH relativeFrom="column">
                        <wp:posOffset>571500</wp:posOffset>
                      </wp:positionH>
                      <wp:positionV relativeFrom="paragraph">
                        <wp:posOffset>161925</wp:posOffset>
                      </wp:positionV>
                      <wp:extent cx="0" cy="0"/>
                      <wp:effectExtent l="0" t="0" r="0" b="0"/>
                      <wp:wrapNone/>
                      <wp:docPr id="11348346" name="Прямая соединительная линия 1134834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AF02A9" id="Прямая соединительная линия 11348346" o:spid="_x0000_s1026" style="position:absolute;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J0P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o6m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NJMnQ8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39648" behindDoc="0" locked="0" layoutInCell="1" allowOverlap="1" wp14:anchorId="4B1E643C" wp14:editId="7340AA7E">
                      <wp:simplePos x="0" y="0"/>
                      <wp:positionH relativeFrom="column">
                        <wp:posOffset>571500</wp:posOffset>
                      </wp:positionH>
                      <wp:positionV relativeFrom="paragraph">
                        <wp:posOffset>161925</wp:posOffset>
                      </wp:positionV>
                      <wp:extent cx="0" cy="0"/>
                      <wp:effectExtent l="0" t="0" r="0" b="0"/>
                      <wp:wrapNone/>
                      <wp:docPr id="11348347" name="Прямая соединительная линия 1134834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8DF1D" id="Прямая соединительная линия 11348347" o:spid="_x0000_s1026" style="position:absolute;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F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4VT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Avz+xTECAAAvBAAADgAAAAAAAAAAAAAAAAAuAgAAZHJz&#10;L2Uyb0RvYy54bWxQSwECLQAUAAYACAAAACEAVeBLcd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740672" behindDoc="0" locked="0" layoutInCell="1" allowOverlap="1" wp14:anchorId="67F83779" wp14:editId="63BE295D">
                      <wp:simplePos x="0" y="0"/>
                      <wp:positionH relativeFrom="column">
                        <wp:posOffset>571500</wp:posOffset>
                      </wp:positionH>
                      <wp:positionV relativeFrom="paragraph">
                        <wp:posOffset>161925</wp:posOffset>
                      </wp:positionV>
                      <wp:extent cx="0" cy="0"/>
                      <wp:effectExtent l="0" t="0" r="0" b="0"/>
                      <wp:wrapNone/>
                      <wp:docPr id="11348348" name="Прямая соединительная линия 1134834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013CD7" id="Прямая соединительная линия 11348348" o:spid="_x0000_s1026" style="position:absolute;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NH3vOjECAAAvBAAADgAAAAAAAAAAAAAAAAAuAgAAZHJz&#10;L2Uyb0RvYy54bWxQSwECLQAUAAYACAAAACEAVeBLcd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741696" behindDoc="0" locked="0" layoutInCell="1" allowOverlap="1" wp14:anchorId="38750974" wp14:editId="45FD50CE">
                      <wp:simplePos x="0" y="0"/>
                      <wp:positionH relativeFrom="column">
                        <wp:posOffset>571500</wp:posOffset>
                      </wp:positionH>
                      <wp:positionV relativeFrom="paragraph">
                        <wp:posOffset>161925</wp:posOffset>
                      </wp:positionV>
                      <wp:extent cx="0" cy="0"/>
                      <wp:effectExtent l="0" t="0" r="0" b="0"/>
                      <wp:wrapNone/>
                      <wp:docPr id="11348349" name="Прямая соединительная линия 1134834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8990F7" id="Прямая соединительная линия 11348349" o:spid="_x0000_s1026" style="position:absolute;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Yzw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OTNjPA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42720" behindDoc="0" locked="0" layoutInCell="1" allowOverlap="1" wp14:anchorId="7CF88193" wp14:editId="47B24E9D">
                      <wp:simplePos x="0" y="0"/>
                      <wp:positionH relativeFrom="column">
                        <wp:posOffset>571500</wp:posOffset>
                      </wp:positionH>
                      <wp:positionV relativeFrom="paragraph">
                        <wp:posOffset>161925</wp:posOffset>
                      </wp:positionV>
                      <wp:extent cx="0" cy="0"/>
                      <wp:effectExtent l="0" t="0" r="0" b="0"/>
                      <wp:wrapNone/>
                      <wp:docPr id="11348350" name="Прямая соединительная линия 1134835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466547" id="Прямая соединительная линия 11348350" o:spid="_x0000_s1026" style="position:absolute;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V5Z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lVVeWTECAAAvBAAADgAAAAAAAAAAAAAAAAAuAgAAZHJz&#10;L2Uyb0RvYy54bWxQSwECLQAUAAYACAAAACEAVeBLcd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743744" behindDoc="0" locked="0" layoutInCell="1" allowOverlap="1" wp14:anchorId="648FEDD2" wp14:editId="43DA18B7">
                      <wp:simplePos x="0" y="0"/>
                      <wp:positionH relativeFrom="column">
                        <wp:posOffset>571500</wp:posOffset>
                      </wp:positionH>
                      <wp:positionV relativeFrom="paragraph">
                        <wp:posOffset>161925</wp:posOffset>
                      </wp:positionV>
                      <wp:extent cx="0" cy="0"/>
                      <wp:effectExtent l="0" t="0" r="0" b="0"/>
                      <wp:wrapNone/>
                      <wp:docPr id="11348351" name="Прямая соединительная линия 1134835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009943" id="Прямая соединительная линия 11348351" o:spid="_x0000_s1026" style="position:absolute;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T2T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6E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EXlPZM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44768" behindDoc="0" locked="0" layoutInCell="1" allowOverlap="1" wp14:anchorId="00A3703A" wp14:editId="3B6EEDE5">
                      <wp:simplePos x="0" y="0"/>
                      <wp:positionH relativeFrom="column">
                        <wp:posOffset>571500</wp:posOffset>
                      </wp:positionH>
                      <wp:positionV relativeFrom="paragraph">
                        <wp:posOffset>161925</wp:posOffset>
                      </wp:positionV>
                      <wp:extent cx="0" cy="0"/>
                      <wp:effectExtent l="0" t="0" r="0" b="0"/>
                      <wp:wrapNone/>
                      <wp:docPr id="11348352" name="Прямая соединительная линия 1134835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9EFE06" id="Прямая соединительная линия 11348352" o:spid="_x0000_s1026" style="position:absolute;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ugW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6M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HQy6BY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45792" behindDoc="0" locked="0" layoutInCell="1" allowOverlap="1" wp14:anchorId="191519DE" wp14:editId="2E597980">
                      <wp:simplePos x="0" y="0"/>
                      <wp:positionH relativeFrom="column">
                        <wp:posOffset>571500</wp:posOffset>
                      </wp:positionH>
                      <wp:positionV relativeFrom="paragraph">
                        <wp:posOffset>161925</wp:posOffset>
                      </wp:positionV>
                      <wp:extent cx="0" cy="0"/>
                      <wp:effectExtent l="0" t="0" r="0" b="0"/>
                      <wp:wrapNone/>
                      <wp:docPr id="11348353" name="Прямая соединительная линия 1134835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4C2B0D" id="Прямая соединительная линия 11348353" o:spid="_x0000_s1026" style="position:absolute;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vc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6MPS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KSCi9w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46816" behindDoc="0" locked="0" layoutInCell="1" allowOverlap="1" wp14:anchorId="598E2759" wp14:editId="1F1EB208">
                      <wp:simplePos x="0" y="0"/>
                      <wp:positionH relativeFrom="column">
                        <wp:posOffset>571500</wp:posOffset>
                      </wp:positionH>
                      <wp:positionV relativeFrom="paragraph">
                        <wp:posOffset>161925</wp:posOffset>
                      </wp:positionV>
                      <wp:extent cx="0" cy="0"/>
                      <wp:effectExtent l="0" t="0" r="0" b="0"/>
                      <wp:wrapNone/>
                      <wp:docPr id="11348354" name="Прямая соединительная линия 1134835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9BF558" id="Прямая соединительная линия 11348354" o:spid="_x0000_s1026" style="position:absolute;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jLG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5E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FeaMsY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47840" behindDoc="0" locked="0" layoutInCell="1" allowOverlap="1" wp14:anchorId="3D887489" wp14:editId="0E5B2135">
                      <wp:simplePos x="0" y="0"/>
                      <wp:positionH relativeFrom="column">
                        <wp:posOffset>571500</wp:posOffset>
                      </wp:positionH>
                      <wp:positionV relativeFrom="paragraph">
                        <wp:posOffset>161925</wp:posOffset>
                      </wp:positionV>
                      <wp:extent cx="0" cy="0"/>
                      <wp:effectExtent l="0" t="0" r="0" b="0"/>
                      <wp:wrapNone/>
                      <wp:docPr id="11348355" name="Прямая соединительная линия 1134835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FC7102" id="Прямая соединительная линия 11348355" o:spid="_x0000_s1026" style="position:absolute;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lEM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5M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IcqUQw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48864" behindDoc="0" locked="0" layoutInCell="1" allowOverlap="1" wp14:anchorId="36EB7CD8" wp14:editId="58AF3A8D">
                      <wp:simplePos x="0" y="0"/>
                      <wp:positionH relativeFrom="column">
                        <wp:posOffset>571500</wp:posOffset>
                      </wp:positionH>
                      <wp:positionV relativeFrom="paragraph">
                        <wp:posOffset>161925</wp:posOffset>
                      </wp:positionV>
                      <wp:extent cx="0" cy="0"/>
                      <wp:effectExtent l="0" t="0" r="0" b="0"/>
                      <wp:wrapNone/>
                      <wp:docPr id="11348356" name="Прямая соединительная линия 1134835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93CC29" id="Прямая соединительная линия 11348356" o:spid="_x0000_s1026" style="position:absolute;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SJ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5MPS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Lb9hIk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49888" behindDoc="0" locked="0" layoutInCell="1" allowOverlap="1" wp14:anchorId="0321327B" wp14:editId="28D2D847">
                      <wp:simplePos x="0" y="0"/>
                      <wp:positionH relativeFrom="column">
                        <wp:posOffset>571500</wp:posOffset>
                      </wp:positionH>
                      <wp:positionV relativeFrom="paragraph">
                        <wp:posOffset>161925</wp:posOffset>
                      </wp:positionV>
                      <wp:extent cx="0" cy="0"/>
                      <wp:effectExtent l="0" t="0" r="0" b="0"/>
                      <wp:wrapNone/>
                      <wp:docPr id="11348357" name="Прямая соединительная линия 1134835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030566" id="Прямая соединительная линия 11348357" o:spid="_x0000_s1026" style="position:absolute;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edD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42n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GZN50M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50912" behindDoc="0" locked="0" layoutInCell="1" allowOverlap="1" wp14:anchorId="2B9A3B27" wp14:editId="5D8E1159">
                      <wp:simplePos x="0" y="0"/>
                      <wp:positionH relativeFrom="column">
                        <wp:posOffset>571500</wp:posOffset>
                      </wp:positionH>
                      <wp:positionV relativeFrom="paragraph">
                        <wp:posOffset>161925</wp:posOffset>
                      </wp:positionV>
                      <wp:extent cx="0" cy="0"/>
                      <wp:effectExtent l="0" t="0" r="0" b="0"/>
                      <wp:wrapNone/>
                      <wp:docPr id="11348358" name="Прямая соединительная линия 1134835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02CC70" id="Прямая соединительная линия 11348358" o:spid="_x0000_s1026" style="position:absolute;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Pa8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UMz2vDECAAAvBAAADgAAAAAAAAAAAAAAAAAuAgAAZHJz&#10;L2Uyb0RvYy54bWxQSwECLQAUAAYACAAAACEAVeBLcd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751936" behindDoc="0" locked="0" layoutInCell="1" allowOverlap="1" wp14:anchorId="56DC0FED" wp14:editId="5921FBC5">
                      <wp:simplePos x="0" y="0"/>
                      <wp:positionH relativeFrom="column">
                        <wp:posOffset>571500</wp:posOffset>
                      </wp:positionH>
                      <wp:positionV relativeFrom="paragraph">
                        <wp:posOffset>161925</wp:posOffset>
                      </wp:positionV>
                      <wp:extent cx="0" cy="0"/>
                      <wp:effectExtent l="0" t="0" r="0" b="0"/>
                      <wp:wrapNone/>
                      <wp:docPr id="11348359" name="Прямая соединительная линия 1134835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A0E06D" id="Прямая соединительная линия 11348359" o:spid="_x0000_s1026" style="position:absolute;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JV2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hrP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IB8lXY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52960" behindDoc="0" locked="0" layoutInCell="1" allowOverlap="1" wp14:anchorId="535BCFE3" wp14:editId="110097AC">
                      <wp:simplePos x="0" y="0"/>
                      <wp:positionH relativeFrom="column">
                        <wp:posOffset>571500</wp:posOffset>
                      </wp:positionH>
                      <wp:positionV relativeFrom="paragraph">
                        <wp:posOffset>161925</wp:posOffset>
                      </wp:positionV>
                      <wp:extent cx="0" cy="0"/>
                      <wp:effectExtent l="0" t="0" r="0" b="0"/>
                      <wp:wrapNone/>
                      <wp:docPr id="11348360" name="Прямая соединительная линия 1134836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0CEFAD" id="Прямая соединительная линия 11348360" o:spid="_x0000_s1026" style="position:absolute;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eIAFCDECAAAvBAAADgAAAAAAAAAAAAAAAAAuAgAAZHJz&#10;L2Uyb0RvYy54bWxQSwECLQAUAAYACAAAACEAVeBLcd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753984" behindDoc="0" locked="0" layoutInCell="1" allowOverlap="1" wp14:anchorId="04431AAD" wp14:editId="45A73D7E">
                      <wp:simplePos x="0" y="0"/>
                      <wp:positionH relativeFrom="column">
                        <wp:posOffset>571500</wp:posOffset>
                      </wp:positionH>
                      <wp:positionV relativeFrom="paragraph">
                        <wp:posOffset>161925</wp:posOffset>
                      </wp:positionV>
                      <wp:extent cx="0" cy="0"/>
                      <wp:effectExtent l="0" t="0" r="0" b="0"/>
                      <wp:wrapNone/>
                      <wp:docPr id="11348361" name="Прямая соединительная линия 1134836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3B0673" id="Прямая соединительная линия 11348361" o:spid="_x0000_s1026" style="position:absolute;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GbC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6G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KgwZsI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55008" behindDoc="0" locked="0" layoutInCell="1" allowOverlap="1" wp14:anchorId="1D62FED8" wp14:editId="4C9026A7">
                      <wp:simplePos x="0" y="0"/>
                      <wp:positionH relativeFrom="column">
                        <wp:posOffset>571500</wp:posOffset>
                      </wp:positionH>
                      <wp:positionV relativeFrom="paragraph">
                        <wp:posOffset>161925</wp:posOffset>
                      </wp:positionV>
                      <wp:extent cx="0" cy="0"/>
                      <wp:effectExtent l="0" t="0" r="0" b="0"/>
                      <wp:wrapNone/>
                      <wp:docPr id="11348362" name="Прямая соединительная линия 1134836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BC4138" id="Прямая соединительная линия 11348362" o:spid="_x0000_s1026" style="position:absolute;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7NH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6OPC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Jnns0c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56032" behindDoc="0" locked="0" layoutInCell="1" allowOverlap="1" wp14:anchorId="79D76D72" wp14:editId="4C91BC49">
                      <wp:simplePos x="0" y="0"/>
                      <wp:positionH relativeFrom="column">
                        <wp:posOffset>571500</wp:posOffset>
                      </wp:positionH>
                      <wp:positionV relativeFrom="paragraph">
                        <wp:posOffset>161925</wp:posOffset>
                      </wp:positionV>
                      <wp:extent cx="0" cy="0"/>
                      <wp:effectExtent l="0" t="0" r="0" b="0"/>
                      <wp:wrapNone/>
                      <wp:docPr id="11348363" name="Прямая соединительная линия 1134836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E49B1" id="Прямая соединительная линия 11348363" o:spid="_x0000_s1026" style="position:absolute;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9CN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6OPS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ElX0I0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57056" behindDoc="0" locked="0" layoutInCell="1" allowOverlap="1" wp14:anchorId="588EAB78" wp14:editId="2C1B4B53">
                      <wp:simplePos x="0" y="0"/>
                      <wp:positionH relativeFrom="column">
                        <wp:posOffset>571500</wp:posOffset>
                      </wp:positionH>
                      <wp:positionV relativeFrom="paragraph">
                        <wp:posOffset>161925</wp:posOffset>
                      </wp:positionV>
                      <wp:extent cx="0" cy="0"/>
                      <wp:effectExtent l="0" t="0" r="0" b="0"/>
                      <wp:wrapNone/>
                      <wp:docPr id="11348364" name="Прямая соединительная линия 1134836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3D7D87" id="Прямая соединительная линия 11348364" o:spid="_x0000_s1026" style="position:absolute;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2mX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5G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LpPaZc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58080" behindDoc="0" locked="0" layoutInCell="1" allowOverlap="1" wp14:anchorId="7454FA93" wp14:editId="3249A7C3">
                      <wp:simplePos x="0" y="0"/>
                      <wp:positionH relativeFrom="column">
                        <wp:posOffset>571500</wp:posOffset>
                      </wp:positionH>
                      <wp:positionV relativeFrom="paragraph">
                        <wp:posOffset>161925</wp:posOffset>
                      </wp:positionV>
                      <wp:extent cx="0" cy="0"/>
                      <wp:effectExtent l="0" t="0" r="0" b="0"/>
                      <wp:wrapNone/>
                      <wp:docPr id="11348365" name="Прямая соединительная линия 1134836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678D26" id="Прямая соединительная линия 11348365" o:spid="_x0000_s1026" style="position:absolute;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pd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5OPC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Gr/Cl0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59104" behindDoc="0" locked="0" layoutInCell="1" allowOverlap="1" wp14:anchorId="7B1DCD63" wp14:editId="011B08DE">
                      <wp:simplePos x="0" y="0"/>
                      <wp:positionH relativeFrom="column">
                        <wp:posOffset>571500</wp:posOffset>
                      </wp:positionH>
                      <wp:positionV relativeFrom="paragraph">
                        <wp:posOffset>161925</wp:posOffset>
                      </wp:positionV>
                      <wp:extent cx="0" cy="0"/>
                      <wp:effectExtent l="0" t="0" r="0" b="0"/>
                      <wp:wrapNone/>
                      <wp:docPr id="11348366" name="Прямая соединительная линия 1134836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EC2688" id="Прямая соединительная линия 11348366" o:spid="_x0000_s1026" style="position:absolute;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N/Y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5OPS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Fso39g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60128" behindDoc="0" locked="0" layoutInCell="1" allowOverlap="1" wp14:anchorId="415D5610" wp14:editId="7BAFC0D3">
                      <wp:simplePos x="0" y="0"/>
                      <wp:positionH relativeFrom="column">
                        <wp:posOffset>571500</wp:posOffset>
                      </wp:positionH>
                      <wp:positionV relativeFrom="paragraph">
                        <wp:posOffset>161925</wp:posOffset>
                      </wp:positionV>
                      <wp:extent cx="0" cy="0"/>
                      <wp:effectExtent l="0" t="0" r="0" b="0"/>
                      <wp:wrapNone/>
                      <wp:docPr id="11348367" name="Прямая соединительная линия 1134836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581E45" id="Прямая соединительная линия 11348367" o:spid="_x0000_s1026" style="position:absolute;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LwS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2m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IuYvBI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61152" behindDoc="0" locked="0" layoutInCell="1" allowOverlap="1" wp14:anchorId="34BB6A79" wp14:editId="73C5819B">
                      <wp:simplePos x="0" y="0"/>
                      <wp:positionH relativeFrom="column">
                        <wp:posOffset>571500</wp:posOffset>
                      </wp:positionH>
                      <wp:positionV relativeFrom="paragraph">
                        <wp:posOffset>161925</wp:posOffset>
                      </wp:positionV>
                      <wp:extent cx="0" cy="0"/>
                      <wp:effectExtent l="0" t="0" r="0" b="0"/>
                      <wp:wrapNone/>
                      <wp:docPr id="11348368" name="Прямая соединительная линия 1134836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C339A5" id="Прямая соединительная линия 11348368" o:spid="_x0000_s1026" style="position:absolute;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a3tMQ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vRmt7TECAAAvBAAADgAAAAAAAAAAAAAAAAAuAgAAZHJz&#10;L2Uyb0RvYy54bWxQSwECLQAUAAYACAAAACEAVeBLcd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762176" behindDoc="0" locked="0" layoutInCell="1" allowOverlap="1" wp14:anchorId="14F06273" wp14:editId="528304D1">
                      <wp:simplePos x="0" y="0"/>
                      <wp:positionH relativeFrom="column">
                        <wp:posOffset>571500</wp:posOffset>
                      </wp:positionH>
                      <wp:positionV relativeFrom="paragraph">
                        <wp:posOffset>161925</wp:posOffset>
                      </wp:positionV>
                      <wp:extent cx="0" cy="0"/>
                      <wp:effectExtent l="0" t="0" r="0" b="0"/>
                      <wp:wrapNone/>
                      <wp:docPr id="11348369" name="Прямая соединительная линия 1134836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4AE6C" id="Прямая соединительная линия 11348369" o:spid="_x0000_s1026" style="position:absolute;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c4n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rM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G2pzic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63200" behindDoc="0" locked="0" layoutInCell="1" allowOverlap="1" wp14:anchorId="64FD9BFC" wp14:editId="2CCC017D">
                      <wp:simplePos x="0" y="0"/>
                      <wp:positionH relativeFrom="column">
                        <wp:posOffset>571500</wp:posOffset>
                      </wp:positionH>
                      <wp:positionV relativeFrom="paragraph">
                        <wp:posOffset>161925</wp:posOffset>
                      </wp:positionV>
                      <wp:extent cx="0" cy="0"/>
                      <wp:effectExtent l="0" t="0" r="0" b="0"/>
                      <wp:wrapNone/>
                      <wp:docPr id="11348370" name="Прямая соединительная линия 1134837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B1F618" id="Прямая соединительная линия 11348370" o:spid="_x0000_s1026" style="position:absolute;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HDEcjjECAAAvBAAADgAAAAAAAAAAAAAAAAAuAgAAZHJz&#10;L2Uyb0RvYy54bWxQSwECLQAUAAYACAAAACEAVeBLcd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764224" behindDoc="0" locked="0" layoutInCell="1" allowOverlap="1" wp14:anchorId="7055F3F3" wp14:editId="5D63A5E3">
                      <wp:simplePos x="0" y="0"/>
                      <wp:positionH relativeFrom="column">
                        <wp:posOffset>571500</wp:posOffset>
                      </wp:positionH>
                      <wp:positionV relativeFrom="paragraph">
                        <wp:posOffset>161925</wp:posOffset>
                      </wp:positionV>
                      <wp:extent cx="0" cy="0"/>
                      <wp:effectExtent l="0" t="0" r="0" b="0"/>
                      <wp:wrapNone/>
                      <wp:docPr id="11348371" name="Прямая соединительная линия 1134837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D47D5" id="Прямая соединительная линия 11348371" o:spid="_x0000_s1026" style="position:absolute;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X9E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0D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zIF/RDECAAAvBAAADgAAAAAAAAAAAAAAAAAuAgAAZHJz&#10;L2Uyb0RvYy54bWxQSwECLQAUAAYACAAAACEAVeBLcd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765248" behindDoc="0" locked="0" layoutInCell="1" allowOverlap="1" wp14:anchorId="2C7CB694" wp14:editId="14EE7778">
                      <wp:simplePos x="0" y="0"/>
                      <wp:positionH relativeFrom="column">
                        <wp:posOffset>571500</wp:posOffset>
                      </wp:positionH>
                      <wp:positionV relativeFrom="paragraph">
                        <wp:posOffset>161925</wp:posOffset>
                      </wp:positionV>
                      <wp:extent cx="0" cy="0"/>
                      <wp:effectExtent l="0" t="0" r="0" b="0"/>
                      <wp:wrapNone/>
                      <wp:docPr id="11348372" name="Прямая соединительная линия 1134837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3EB150" id="Прямая соединительная линия 11348372" o:spid="_x0000_s1026" style="position:absolute;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qrB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2H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P1WqsE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66272" behindDoc="0" locked="0" layoutInCell="1" allowOverlap="1" wp14:anchorId="477504A3" wp14:editId="37F7D91C">
                      <wp:simplePos x="0" y="0"/>
                      <wp:positionH relativeFrom="column">
                        <wp:posOffset>571500</wp:posOffset>
                      </wp:positionH>
                      <wp:positionV relativeFrom="paragraph">
                        <wp:posOffset>161925</wp:posOffset>
                      </wp:positionV>
                      <wp:extent cx="0" cy="0"/>
                      <wp:effectExtent l="0" t="0" r="0" b="0"/>
                      <wp:wrapNone/>
                      <wp:docPr id="11348373" name="Прямая соединительная линия 1134837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5FCF86" id="Прямая соединительная линия 11348373" o:spid="_x0000_s1026" style="position:absolute;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skL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1H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C3myQs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67296" behindDoc="0" locked="0" layoutInCell="1" allowOverlap="1" wp14:anchorId="6F3FB5E2" wp14:editId="539CE3AD">
                      <wp:simplePos x="0" y="0"/>
                      <wp:positionH relativeFrom="column">
                        <wp:posOffset>571500</wp:posOffset>
                      </wp:positionH>
                      <wp:positionV relativeFrom="paragraph">
                        <wp:posOffset>161925</wp:posOffset>
                      </wp:positionV>
                      <wp:extent cx="0" cy="0"/>
                      <wp:effectExtent l="0" t="0" r="0" b="0"/>
                      <wp:wrapNone/>
                      <wp:docPr id="11348374" name="Прямая соединительная линия 1134837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123E81" id="Прямая соединительная линия 11348374" o:spid="_x0000_s1026" style="position:absolute;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AR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1D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3v5wETECAAAvBAAADgAAAAAAAAAAAAAAAAAuAgAAZHJz&#10;L2Uyb0RvYy54bWxQSwECLQAUAAYACAAAACEAVeBLcd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768320" behindDoc="0" locked="0" layoutInCell="1" allowOverlap="1" wp14:anchorId="7A3182AE" wp14:editId="609F044F">
                      <wp:simplePos x="0" y="0"/>
                      <wp:positionH relativeFrom="column">
                        <wp:posOffset>571500</wp:posOffset>
                      </wp:positionH>
                      <wp:positionV relativeFrom="paragraph">
                        <wp:posOffset>161925</wp:posOffset>
                      </wp:positionV>
                      <wp:extent cx="0" cy="0"/>
                      <wp:effectExtent l="0" t="0" r="0" b="0"/>
                      <wp:wrapNone/>
                      <wp:docPr id="11348375" name="Прямая соединительная линия 1134837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2FB64B" id="Прямая соединительная линия 11348375" o:spid="_x0000_s1026" style="position:absolute;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" strokeweight="2.25pt"/>
                  </w:pict>
                </mc:Fallback>
              </mc:AlternateContent>
            </w:r>
            <w:r w:rsidRPr="009222C6">
              <w:rPr>
                <w:noProof/>
                <w:lang w:val="ru-RU" w:eastAsia="ru-RU"/>
              </w:rPr>
              <mc:AlternateContent>
                <mc:Choice Requires="wps">
                  <w:drawing>
                    <wp:anchor distT="0" distB="0" distL="114300" distR="114300" simplePos="0" relativeHeight="251769344" behindDoc="0" locked="0" layoutInCell="1" allowOverlap="1" wp14:anchorId="586F367C" wp14:editId="799B843E">
                      <wp:simplePos x="0" y="0"/>
                      <wp:positionH relativeFrom="column">
                        <wp:posOffset>571500</wp:posOffset>
                      </wp:positionH>
                      <wp:positionV relativeFrom="paragraph">
                        <wp:posOffset>161925</wp:posOffset>
                      </wp:positionV>
                      <wp:extent cx="0" cy="0"/>
                      <wp:effectExtent l="0" t="0" r="0" b="0"/>
                      <wp:wrapNone/>
                      <wp:docPr id="11348376" name="Прямая соединительная линия 1134837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272964" id="Прямая соединительная линия 11348376" o:spid="_x0000_s1026" style="position:absolute;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Ze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0n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D+Zxl4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70368" behindDoc="0" locked="0" layoutInCell="1" allowOverlap="1" wp14:anchorId="3D8A14D4" wp14:editId="1888ABBD">
                      <wp:simplePos x="0" y="0"/>
                      <wp:positionH relativeFrom="column">
                        <wp:posOffset>571500</wp:posOffset>
                      </wp:positionH>
                      <wp:positionV relativeFrom="paragraph">
                        <wp:posOffset>161925</wp:posOffset>
                      </wp:positionV>
                      <wp:extent cx="0" cy="0"/>
                      <wp:effectExtent l="0" t="0" r="0" b="0"/>
                      <wp:wrapNone/>
                      <wp:docPr id="11348377" name="Прямая соединительная линия 1134837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F6CAE0" id="Прямая соединительная линия 11348377" o:spid="_x0000_s1026" style="position:absolute;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aWU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2n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O8ppZQ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71392" behindDoc="0" locked="0" layoutInCell="1" allowOverlap="1" wp14:anchorId="754DE46D" wp14:editId="5D666875">
                      <wp:simplePos x="0" y="0"/>
                      <wp:positionH relativeFrom="column">
                        <wp:posOffset>571500</wp:posOffset>
                      </wp:positionH>
                      <wp:positionV relativeFrom="paragraph">
                        <wp:posOffset>161925</wp:posOffset>
                      </wp:positionV>
                      <wp:extent cx="0" cy="0"/>
                      <wp:effectExtent l="0" t="0" r="0" b="0"/>
                      <wp:wrapNone/>
                      <wp:docPr id="11348378" name="Прямая соединительная линия 1134837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ECACF" id="Прямая соединительная линия 11348378" o:spid="_x0000_s1026" style="position:absolute;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LRr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2ai0azECAAAvBAAADgAAAAAAAAAAAAAAAAAuAgAAZHJz&#10;L2Uyb0RvYy54bWxQSwECLQAUAAYACAAAACEAVeBLcdkAAAAHAQAADwAAAAAAAAAAAAAAAACLBAAA&#10;ZHJzL2Rvd25yZXYueG1sUEsFBgAAAAAEAAQA8wAAAJEFAAAAAA==&#10;" strokeweight="2.25pt"/>
                  </w:pict>
                </mc:Fallback>
              </mc:AlternateContent>
            </w:r>
            <w:r w:rsidRPr="009222C6">
              <w:rPr>
                <w:noProof/>
                <w:lang w:val="ru-RU" w:eastAsia="ru-RU"/>
              </w:rPr>
              <mc:AlternateContent>
                <mc:Choice Requires="wps">
                  <w:drawing>
                    <wp:anchor distT="0" distB="0" distL="114300" distR="114300" simplePos="0" relativeHeight="251772416" behindDoc="0" locked="0" layoutInCell="1" allowOverlap="1" wp14:anchorId="48411A84" wp14:editId="02A9C08F">
                      <wp:simplePos x="0" y="0"/>
                      <wp:positionH relativeFrom="column">
                        <wp:posOffset>571500</wp:posOffset>
                      </wp:positionH>
                      <wp:positionV relativeFrom="paragraph">
                        <wp:posOffset>161925</wp:posOffset>
                      </wp:positionV>
                      <wp:extent cx="0" cy="0"/>
                      <wp:effectExtent l="0" t="0" r="0" b="0"/>
                      <wp:wrapNone/>
                      <wp:docPr id="11348379" name="Прямая соединительная линия 1134837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906BB0" id="Прямая соединительная линия 11348379" o:spid="_x0000_s1026" style="position:absolute;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Neh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AkY16EyAgAALwQAAA4AAAAAAAAAAAAAAAAALgIAAGRy&#10;cy9lMm9Eb2MueG1sUEsBAi0AFAAGAAgAAAAhAFXgS3HZAAAABwEAAA8AAAAAAAAAAAAAAAAAjA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73440" behindDoc="0" locked="0" layoutInCell="1" allowOverlap="1" wp14:anchorId="04A3099B" wp14:editId="0A1D3BB9">
                      <wp:simplePos x="0" y="0"/>
                      <wp:positionH relativeFrom="column">
                        <wp:posOffset>571500</wp:posOffset>
                      </wp:positionH>
                      <wp:positionV relativeFrom="paragraph">
                        <wp:posOffset>161925</wp:posOffset>
                      </wp:positionV>
                      <wp:extent cx="0" cy="0"/>
                      <wp:effectExtent l="0" t="0" r="0" b="0"/>
                      <wp:wrapNone/>
                      <wp:docPr id="11348380" name="Прямая соединительная линия 1134838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7F30E" id="Прямая соединительная линия 11348380" o:spid="_x0000_s1026" style="position:absolute;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BLVZQTECAAAvBAAADgAAAAAAAAAAAAAAAAAuAgAAZHJz&#10;L2Uyb0RvYy54bWxQSwECLQAUAAYACAAAACEAVeBLcdkAAAAHAQAADwAAAAAAAAAAAAAAAACLBAAA&#10;ZHJzL2Rvd25yZXYueG1sUEsFBgAAAAAEAAQA8wAAAJEFA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10"/>
            </w:tblGrid>
            <w:tr w:rsidR="004F5ACA" w:rsidRPr="009222C6" w14:paraId="7F722E98" w14:textId="77777777">
              <w:trPr>
                <w:trHeight w:val="255"/>
                <w:tblCellSpacing w:w="0" w:type="dxa"/>
              </w:trPr>
              <w:tc>
                <w:tcPr>
                  <w:tcW w:w="900" w:type="dxa"/>
                  <w:tcBorders>
                    <w:top w:val="nil"/>
                    <w:left w:val="nil"/>
                    <w:bottom w:val="single" w:sz="4" w:space="0" w:color="000000"/>
                    <w:right w:val="single" w:sz="4" w:space="0" w:color="000000"/>
                  </w:tcBorders>
                  <w:shd w:val="clear" w:color="auto" w:fill="auto"/>
                  <w:noWrap/>
                  <w:vAlign w:val="center"/>
                  <w:hideMark/>
                </w:tcPr>
                <w:p w14:paraId="721DE1F3" w14:textId="77777777" w:rsidR="004F5ACA" w:rsidRPr="009222C6" w:rsidRDefault="004F5ACA" w:rsidP="009222C6">
                  <w:r w:rsidRPr="009222C6">
                    <w:t> </w:t>
                  </w:r>
                </w:p>
              </w:tc>
            </w:tr>
          </w:tbl>
          <w:p w14:paraId="5A727F38" w14:textId="77777777" w:rsidR="004F5ACA" w:rsidRPr="009222C6" w:rsidRDefault="004F5ACA" w:rsidP="009222C6"/>
        </w:tc>
        <w:tc>
          <w:tcPr>
            <w:tcW w:w="1074" w:type="dxa"/>
            <w:tcBorders>
              <w:top w:val="nil"/>
              <w:left w:val="nil"/>
              <w:bottom w:val="single" w:sz="4" w:space="0" w:color="000000"/>
              <w:right w:val="single" w:sz="4" w:space="0" w:color="000000"/>
            </w:tcBorders>
            <w:shd w:val="clear" w:color="auto" w:fill="auto"/>
            <w:vAlign w:val="center"/>
            <w:hideMark/>
          </w:tcPr>
          <w:p w14:paraId="758766E0" w14:textId="77777777" w:rsidR="004F5ACA" w:rsidRPr="009222C6" w:rsidRDefault="004F5ACA" w:rsidP="009222C6">
            <w:r w:rsidRPr="009222C6">
              <w:t> </w:t>
            </w:r>
          </w:p>
        </w:tc>
        <w:tc>
          <w:tcPr>
            <w:tcW w:w="1254" w:type="dxa"/>
            <w:tcBorders>
              <w:top w:val="nil"/>
              <w:left w:val="nil"/>
              <w:bottom w:val="single" w:sz="4" w:space="0" w:color="000000"/>
              <w:right w:val="single" w:sz="4" w:space="0" w:color="000000"/>
            </w:tcBorders>
            <w:shd w:val="clear" w:color="auto" w:fill="auto"/>
            <w:vAlign w:val="center"/>
            <w:hideMark/>
          </w:tcPr>
          <w:p w14:paraId="66828FEA" w14:textId="77777777" w:rsidR="004F5ACA" w:rsidRPr="009222C6" w:rsidRDefault="004F5ACA" w:rsidP="009222C6">
            <w:r w:rsidRPr="009222C6">
              <w:t>2152,81</w:t>
            </w:r>
          </w:p>
        </w:tc>
        <w:tc>
          <w:tcPr>
            <w:tcW w:w="1223" w:type="dxa"/>
            <w:tcBorders>
              <w:top w:val="nil"/>
              <w:left w:val="nil"/>
              <w:bottom w:val="single" w:sz="4" w:space="0" w:color="000000"/>
              <w:right w:val="single" w:sz="8" w:space="0" w:color="auto"/>
            </w:tcBorders>
            <w:shd w:val="clear" w:color="auto" w:fill="auto"/>
            <w:vAlign w:val="center"/>
            <w:hideMark/>
          </w:tcPr>
          <w:p w14:paraId="39D7FD9E" w14:textId="77777777" w:rsidR="004F5ACA" w:rsidRPr="009222C6" w:rsidRDefault="004F5ACA" w:rsidP="009222C6">
            <w:r w:rsidRPr="009222C6">
              <w:t>7,48</w:t>
            </w:r>
          </w:p>
        </w:tc>
      </w:tr>
      <w:tr w:rsidR="004F5ACA" w:rsidRPr="009222C6" w14:paraId="42A5AE72" w14:textId="77777777" w:rsidTr="004F5ACA">
        <w:trPr>
          <w:trHeight w:val="276"/>
        </w:trPr>
        <w:tc>
          <w:tcPr>
            <w:tcW w:w="621" w:type="dxa"/>
            <w:vMerge w:val="restart"/>
            <w:tcBorders>
              <w:top w:val="single" w:sz="4" w:space="0" w:color="000000"/>
              <w:left w:val="single" w:sz="8" w:space="0" w:color="auto"/>
              <w:bottom w:val="single" w:sz="4" w:space="0" w:color="000000"/>
              <w:right w:val="single" w:sz="4" w:space="0" w:color="auto"/>
            </w:tcBorders>
            <w:shd w:val="clear" w:color="000000" w:fill="FFFFFF"/>
            <w:vAlign w:val="center"/>
            <w:hideMark/>
          </w:tcPr>
          <w:p w14:paraId="05A152E6" w14:textId="77777777" w:rsidR="004F5ACA" w:rsidRPr="009222C6" w:rsidRDefault="004F5ACA" w:rsidP="009222C6">
            <w:r w:rsidRPr="009222C6">
              <w:t> </w:t>
            </w:r>
          </w:p>
        </w:tc>
        <w:tc>
          <w:tcPr>
            <w:tcW w:w="38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F5EED0" w14:textId="77777777" w:rsidR="004F5ACA" w:rsidRPr="009222C6" w:rsidRDefault="004F5ACA" w:rsidP="009222C6">
            <w:r w:rsidRPr="009222C6">
              <w:t>Այլ  աշխատանքներ</w:t>
            </w:r>
          </w:p>
        </w:tc>
        <w:tc>
          <w:tcPr>
            <w:tcW w:w="7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DD77050" w14:textId="77777777" w:rsidR="004F5ACA" w:rsidRPr="009222C6" w:rsidRDefault="004F5ACA" w:rsidP="009222C6">
            <w:r w:rsidRPr="009222C6">
              <w:t> </w:t>
            </w:r>
          </w:p>
        </w:tc>
        <w:tc>
          <w:tcPr>
            <w:tcW w:w="83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CFC833B" w14:textId="77777777" w:rsidR="004F5ACA" w:rsidRPr="009222C6" w:rsidRDefault="004F5ACA" w:rsidP="009222C6">
            <w:r w:rsidRPr="009222C6">
              <w:t> </w:t>
            </w:r>
          </w:p>
        </w:tc>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E4343ED" w14:textId="77777777" w:rsidR="004F5ACA" w:rsidRPr="009222C6" w:rsidRDefault="004F5ACA" w:rsidP="009222C6">
            <w:r w:rsidRPr="009222C6">
              <w:t> </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591BE9A" w14:textId="77777777" w:rsidR="004F5ACA" w:rsidRPr="009222C6" w:rsidRDefault="004F5ACA" w:rsidP="009222C6">
            <w:r w:rsidRPr="009222C6">
              <w:t> </w:t>
            </w:r>
          </w:p>
        </w:tc>
        <w:tc>
          <w:tcPr>
            <w:tcW w:w="125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349FC2D" w14:textId="77777777" w:rsidR="004F5ACA" w:rsidRPr="009222C6" w:rsidRDefault="004F5ACA" w:rsidP="009222C6">
            <w:r w:rsidRPr="009222C6">
              <w:t> </w:t>
            </w:r>
          </w:p>
        </w:tc>
        <w:tc>
          <w:tcPr>
            <w:tcW w:w="1223" w:type="dxa"/>
            <w:vMerge w:val="restart"/>
            <w:tcBorders>
              <w:top w:val="nil"/>
              <w:left w:val="single" w:sz="4" w:space="0" w:color="000000"/>
              <w:bottom w:val="single" w:sz="4" w:space="0" w:color="000000"/>
              <w:right w:val="single" w:sz="8" w:space="0" w:color="auto"/>
            </w:tcBorders>
            <w:shd w:val="clear" w:color="auto" w:fill="auto"/>
            <w:vAlign w:val="center"/>
            <w:hideMark/>
          </w:tcPr>
          <w:p w14:paraId="385C2935" w14:textId="77777777" w:rsidR="004F5ACA" w:rsidRPr="009222C6" w:rsidRDefault="004F5ACA" w:rsidP="009222C6">
            <w:r w:rsidRPr="009222C6">
              <w:t> </w:t>
            </w:r>
          </w:p>
        </w:tc>
      </w:tr>
      <w:tr w:rsidR="004F5ACA" w:rsidRPr="009222C6" w14:paraId="7FB7FDEF" w14:textId="77777777" w:rsidTr="004F5ACA">
        <w:trPr>
          <w:trHeight w:val="585"/>
        </w:trPr>
        <w:tc>
          <w:tcPr>
            <w:tcW w:w="621" w:type="dxa"/>
            <w:vMerge/>
            <w:tcBorders>
              <w:top w:val="single" w:sz="4" w:space="0" w:color="000000"/>
              <w:left w:val="single" w:sz="8" w:space="0" w:color="auto"/>
              <w:bottom w:val="single" w:sz="4" w:space="0" w:color="000000"/>
              <w:right w:val="single" w:sz="4" w:space="0" w:color="auto"/>
            </w:tcBorders>
            <w:vAlign w:val="center"/>
            <w:hideMark/>
          </w:tcPr>
          <w:p w14:paraId="69221D3C" w14:textId="77777777" w:rsidR="004F5ACA" w:rsidRPr="009222C6" w:rsidRDefault="004F5ACA" w:rsidP="009222C6"/>
        </w:tc>
        <w:tc>
          <w:tcPr>
            <w:tcW w:w="3868" w:type="dxa"/>
            <w:vMerge/>
            <w:tcBorders>
              <w:top w:val="single" w:sz="4" w:space="0" w:color="000000"/>
              <w:left w:val="single" w:sz="4" w:space="0" w:color="000000"/>
              <w:bottom w:val="single" w:sz="4" w:space="0" w:color="000000"/>
              <w:right w:val="single" w:sz="4" w:space="0" w:color="000000"/>
            </w:tcBorders>
            <w:vAlign w:val="center"/>
            <w:hideMark/>
          </w:tcPr>
          <w:p w14:paraId="5CC86E1F"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1035879C"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70A0382C"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4D97DB48"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55C43731" w14:textId="77777777" w:rsidR="004F5ACA" w:rsidRPr="009222C6" w:rsidRDefault="004F5ACA" w:rsidP="009222C6"/>
        </w:tc>
        <w:tc>
          <w:tcPr>
            <w:tcW w:w="1254" w:type="dxa"/>
            <w:vMerge/>
            <w:tcBorders>
              <w:top w:val="nil"/>
              <w:left w:val="single" w:sz="4" w:space="0" w:color="000000"/>
              <w:bottom w:val="single" w:sz="4" w:space="0" w:color="000000"/>
              <w:right w:val="single" w:sz="4" w:space="0" w:color="000000"/>
            </w:tcBorders>
            <w:vAlign w:val="center"/>
            <w:hideMark/>
          </w:tcPr>
          <w:p w14:paraId="63862B11" w14:textId="77777777" w:rsidR="004F5ACA" w:rsidRPr="009222C6" w:rsidRDefault="004F5ACA" w:rsidP="009222C6"/>
        </w:tc>
        <w:tc>
          <w:tcPr>
            <w:tcW w:w="1223" w:type="dxa"/>
            <w:vMerge/>
            <w:tcBorders>
              <w:top w:val="nil"/>
              <w:left w:val="single" w:sz="4" w:space="0" w:color="000000"/>
              <w:bottom w:val="single" w:sz="4" w:space="0" w:color="000000"/>
              <w:right w:val="single" w:sz="8" w:space="0" w:color="auto"/>
            </w:tcBorders>
            <w:vAlign w:val="center"/>
            <w:hideMark/>
          </w:tcPr>
          <w:p w14:paraId="2D2F03F8" w14:textId="77777777" w:rsidR="004F5ACA" w:rsidRPr="009222C6" w:rsidRDefault="004F5ACA" w:rsidP="009222C6"/>
        </w:tc>
      </w:tr>
      <w:tr w:rsidR="004F5ACA" w:rsidRPr="009222C6" w14:paraId="034FF451" w14:textId="77777777" w:rsidTr="004F5ACA">
        <w:trPr>
          <w:trHeight w:val="276"/>
        </w:trPr>
        <w:tc>
          <w:tcPr>
            <w:tcW w:w="621" w:type="dxa"/>
            <w:vMerge/>
            <w:tcBorders>
              <w:top w:val="single" w:sz="4" w:space="0" w:color="000000"/>
              <w:left w:val="single" w:sz="8" w:space="0" w:color="auto"/>
              <w:bottom w:val="single" w:sz="4" w:space="0" w:color="000000"/>
              <w:right w:val="single" w:sz="4" w:space="0" w:color="auto"/>
            </w:tcBorders>
            <w:vAlign w:val="center"/>
            <w:hideMark/>
          </w:tcPr>
          <w:p w14:paraId="5095A68B" w14:textId="77777777" w:rsidR="004F5ACA" w:rsidRPr="009222C6" w:rsidRDefault="004F5ACA" w:rsidP="009222C6"/>
        </w:tc>
        <w:tc>
          <w:tcPr>
            <w:tcW w:w="3868" w:type="dxa"/>
            <w:vMerge/>
            <w:tcBorders>
              <w:top w:val="single" w:sz="4" w:space="0" w:color="000000"/>
              <w:left w:val="single" w:sz="4" w:space="0" w:color="000000"/>
              <w:bottom w:val="single" w:sz="4" w:space="0" w:color="000000"/>
              <w:right w:val="single" w:sz="4" w:space="0" w:color="000000"/>
            </w:tcBorders>
            <w:vAlign w:val="center"/>
            <w:hideMark/>
          </w:tcPr>
          <w:p w14:paraId="182311EB"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14731BAC"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1EF94AE9"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5CBB93AD"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231D352E" w14:textId="77777777" w:rsidR="004F5ACA" w:rsidRPr="009222C6" w:rsidRDefault="004F5ACA" w:rsidP="009222C6"/>
        </w:tc>
        <w:tc>
          <w:tcPr>
            <w:tcW w:w="1254" w:type="dxa"/>
            <w:vMerge/>
            <w:tcBorders>
              <w:top w:val="nil"/>
              <w:left w:val="single" w:sz="4" w:space="0" w:color="000000"/>
              <w:bottom w:val="single" w:sz="4" w:space="0" w:color="000000"/>
              <w:right w:val="single" w:sz="4" w:space="0" w:color="000000"/>
            </w:tcBorders>
            <w:vAlign w:val="center"/>
            <w:hideMark/>
          </w:tcPr>
          <w:p w14:paraId="328DFDAE" w14:textId="77777777" w:rsidR="004F5ACA" w:rsidRPr="009222C6" w:rsidRDefault="004F5ACA" w:rsidP="009222C6"/>
        </w:tc>
        <w:tc>
          <w:tcPr>
            <w:tcW w:w="1223" w:type="dxa"/>
            <w:vMerge/>
            <w:tcBorders>
              <w:top w:val="nil"/>
              <w:left w:val="single" w:sz="4" w:space="0" w:color="000000"/>
              <w:bottom w:val="single" w:sz="4" w:space="0" w:color="000000"/>
              <w:right w:val="single" w:sz="8" w:space="0" w:color="auto"/>
            </w:tcBorders>
            <w:vAlign w:val="center"/>
            <w:hideMark/>
          </w:tcPr>
          <w:p w14:paraId="0C49B922" w14:textId="77777777" w:rsidR="004F5ACA" w:rsidRPr="009222C6" w:rsidRDefault="004F5ACA" w:rsidP="009222C6"/>
        </w:tc>
      </w:tr>
      <w:tr w:rsidR="004F5ACA" w:rsidRPr="009222C6" w14:paraId="5E48A837" w14:textId="77777777" w:rsidTr="004F5ACA">
        <w:trPr>
          <w:trHeight w:val="276"/>
        </w:trPr>
        <w:tc>
          <w:tcPr>
            <w:tcW w:w="621" w:type="dxa"/>
            <w:vMerge/>
            <w:tcBorders>
              <w:top w:val="single" w:sz="4" w:space="0" w:color="000000"/>
              <w:left w:val="single" w:sz="8" w:space="0" w:color="auto"/>
              <w:bottom w:val="single" w:sz="4" w:space="0" w:color="000000"/>
              <w:right w:val="single" w:sz="4" w:space="0" w:color="auto"/>
            </w:tcBorders>
            <w:vAlign w:val="center"/>
            <w:hideMark/>
          </w:tcPr>
          <w:p w14:paraId="2D5C8C49" w14:textId="77777777" w:rsidR="004F5ACA" w:rsidRPr="009222C6" w:rsidRDefault="004F5ACA" w:rsidP="009222C6"/>
        </w:tc>
        <w:tc>
          <w:tcPr>
            <w:tcW w:w="3868" w:type="dxa"/>
            <w:vMerge/>
            <w:tcBorders>
              <w:top w:val="single" w:sz="4" w:space="0" w:color="000000"/>
              <w:left w:val="single" w:sz="4" w:space="0" w:color="000000"/>
              <w:bottom w:val="single" w:sz="4" w:space="0" w:color="000000"/>
              <w:right w:val="single" w:sz="4" w:space="0" w:color="000000"/>
            </w:tcBorders>
            <w:vAlign w:val="center"/>
            <w:hideMark/>
          </w:tcPr>
          <w:p w14:paraId="527EA396"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5F56A4E1"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1A004174"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16DBC055"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076E3168" w14:textId="77777777" w:rsidR="004F5ACA" w:rsidRPr="009222C6" w:rsidRDefault="004F5ACA" w:rsidP="009222C6"/>
        </w:tc>
        <w:tc>
          <w:tcPr>
            <w:tcW w:w="1254" w:type="dxa"/>
            <w:vMerge/>
            <w:tcBorders>
              <w:top w:val="nil"/>
              <w:left w:val="single" w:sz="4" w:space="0" w:color="000000"/>
              <w:bottom w:val="single" w:sz="4" w:space="0" w:color="000000"/>
              <w:right w:val="single" w:sz="4" w:space="0" w:color="000000"/>
            </w:tcBorders>
            <w:vAlign w:val="center"/>
            <w:hideMark/>
          </w:tcPr>
          <w:p w14:paraId="296A22EC" w14:textId="77777777" w:rsidR="004F5ACA" w:rsidRPr="009222C6" w:rsidRDefault="004F5ACA" w:rsidP="009222C6"/>
        </w:tc>
        <w:tc>
          <w:tcPr>
            <w:tcW w:w="1223" w:type="dxa"/>
            <w:vMerge/>
            <w:tcBorders>
              <w:top w:val="nil"/>
              <w:left w:val="single" w:sz="4" w:space="0" w:color="000000"/>
              <w:bottom w:val="single" w:sz="4" w:space="0" w:color="000000"/>
              <w:right w:val="single" w:sz="8" w:space="0" w:color="auto"/>
            </w:tcBorders>
            <w:vAlign w:val="center"/>
            <w:hideMark/>
          </w:tcPr>
          <w:p w14:paraId="67CA7DCA" w14:textId="77777777" w:rsidR="004F5ACA" w:rsidRPr="009222C6" w:rsidRDefault="004F5ACA" w:rsidP="009222C6"/>
        </w:tc>
      </w:tr>
      <w:tr w:rsidR="004F5ACA" w:rsidRPr="009222C6" w14:paraId="4E3BBF82" w14:textId="77777777" w:rsidTr="004F5ACA">
        <w:trPr>
          <w:trHeight w:val="276"/>
        </w:trPr>
        <w:tc>
          <w:tcPr>
            <w:tcW w:w="621" w:type="dxa"/>
            <w:vMerge w:val="restart"/>
            <w:tcBorders>
              <w:top w:val="nil"/>
              <w:left w:val="single" w:sz="8" w:space="0" w:color="auto"/>
              <w:bottom w:val="single" w:sz="4" w:space="0" w:color="000000"/>
              <w:right w:val="single" w:sz="4" w:space="0" w:color="auto"/>
            </w:tcBorders>
            <w:shd w:val="clear" w:color="000000" w:fill="FFFFFF"/>
            <w:vAlign w:val="center"/>
            <w:hideMark/>
          </w:tcPr>
          <w:p w14:paraId="246A2D29" w14:textId="77777777" w:rsidR="004F5ACA" w:rsidRPr="009222C6" w:rsidRDefault="004F5ACA" w:rsidP="009222C6">
            <w:r w:rsidRPr="009222C6">
              <w:t>1</w:t>
            </w:r>
          </w:p>
        </w:tc>
        <w:tc>
          <w:tcPr>
            <w:tcW w:w="386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5335F2" w14:textId="77777777" w:rsidR="004F5ACA" w:rsidRPr="009222C6" w:rsidRDefault="004F5ACA" w:rsidP="009222C6">
            <w:r w:rsidRPr="009222C6">
              <w:t>Տարածքի  նախապատրաստում   սիզամարգի  համար  բերված  բնահողից  15սմ  շերտի  ավելացումով  նախապատրաստումով  ցանքի  համար</w:t>
            </w:r>
          </w:p>
        </w:tc>
        <w:tc>
          <w:tcPr>
            <w:tcW w:w="7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B49334B" w14:textId="77777777" w:rsidR="004F5ACA" w:rsidRPr="009222C6" w:rsidRDefault="004F5ACA" w:rsidP="009222C6">
            <w:r w:rsidRPr="009222C6">
              <w:t>մ2/м2</w:t>
            </w:r>
          </w:p>
        </w:tc>
        <w:tc>
          <w:tcPr>
            <w:tcW w:w="83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241AECB" w14:textId="77777777" w:rsidR="004F5ACA" w:rsidRPr="009222C6" w:rsidRDefault="004F5ACA" w:rsidP="009222C6">
            <w:r w:rsidRPr="009222C6">
              <w:t>300</w:t>
            </w: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CDB86D3" w14:textId="77777777" w:rsidR="004F5ACA" w:rsidRPr="009222C6" w:rsidRDefault="004F5ACA" w:rsidP="009222C6">
            <w:r w:rsidRPr="009222C6">
              <w:t>0,45</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CD027C4" w14:textId="77777777" w:rsidR="004F5ACA" w:rsidRPr="009222C6" w:rsidRDefault="004F5ACA" w:rsidP="009222C6">
            <w:r w:rsidRPr="009222C6">
              <w:t>0,58</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68925F3F" w14:textId="77777777" w:rsidR="004F5ACA" w:rsidRPr="009222C6" w:rsidRDefault="004F5ACA" w:rsidP="009222C6">
            <w:r w:rsidRPr="009222C6">
              <w:t>175,42</w:t>
            </w:r>
          </w:p>
        </w:tc>
        <w:tc>
          <w:tcPr>
            <w:tcW w:w="1223" w:type="dxa"/>
            <w:vMerge w:val="restart"/>
            <w:tcBorders>
              <w:top w:val="nil"/>
              <w:left w:val="single" w:sz="4" w:space="0" w:color="auto"/>
              <w:bottom w:val="single" w:sz="4" w:space="0" w:color="000000"/>
              <w:right w:val="single" w:sz="8" w:space="0" w:color="auto"/>
            </w:tcBorders>
            <w:shd w:val="clear" w:color="auto" w:fill="auto"/>
            <w:vAlign w:val="center"/>
            <w:hideMark/>
          </w:tcPr>
          <w:p w14:paraId="525CD3F2" w14:textId="77777777" w:rsidR="004F5ACA" w:rsidRPr="009222C6" w:rsidRDefault="004F5ACA" w:rsidP="009222C6">
            <w:r w:rsidRPr="009222C6">
              <w:t> </w:t>
            </w:r>
          </w:p>
        </w:tc>
      </w:tr>
      <w:tr w:rsidR="004F5ACA" w:rsidRPr="009222C6" w14:paraId="0E1115B7" w14:textId="77777777" w:rsidTr="004F5ACA">
        <w:trPr>
          <w:trHeight w:val="330"/>
        </w:trPr>
        <w:tc>
          <w:tcPr>
            <w:tcW w:w="621" w:type="dxa"/>
            <w:vMerge/>
            <w:tcBorders>
              <w:top w:val="nil"/>
              <w:left w:val="single" w:sz="8" w:space="0" w:color="auto"/>
              <w:bottom w:val="single" w:sz="4" w:space="0" w:color="000000"/>
              <w:right w:val="single" w:sz="4" w:space="0" w:color="auto"/>
            </w:tcBorders>
            <w:vAlign w:val="center"/>
            <w:hideMark/>
          </w:tcPr>
          <w:p w14:paraId="652EBAD6"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4CC29110"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5F43ED2D"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4BEEB36F"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1F668C3B"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C1E8448"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79C5979E"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2C5683F5" w14:textId="77777777" w:rsidR="004F5ACA" w:rsidRPr="009222C6" w:rsidRDefault="004F5ACA" w:rsidP="009222C6"/>
        </w:tc>
      </w:tr>
      <w:tr w:rsidR="004F5ACA" w:rsidRPr="009222C6" w14:paraId="74F107DB" w14:textId="77777777" w:rsidTr="004F5ACA">
        <w:trPr>
          <w:trHeight w:val="276"/>
        </w:trPr>
        <w:tc>
          <w:tcPr>
            <w:tcW w:w="621" w:type="dxa"/>
            <w:vMerge/>
            <w:tcBorders>
              <w:top w:val="nil"/>
              <w:left w:val="single" w:sz="8" w:space="0" w:color="auto"/>
              <w:bottom w:val="single" w:sz="4" w:space="0" w:color="000000"/>
              <w:right w:val="single" w:sz="4" w:space="0" w:color="auto"/>
            </w:tcBorders>
            <w:vAlign w:val="center"/>
            <w:hideMark/>
          </w:tcPr>
          <w:p w14:paraId="407ABA70"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3F4F33ED"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5C87F1BF"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665226BE"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78A5389D"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7579C6F5"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5BD2A2CF"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3ABCB824" w14:textId="77777777" w:rsidR="004F5ACA" w:rsidRPr="009222C6" w:rsidRDefault="004F5ACA" w:rsidP="009222C6"/>
        </w:tc>
      </w:tr>
      <w:tr w:rsidR="004F5ACA" w:rsidRPr="009222C6" w14:paraId="10472ECA" w14:textId="77777777" w:rsidTr="004F5ACA">
        <w:trPr>
          <w:trHeight w:val="276"/>
        </w:trPr>
        <w:tc>
          <w:tcPr>
            <w:tcW w:w="621" w:type="dxa"/>
            <w:vMerge/>
            <w:tcBorders>
              <w:top w:val="nil"/>
              <w:left w:val="single" w:sz="8" w:space="0" w:color="auto"/>
              <w:bottom w:val="single" w:sz="4" w:space="0" w:color="000000"/>
              <w:right w:val="single" w:sz="4" w:space="0" w:color="auto"/>
            </w:tcBorders>
            <w:vAlign w:val="center"/>
            <w:hideMark/>
          </w:tcPr>
          <w:p w14:paraId="5DC74109"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4016E670"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49932D4E"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2E3DE247"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171E8893"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096A2D86"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4961110C"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2BD7C902" w14:textId="77777777" w:rsidR="004F5ACA" w:rsidRPr="009222C6" w:rsidRDefault="004F5ACA" w:rsidP="009222C6"/>
        </w:tc>
      </w:tr>
      <w:tr w:rsidR="004F5ACA" w:rsidRPr="009222C6" w14:paraId="40EF5B1F" w14:textId="77777777" w:rsidTr="004F5ACA">
        <w:trPr>
          <w:trHeight w:val="276"/>
        </w:trPr>
        <w:tc>
          <w:tcPr>
            <w:tcW w:w="621" w:type="dxa"/>
            <w:vMerge w:val="restart"/>
            <w:tcBorders>
              <w:top w:val="nil"/>
              <w:left w:val="single" w:sz="8" w:space="0" w:color="auto"/>
              <w:bottom w:val="single" w:sz="4" w:space="0" w:color="000000"/>
              <w:right w:val="single" w:sz="4" w:space="0" w:color="000000"/>
            </w:tcBorders>
            <w:shd w:val="clear" w:color="000000" w:fill="FFFFFF"/>
            <w:vAlign w:val="center"/>
            <w:hideMark/>
          </w:tcPr>
          <w:p w14:paraId="15DAC5CA" w14:textId="77777777" w:rsidR="004F5ACA" w:rsidRPr="009222C6" w:rsidRDefault="004F5ACA" w:rsidP="009222C6">
            <w:r w:rsidRPr="009222C6">
              <w:t>2</w:t>
            </w:r>
          </w:p>
        </w:tc>
        <w:tc>
          <w:tcPr>
            <w:tcW w:w="386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E29806" w14:textId="77777777" w:rsidR="004F5ACA" w:rsidRPr="009222C6" w:rsidRDefault="004F5ACA" w:rsidP="009222C6">
            <w:r w:rsidRPr="009222C6">
              <w:t>Սիզամարգի   տեղադրում</w:t>
            </w:r>
          </w:p>
        </w:tc>
        <w:tc>
          <w:tcPr>
            <w:tcW w:w="7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3EED628" w14:textId="77777777" w:rsidR="004F5ACA" w:rsidRPr="009222C6" w:rsidRDefault="004F5ACA" w:rsidP="009222C6">
            <w:r w:rsidRPr="009222C6">
              <w:t>մ2/м2</w:t>
            </w:r>
          </w:p>
        </w:tc>
        <w:tc>
          <w:tcPr>
            <w:tcW w:w="8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9A63F1" w14:textId="77777777" w:rsidR="004F5ACA" w:rsidRPr="009222C6" w:rsidRDefault="004F5ACA" w:rsidP="009222C6">
            <w:r w:rsidRPr="009222C6">
              <w:t>300,0</w:t>
            </w: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9F90338" w14:textId="77777777" w:rsidR="004F5ACA" w:rsidRPr="009222C6" w:rsidRDefault="004F5ACA" w:rsidP="009222C6">
            <w:r w:rsidRPr="009222C6">
              <w:t>0,20</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0FD601F" w14:textId="77777777" w:rsidR="004F5ACA" w:rsidRPr="009222C6" w:rsidRDefault="004F5ACA" w:rsidP="009222C6">
            <w:r w:rsidRPr="009222C6">
              <w:t>0,27</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435D6ADD" w14:textId="77777777" w:rsidR="004F5ACA" w:rsidRPr="009222C6" w:rsidRDefault="004F5ACA" w:rsidP="009222C6">
            <w:r w:rsidRPr="009222C6">
              <w:t>79,56</w:t>
            </w:r>
          </w:p>
        </w:tc>
        <w:tc>
          <w:tcPr>
            <w:tcW w:w="1223" w:type="dxa"/>
            <w:vMerge/>
            <w:tcBorders>
              <w:top w:val="nil"/>
              <w:left w:val="single" w:sz="4" w:space="0" w:color="auto"/>
              <w:bottom w:val="single" w:sz="4" w:space="0" w:color="000000"/>
              <w:right w:val="single" w:sz="8" w:space="0" w:color="auto"/>
            </w:tcBorders>
            <w:vAlign w:val="center"/>
            <w:hideMark/>
          </w:tcPr>
          <w:p w14:paraId="71D985CF" w14:textId="77777777" w:rsidR="004F5ACA" w:rsidRPr="009222C6" w:rsidRDefault="004F5ACA" w:rsidP="009222C6"/>
        </w:tc>
      </w:tr>
      <w:tr w:rsidR="004F5ACA" w:rsidRPr="009222C6" w14:paraId="51539E4C"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39879718"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21BC3D9A"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4D93F42B"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400AEA71"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7DD0BC33"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4BD0F7D9"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2AC11B79"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4D47AA0D" w14:textId="77777777" w:rsidR="004F5ACA" w:rsidRPr="009222C6" w:rsidRDefault="004F5ACA" w:rsidP="009222C6"/>
        </w:tc>
      </w:tr>
      <w:tr w:rsidR="004F5ACA" w:rsidRPr="009222C6" w14:paraId="070E2CD4"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0FECA0D4"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03E2A8FB"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29794EFF"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2DD84DC0"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5E2B92AB"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48A694BE"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39A52912"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10256E89" w14:textId="77777777" w:rsidR="004F5ACA" w:rsidRPr="009222C6" w:rsidRDefault="004F5ACA" w:rsidP="009222C6"/>
        </w:tc>
      </w:tr>
      <w:tr w:rsidR="004F5ACA" w:rsidRPr="009222C6" w14:paraId="5D96A863"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45DA7730"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691B52CA"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5843EDDE"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4109395C"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19EA64DA"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502BBE49"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392FCE1D"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7A02EEF8" w14:textId="77777777" w:rsidR="004F5ACA" w:rsidRPr="009222C6" w:rsidRDefault="004F5ACA" w:rsidP="009222C6"/>
        </w:tc>
      </w:tr>
      <w:tr w:rsidR="004F5ACA" w:rsidRPr="009222C6" w14:paraId="075C633D" w14:textId="77777777" w:rsidTr="004F5ACA">
        <w:trPr>
          <w:trHeight w:val="960"/>
        </w:trPr>
        <w:tc>
          <w:tcPr>
            <w:tcW w:w="621" w:type="dxa"/>
            <w:vMerge w:val="restart"/>
            <w:tcBorders>
              <w:top w:val="nil"/>
              <w:left w:val="single" w:sz="8" w:space="0" w:color="auto"/>
              <w:bottom w:val="nil"/>
              <w:right w:val="single" w:sz="4" w:space="0" w:color="auto"/>
            </w:tcBorders>
            <w:shd w:val="clear" w:color="000000" w:fill="FFFFFF"/>
            <w:vAlign w:val="center"/>
            <w:hideMark/>
          </w:tcPr>
          <w:p w14:paraId="77C6C763" w14:textId="77777777" w:rsidR="004F5ACA" w:rsidRPr="009222C6" w:rsidRDefault="004F5ACA" w:rsidP="009222C6">
            <w:r w:rsidRPr="009222C6">
              <w:t>3</w:t>
            </w:r>
          </w:p>
        </w:tc>
        <w:tc>
          <w:tcPr>
            <w:tcW w:w="3868"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1FDC109C" w14:textId="77777777" w:rsidR="004F5ACA" w:rsidRPr="009222C6" w:rsidRDefault="004F5ACA" w:rsidP="009222C6">
            <w:r w:rsidRPr="009222C6">
              <w:t>Ծառերի  տնկում /գնդաձև  ակացիա /</w:t>
            </w:r>
          </w:p>
        </w:tc>
        <w:tc>
          <w:tcPr>
            <w:tcW w:w="75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75FD06" w14:textId="77777777" w:rsidR="004F5ACA" w:rsidRPr="009222C6" w:rsidRDefault="004F5ACA" w:rsidP="009222C6">
            <w:r w:rsidRPr="009222C6">
              <w:t>հատ</w:t>
            </w:r>
          </w:p>
        </w:tc>
        <w:tc>
          <w:tcPr>
            <w:tcW w:w="8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78AC8A" w14:textId="77777777" w:rsidR="004F5ACA" w:rsidRPr="009222C6" w:rsidRDefault="004F5ACA" w:rsidP="009222C6">
            <w:r w:rsidRPr="009222C6">
              <w:t>12,0</w:t>
            </w:r>
          </w:p>
        </w:tc>
        <w:tc>
          <w:tcPr>
            <w:tcW w:w="940" w:type="dxa"/>
            <w:vMerge w:val="restart"/>
            <w:tcBorders>
              <w:top w:val="nil"/>
              <w:left w:val="single" w:sz="4" w:space="0" w:color="000000"/>
              <w:bottom w:val="nil"/>
              <w:right w:val="single" w:sz="4" w:space="0" w:color="000000"/>
            </w:tcBorders>
            <w:shd w:val="clear" w:color="auto" w:fill="auto"/>
            <w:vAlign w:val="center"/>
            <w:hideMark/>
          </w:tcPr>
          <w:p w14:paraId="4D801069" w14:textId="77777777" w:rsidR="004F5ACA" w:rsidRPr="009222C6" w:rsidRDefault="004F5ACA" w:rsidP="009222C6">
            <w:r w:rsidRPr="009222C6">
              <w:t>19,19</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50263A9" w14:textId="77777777" w:rsidR="004F5ACA" w:rsidRPr="009222C6" w:rsidRDefault="004F5ACA" w:rsidP="009222C6">
            <w:r w:rsidRPr="009222C6">
              <w:t>24,84</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07B62A3B" w14:textId="77777777" w:rsidR="004F5ACA" w:rsidRPr="009222C6" w:rsidRDefault="004F5ACA" w:rsidP="009222C6">
            <w:r w:rsidRPr="009222C6">
              <w:t>298,14</w:t>
            </w:r>
          </w:p>
        </w:tc>
        <w:tc>
          <w:tcPr>
            <w:tcW w:w="1223" w:type="dxa"/>
            <w:vMerge/>
            <w:tcBorders>
              <w:top w:val="nil"/>
              <w:left w:val="single" w:sz="4" w:space="0" w:color="auto"/>
              <w:bottom w:val="single" w:sz="4" w:space="0" w:color="000000"/>
              <w:right w:val="single" w:sz="8" w:space="0" w:color="auto"/>
            </w:tcBorders>
            <w:vAlign w:val="center"/>
            <w:hideMark/>
          </w:tcPr>
          <w:p w14:paraId="727ED91F" w14:textId="77777777" w:rsidR="004F5ACA" w:rsidRPr="009222C6" w:rsidRDefault="004F5ACA" w:rsidP="009222C6"/>
        </w:tc>
      </w:tr>
      <w:tr w:rsidR="004F5ACA" w:rsidRPr="009222C6" w14:paraId="768D1333" w14:textId="77777777" w:rsidTr="004F5ACA">
        <w:trPr>
          <w:trHeight w:val="276"/>
        </w:trPr>
        <w:tc>
          <w:tcPr>
            <w:tcW w:w="621" w:type="dxa"/>
            <w:vMerge/>
            <w:tcBorders>
              <w:top w:val="nil"/>
              <w:left w:val="single" w:sz="8" w:space="0" w:color="auto"/>
              <w:bottom w:val="nil"/>
              <w:right w:val="single" w:sz="4" w:space="0" w:color="auto"/>
            </w:tcBorders>
            <w:vAlign w:val="center"/>
            <w:hideMark/>
          </w:tcPr>
          <w:p w14:paraId="7E57E111"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auto"/>
            </w:tcBorders>
            <w:vAlign w:val="center"/>
            <w:hideMark/>
          </w:tcPr>
          <w:p w14:paraId="0C623513" w14:textId="77777777" w:rsidR="004F5ACA" w:rsidRPr="009222C6" w:rsidRDefault="004F5ACA" w:rsidP="009222C6"/>
        </w:tc>
        <w:tc>
          <w:tcPr>
            <w:tcW w:w="750" w:type="dxa"/>
            <w:vMerge/>
            <w:tcBorders>
              <w:top w:val="nil"/>
              <w:left w:val="single" w:sz="4" w:space="0" w:color="auto"/>
              <w:bottom w:val="single" w:sz="4" w:space="0" w:color="000000"/>
              <w:right w:val="single" w:sz="4" w:space="0" w:color="auto"/>
            </w:tcBorders>
            <w:vAlign w:val="center"/>
            <w:hideMark/>
          </w:tcPr>
          <w:p w14:paraId="2E9AE2F5"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0701AEAB" w14:textId="77777777" w:rsidR="004F5ACA" w:rsidRPr="009222C6" w:rsidRDefault="004F5ACA" w:rsidP="009222C6"/>
        </w:tc>
        <w:tc>
          <w:tcPr>
            <w:tcW w:w="940" w:type="dxa"/>
            <w:vMerge/>
            <w:tcBorders>
              <w:top w:val="nil"/>
              <w:left w:val="single" w:sz="4" w:space="0" w:color="000000"/>
              <w:bottom w:val="nil"/>
              <w:right w:val="single" w:sz="4" w:space="0" w:color="000000"/>
            </w:tcBorders>
            <w:vAlign w:val="center"/>
            <w:hideMark/>
          </w:tcPr>
          <w:p w14:paraId="66968B8B"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87440E4"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5EEA4C29"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5D7898DC" w14:textId="77777777" w:rsidR="004F5ACA" w:rsidRPr="009222C6" w:rsidRDefault="004F5ACA" w:rsidP="009222C6"/>
        </w:tc>
      </w:tr>
      <w:tr w:rsidR="004F5ACA" w:rsidRPr="009222C6" w14:paraId="0BDDEEB0" w14:textId="77777777" w:rsidTr="004F5ACA">
        <w:trPr>
          <w:trHeight w:val="276"/>
        </w:trPr>
        <w:tc>
          <w:tcPr>
            <w:tcW w:w="621" w:type="dxa"/>
            <w:vMerge/>
            <w:tcBorders>
              <w:top w:val="nil"/>
              <w:left w:val="single" w:sz="8" w:space="0" w:color="auto"/>
              <w:bottom w:val="nil"/>
              <w:right w:val="single" w:sz="4" w:space="0" w:color="auto"/>
            </w:tcBorders>
            <w:vAlign w:val="center"/>
            <w:hideMark/>
          </w:tcPr>
          <w:p w14:paraId="1D267F38"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auto"/>
            </w:tcBorders>
            <w:vAlign w:val="center"/>
            <w:hideMark/>
          </w:tcPr>
          <w:p w14:paraId="68EB4C33" w14:textId="77777777" w:rsidR="004F5ACA" w:rsidRPr="009222C6" w:rsidRDefault="004F5ACA" w:rsidP="009222C6"/>
        </w:tc>
        <w:tc>
          <w:tcPr>
            <w:tcW w:w="750" w:type="dxa"/>
            <w:vMerge/>
            <w:tcBorders>
              <w:top w:val="nil"/>
              <w:left w:val="single" w:sz="4" w:space="0" w:color="auto"/>
              <w:bottom w:val="single" w:sz="4" w:space="0" w:color="000000"/>
              <w:right w:val="single" w:sz="4" w:space="0" w:color="auto"/>
            </w:tcBorders>
            <w:vAlign w:val="center"/>
            <w:hideMark/>
          </w:tcPr>
          <w:p w14:paraId="25D73DF6"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4D70BC64" w14:textId="77777777" w:rsidR="004F5ACA" w:rsidRPr="009222C6" w:rsidRDefault="004F5ACA" w:rsidP="009222C6"/>
        </w:tc>
        <w:tc>
          <w:tcPr>
            <w:tcW w:w="940" w:type="dxa"/>
            <w:vMerge/>
            <w:tcBorders>
              <w:top w:val="nil"/>
              <w:left w:val="single" w:sz="4" w:space="0" w:color="000000"/>
              <w:bottom w:val="nil"/>
              <w:right w:val="single" w:sz="4" w:space="0" w:color="000000"/>
            </w:tcBorders>
            <w:vAlign w:val="center"/>
            <w:hideMark/>
          </w:tcPr>
          <w:p w14:paraId="78F820BE"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620CFFC0"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27BC43CA"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7C816A74" w14:textId="77777777" w:rsidR="004F5ACA" w:rsidRPr="009222C6" w:rsidRDefault="004F5ACA" w:rsidP="009222C6"/>
        </w:tc>
      </w:tr>
      <w:tr w:rsidR="004F5ACA" w:rsidRPr="009222C6" w14:paraId="484DB9E5" w14:textId="77777777" w:rsidTr="004F5ACA">
        <w:trPr>
          <w:trHeight w:val="276"/>
        </w:trPr>
        <w:tc>
          <w:tcPr>
            <w:tcW w:w="621" w:type="dxa"/>
            <w:vMerge/>
            <w:tcBorders>
              <w:top w:val="nil"/>
              <w:left w:val="single" w:sz="8" w:space="0" w:color="auto"/>
              <w:bottom w:val="nil"/>
              <w:right w:val="single" w:sz="4" w:space="0" w:color="auto"/>
            </w:tcBorders>
            <w:vAlign w:val="center"/>
            <w:hideMark/>
          </w:tcPr>
          <w:p w14:paraId="5C1A83DE"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auto"/>
            </w:tcBorders>
            <w:vAlign w:val="center"/>
            <w:hideMark/>
          </w:tcPr>
          <w:p w14:paraId="0041C2C1" w14:textId="77777777" w:rsidR="004F5ACA" w:rsidRPr="009222C6" w:rsidRDefault="004F5ACA" w:rsidP="009222C6"/>
        </w:tc>
        <w:tc>
          <w:tcPr>
            <w:tcW w:w="750" w:type="dxa"/>
            <w:vMerge/>
            <w:tcBorders>
              <w:top w:val="nil"/>
              <w:left w:val="single" w:sz="4" w:space="0" w:color="auto"/>
              <w:bottom w:val="single" w:sz="4" w:space="0" w:color="000000"/>
              <w:right w:val="single" w:sz="4" w:space="0" w:color="auto"/>
            </w:tcBorders>
            <w:vAlign w:val="center"/>
            <w:hideMark/>
          </w:tcPr>
          <w:p w14:paraId="75D91730"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245B8BAB" w14:textId="77777777" w:rsidR="004F5ACA" w:rsidRPr="009222C6" w:rsidRDefault="004F5ACA" w:rsidP="009222C6"/>
        </w:tc>
        <w:tc>
          <w:tcPr>
            <w:tcW w:w="940" w:type="dxa"/>
            <w:vMerge/>
            <w:tcBorders>
              <w:top w:val="nil"/>
              <w:left w:val="single" w:sz="4" w:space="0" w:color="000000"/>
              <w:bottom w:val="nil"/>
              <w:right w:val="single" w:sz="4" w:space="0" w:color="000000"/>
            </w:tcBorders>
            <w:vAlign w:val="center"/>
            <w:hideMark/>
          </w:tcPr>
          <w:p w14:paraId="6709F151"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037B943C"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36F2732D"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0E3953BA" w14:textId="77777777" w:rsidR="004F5ACA" w:rsidRPr="009222C6" w:rsidRDefault="004F5ACA" w:rsidP="009222C6"/>
        </w:tc>
      </w:tr>
      <w:tr w:rsidR="004F5ACA" w:rsidRPr="009222C6" w14:paraId="0E55B396" w14:textId="77777777" w:rsidTr="004F5ACA">
        <w:trPr>
          <w:trHeight w:val="270"/>
        </w:trPr>
        <w:tc>
          <w:tcPr>
            <w:tcW w:w="621" w:type="dxa"/>
            <w:tcBorders>
              <w:top w:val="single" w:sz="4" w:space="0" w:color="000000"/>
              <w:left w:val="single" w:sz="8" w:space="0" w:color="auto"/>
              <w:bottom w:val="single" w:sz="4" w:space="0" w:color="000000"/>
              <w:right w:val="single" w:sz="4" w:space="0" w:color="000000"/>
            </w:tcBorders>
            <w:shd w:val="clear" w:color="auto" w:fill="auto"/>
            <w:vAlign w:val="center"/>
            <w:hideMark/>
          </w:tcPr>
          <w:p w14:paraId="68E1704A" w14:textId="77777777" w:rsidR="004F5ACA" w:rsidRPr="009222C6" w:rsidRDefault="004F5ACA" w:rsidP="009222C6">
            <w:r w:rsidRPr="009222C6">
              <w:t> </w:t>
            </w:r>
          </w:p>
        </w:tc>
        <w:tc>
          <w:tcPr>
            <w:tcW w:w="3868" w:type="dxa"/>
            <w:tcBorders>
              <w:top w:val="nil"/>
              <w:left w:val="nil"/>
              <w:bottom w:val="nil"/>
              <w:right w:val="nil"/>
            </w:tcBorders>
            <w:shd w:val="clear" w:color="auto" w:fill="auto"/>
            <w:noWrap/>
            <w:vAlign w:val="center"/>
            <w:hideMark/>
          </w:tcPr>
          <w:p w14:paraId="2B9DA884" w14:textId="77777777" w:rsidR="004F5ACA" w:rsidRPr="009222C6" w:rsidRDefault="004F5ACA" w:rsidP="009222C6">
            <w:r w:rsidRPr="009222C6">
              <w:t>Ընդամենը  /հազ․ դրամ/</w:t>
            </w:r>
          </w:p>
        </w:tc>
        <w:tc>
          <w:tcPr>
            <w:tcW w:w="750" w:type="dxa"/>
            <w:tcBorders>
              <w:top w:val="nil"/>
              <w:left w:val="nil"/>
              <w:bottom w:val="nil"/>
              <w:right w:val="nil"/>
            </w:tcBorders>
            <w:shd w:val="clear" w:color="000000" w:fill="FFFFFF"/>
            <w:vAlign w:val="center"/>
            <w:hideMark/>
          </w:tcPr>
          <w:p w14:paraId="5A569D6D" w14:textId="77777777" w:rsidR="004F5ACA" w:rsidRPr="009222C6" w:rsidRDefault="004F5ACA" w:rsidP="009222C6">
            <w:r w:rsidRPr="009222C6">
              <w:t> </w:t>
            </w: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7E257C2" w14:textId="77777777" w:rsidR="004F5ACA" w:rsidRPr="009222C6" w:rsidRDefault="004F5ACA" w:rsidP="009222C6">
            <w:r w:rsidRPr="009222C6">
              <w:t> </w:t>
            </w:r>
          </w:p>
        </w:tc>
        <w:tc>
          <w:tcPr>
            <w:tcW w:w="940" w:type="dxa"/>
            <w:tcBorders>
              <w:top w:val="single" w:sz="4" w:space="0" w:color="000000"/>
              <w:left w:val="nil"/>
              <w:bottom w:val="single" w:sz="4" w:space="0" w:color="000000"/>
              <w:right w:val="single" w:sz="4" w:space="0" w:color="000000"/>
            </w:tcBorders>
            <w:shd w:val="clear" w:color="auto" w:fill="auto"/>
            <w:noWrap/>
            <w:vAlign w:val="center"/>
            <w:hideMark/>
          </w:tcPr>
          <w:p w14:paraId="514D7C4D" w14:textId="77777777" w:rsidR="004F5ACA" w:rsidRPr="009222C6" w:rsidRDefault="004F5ACA" w:rsidP="009222C6">
            <w:r w:rsidRPr="009222C6">
              <w:t> </w:t>
            </w:r>
          </w:p>
        </w:tc>
        <w:tc>
          <w:tcPr>
            <w:tcW w:w="1074" w:type="dxa"/>
            <w:tcBorders>
              <w:top w:val="nil"/>
              <w:left w:val="nil"/>
              <w:bottom w:val="single" w:sz="4" w:space="0" w:color="000000"/>
              <w:right w:val="single" w:sz="4" w:space="0" w:color="000000"/>
            </w:tcBorders>
            <w:shd w:val="clear" w:color="auto" w:fill="auto"/>
            <w:vAlign w:val="center"/>
            <w:hideMark/>
          </w:tcPr>
          <w:p w14:paraId="24A6731C" w14:textId="77777777" w:rsidR="004F5ACA" w:rsidRPr="009222C6" w:rsidRDefault="004F5ACA" w:rsidP="009222C6">
            <w:r w:rsidRPr="009222C6">
              <w:t> </w:t>
            </w:r>
          </w:p>
        </w:tc>
        <w:tc>
          <w:tcPr>
            <w:tcW w:w="1254" w:type="dxa"/>
            <w:tcBorders>
              <w:top w:val="nil"/>
              <w:left w:val="nil"/>
              <w:bottom w:val="single" w:sz="4" w:space="0" w:color="000000"/>
              <w:right w:val="single" w:sz="4" w:space="0" w:color="000000"/>
            </w:tcBorders>
            <w:shd w:val="clear" w:color="auto" w:fill="auto"/>
            <w:vAlign w:val="center"/>
            <w:hideMark/>
          </w:tcPr>
          <w:p w14:paraId="209ACA8C" w14:textId="77777777" w:rsidR="004F5ACA" w:rsidRPr="009222C6" w:rsidRDefault="004F5ACA" w:rsidP="009222C6">
            <w:r w:rsidRPr="009222C6">
              <w:t>553,12</w:t>
            </w:r>
          </w:p>
        </w:tc>
        <w:tc>
          <w:tcPr>
            <w:tcW w:w="1223" w:type="dxa"/>
            <w:tcBorders>
              <w:top w:val="nil"/>
              <w:left w:val="nil"/>
              <w:bottom w:val="single" w:sz="4" w:space="0" w:color="000000"/>
              <w:right w:val="single" w:sz="8" w:space="0" w:color="auto"/>
            </w:tcBorders>
            <w:shd w:val="clear" w:color="auto" w:fill="auto"/>
            <w:vAlign w:val="center"/>
            <w:hideMark/>
          </w:tcPr>
          <w:p w14:paraId="6D591A60" w14:textId="77777777" w:rsidR="004F5ACA" w:rsidRPr="009222C6" w:rsidRDefault="004F5ACA" w:rsidP="009222C6">
            <w:r w:rsidRPr="009222C6">
              <w:t>1,92</w:t>
            </w:r>
          </w:p>
        </w:tc>
      </w:tr>
      <w:tr w:rsidR="004F5ACA" w:rsidRPr="009222C6" w14:paraId="729D36EE" w14:textId="77777777" w:rsidTr="004F5ACA">
        <w:trPr>
          <w:trHeight w:val="276"/>
        </w:trPr>
        <w:tc>
          <w:tcPr>
            <w:tcW w:w="621" w:type="dxa"/>
            <w:vMerge w:val="restart"/>
            <w:tcBorders>
              <w:top w:val="nil"/>
              <w:left w:val="single" w:sz="8" w:space="0" w:color="auto"/>
              <w:bottom w:val="single" w:sz="4" w:space="0" w:color="000000"/>
              <w:right w:val="single" w:sz="4" w:space="0" w:color="000000"/>
            </w:tcBorders>
            <w:shd w:val="clear" w:color="auto" w:fill="auto"/>
            <w:vAlign w:val="center"/>
            <w:hideMark/>
          </w:tcPr>
          <w:p w14:paraId="08D74BC0" w14:textId="77777777" w:rsidR="004F5ACA" w:rsidRPr="009222C6" w:rsidRDefault="004F5ACA" w:rsidP="009222C6">
            <w:r w:rsidRPr="009222C6">
              <w:t> </w:t>
            </w:r>
          </w:p>
        </w:tc>
        <w:tc>
          <w:tcPr>
            <w:tcW w:w="386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681B873" w14:textId="77777777" w:rsidR="004F5ACA" w:rsidRPr="009222C6" w:rsidRDefault="004F5ACA" w:rsidP="009222C6">
            <w:r w:rsidRPr="009222C6">
              <w:t xml:space="preserve">Մետաղական ցանկապատ  Металлическая ограда </w:t>
            </w:r>
          </w:p>
        </w:tc>
        <w:tc>
          <w:tcPr>
            <w:tcW w:w="75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98DFA5A" w14:textId="77777777" w:rsidR="004F5ACA" w:rsidRPr="009222C6" w:rsidRDefault="004F5ACA" w:rsidP="009222C6">
            <w:r w:rsidRPr="009222C6">
              <w:t> </w:t>
            </w:r>
          </w:p>
        </w:tc>
        <w:tc>
          <w:tcPr>
            <w:tcW w:w="83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6CA4215" w14:textId="77777777" w:rsidR="004F5ACA" w:rsidRPr="009222C6" w:rsidRDefault="004F5ACA" w:rsidP="009222C6">
            <w:r w:rsidRPr="009222C6">
              <w:t> </w:t>
            </w:r>
          </w:p>
        </w:tc>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8561558" w14:textId="77777777" w:rsidR="004F5ACA" w:rsidRPr="009222C6" w:rsidRDefault="004F5ACA" w:rsidP="009222C6">
            <w:r w:rsidRPr="009222C6">
              <w:t> </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97D9229" w14:textId="77777777" w:rsidR="004F5ACA" w:rsidRPr="009222C6" w:rsidRDefault="004F5ACA" w:rsidP="009222C6">
            <w:r w:rsidRPr="009222C6">
              <w:t> </w:t>
            </w:r>
          </w:p>
        </w:tc>
        <w:tc>
          <w:tcPr>
            <w:tcW w:w="125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15CE36C" w14:textId="77777777" w:rsidR="004F5ACA" w:rsidRPr="009222C6" w:rsidRDefault="004F5ACA" w:rsidP="009222C6">
            <w:r w:rsidRPr="009222C6">
              <w:t> </w:t>
            </w:r>
          </w:p>
        </w:tc>
        <w:tc>
          <w:tcPr>
            <w:tcW w:w="1223" w:type="dxa"/>
            <w:vMerge w:val="restart"/>
            <w:tcBorders>
              <w:top w:val="nil"/>
              <w:left w:val="single" w:sz="4" w:space="0" w:color="000000"/>
              <w:bottom w:val="single" w:sz="4" w:space="0" w:color="000000"/>
              <w:right w:val="single" w:sz="8" w:space="0" w:color="auto"/>
            </w:tcBorders>
            <w:shd w:val="clear" w:color="auto" w:fill="auto"/>
            <w:vAlign w:val="center"/>
            <w:hideMark/>
          </w:tcPr>
          <w:p w14:paraId="538D665F" w14:textId="77777777" w:rsidR="004F5ACA" w:rsidRPr="009222C6" w:rsidRDefault="004F5ACA" w:rsidP="009222C6">
            <w:r w:rsidRPr="009222C6">
              <w:t> </w:t>
            </w:r>
          </w:p>
        </w:tc>
      </w:tr>
      <w:tr w:rsidR="004F5ACA" w:rsidRPr="009222C6" w14:paraId="22DFB41D"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1451424C" w14:textId="77777777" w:rsidR="004F5ACA" w:rsidRPr="009222C6" w:rsidRDefault="004F5ACA" w:rsidP="009222C6"/>
        </w:tc>
        <w:tc>
          <w:tcPr>
            <w:tcW w:w="3868" w:type="dxa"/>
            <w:vMerge/>
            <w:tcBorders>
              <w:top w:val="single" w:sz="4" w:space="0" w:color="auto"/>
              <w:left w:val="single" w:sz="4" w:space="0" w:color="auto"/>
              <w:bottom w:val="single" w:sz="4" w:space="0" w:color="auto"/>
              <w:right w:val="single" w:sz="4" w:space="0" w:color="auto"/>
            </w:tcBorders>
            <w:vAlign w:val="center"/>
            <w:hideMark/>
          </w:tcPr>
          <w:p w14:paraId="0C691E93" w14:textId="77777777" w:rsidR="004F5ACA" w:rsidRPr="009222C6" w:rsidRDefault="004F5ACA" w:rsidP="009222C6"/>
        </w:tc>
        <w:tc>
          <w:tcPr>
            <w:tcW w:w="750" w:type="dxa"/>
            <w:vMerge/>
            <w:tcBorders>
              <w:top w:val="single" w:sz="4" w:space="0" w:color="auto"/>
              <w:left w:val="single" w:sz="4" w:space="0" w:color="auto"/>
              <w:bottom w:val="single" w:sz="4" w:space="0" w:color="auto"/>
              <w:right w:val="single" w:sz="4" w:space="0" w:color="auto"/>
            </w:tcBorders>
            <w:vAlign w:val="center"/>
            <w:hideMark/>
          </w:tcPr>
          <w:p w14:paraId="37C6B363"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5CDCA977"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185E2588"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6ED28A13" w14:textId="77777777" w:rsidR="004F5ACA" w:rsidRPr="009222C6" w:rsidRDefault="004F5ACA" w:rsidP="009222C6"/>
        </w:tc>
        <w:tc>
          <w:tcPr>
            <w:tcW w:w="1254" w:type="dxa"/>
            <w:vMerge/>
            <w:tcBorders>
              <w:top w:val="nil"/>
              <w:left w:val="single" w:sz="4" w:space="0" w:color="000000"/>
              <w:bottom w:val="single" w:sz="4" w:space="0" w:color="000000"/>
              <w:right w:val="single" w:sz="4" w:space="0" w:color="000000"/>
            </w:tcBorders>
            <w:vAlign w:val="center"/>
            <w:hideMark/>
          </w:tcPr>
          <w:p w14:paraId="1E07F989" w14:textId="77777777" w:rsidR="004F5ACA" w:rsidRPr="009222C6" w:rsidRDefault="004F5ACA" w:rsidP="009222C6"/>
        </w:tc>
        <w:tc>
          <w:tcPr>
            <w:tcW w:w="1223" w:type="dxa"/>
            <w:vMerge/>
            <w:tcBorders>
              <w:top w:val="nil"/>
              <w:left w:val="single" w:sz="4" w:space="0" w:color="000000"/>
              <w:bottom w:val="single" w:sz="4" w:space="0" w:color="000000"/>
              <w:right w:val="single" w:sz="8" w:space="0" w:color="auto"/>
            </w:tcBorders>
            <w:vAlign w:val="center"/>
            <w:hideMark/>
          </w:tcPr>
          <w:p w14:paraId="32FCAF59" w14:textId="77777777" w:rsidR="004F5ACA" w:rsidRPr="009222C6" w:rsidRDefault="004F5ACA" w:rsidP="009222C6"/>
        </w:tc>
      </w:tr>
      <w:tr w:rsidR="004F5ACA" w:rsidRPr="009222C6" w14:paraId="799335C0"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7B0D7AA6" w14:textId="77777777" w:rsidR="004F5ACA" w:rsidRPr="009222C6" w:rsidRDefault="004F5ACA" w:rsidP="009222C6"/>
        </w:tc>
        <w:tc>
          <w:tcPr>
            <w:tcW w:w="3868" w:type="dxa"/>
            <w:vMerge/>
            <w:tcBorders>
              <w:top w:val="single" w:sz="4" w:space="0" w:color="auto"/>
              <w:left w:val="single" w:sz="4" w:space="0" w:color="auto"/>
              <w:bottom w:val="single" w:sz="4" w:space="0" w:color="auto"/>
              <w:right w:val="single" w:sz="4" w:space="0" w:color="auto"/>
            </w:tcBorders>
            <w:vAlign w:val="center"/>
            <w:hideMark/>
          </w:tcPr>
          <w:p w14:paraId="4F272266" w14:textId="77777777" w:rsidR="004F5ACA" w:rsidRPr="009222C6" w:rsidRDefault="004F5ACA" w:rsidP="009222C6"/>
        </w:tc>
        <w:tc>
          <w:tcPr>
            <w:tcW w:w="750" w:type="dxa"/>
            <w:vMerge/>
            <w:tcBorders>
              <w:top w:val="single" w:sz="4" w:space="0" w:color="auto"/>
              <w:left w:val="single" w:sz="4" w:space="0" w:color="auto"/>
              <w:bottom w:val="single" w:sz="4" w:space="0" w:color="auto"/>
              <w:right w:val="single" w:sz="4" w:space="0" w:color="auto"/>
            </w:tcBorders>
            <w:vAlign w:val="center"/>
            <w:hideMark/>
          </w:tcPr>
          <w:p w14:paraId="2B5F72B4"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07C04075"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75756C8B"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4D1F87F" w14:textId="77777777" w:rsidR="004F5ACA" w:rsidRPr="009222C6" w:rsidRDefault="004F5ACA" w:rsidP="009222C6"/>
        </w:tc>
        <w:tc>
          <w:tcPr>
            <w:tcW w:w="1254" w:type="dxa"/>
            <w:vMerge/>
            <w:tcBorders>
              <w:top w:val="nil"/>
              <w:left w:val="single" w:sz="4" w:space="0" w:color="000000"/>
              <w:bottom w:val="single" w:sz="4" w:space="0" w:color="000000"/>
              <w:right w:val="single" w:sz="4" w:space="0" w:color="000000"/>
            </w:tcBorders>
            <w:vAlign w:val="center"/>
            <w:hideMark/>
          </w:tcPr>
          <w:p w14:paraId="7636FE78" w14:textId="77777777" w:rsidR="004F5ACA" w:rsidRPr="009222C6" w:rsidRDefault="004F5ACA" w:rsidP="009222C6"/>
        </w:tc>
        <w:tc>
          <w:tcPr>
            <w:tcW w:w="1223" w:type="dxa"/>
            <w:vMerge/>
            <w:tcBorders>
              <w:top w:val="nil"/>
              <w:left w:val="single" w:sz="4" w:space="0" w:color="000000"/>
              <w:bottom w:val="single" w:sz="4" w:space="0" w:color="000000"/>
              <w:right w:val="single" w:sz="8" w:space="0" w:color="auto"/>
            </w:tcBorders>
            <w:vAlign w:val="center"/>
            <w:hideMark/>
          </w:tcPr>
          <w:p w14:paraId="36CD35BC" w14:textId="77777777" w:rsidR="004F5ACA" w:rsidRPr="009222C6" w:rsidRDefault="004F5ACA" w:rsidP="009222C6"/>
        </w:tc>
      </w:tr>
      <w:tr w:rsidR="004F5ACA" w:rsidRPr="009222C6" w14:paraId="47F3E464"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1F81F965" w14:textId="77777777" w:rsidR="004F5ACA" w:rsidRPr="009222C6" w:rsidRDefault="004F5ACA" w:rsidP="009222C6"/>
        </w:tc>
        <w:tc>
          <w:tcPr>
            <w:tcW w:w="3868" w:type="dxa"/>
            <w:vMerge/>
            <w:tcBorders>
              <w:top w:val="single" w:sz="4" w:space="0" w:color="auto"/>
              <w:left w:val="single" w:sz="4" w:space="0" w:color="auto"/>
              <w:bottom w:val="single" w:sz="4" w:space="0" w:color="auto"/>
              <w:right w:val="single" w:sz="4" w:space="0" w:color="auto"/>
            </w:tcBorders>
            <w:vAlign w:val="center"/>
            <w:hideMark/>
          </w:tcPr>
          <w:p w14:paraId="584947DF" w14:textId="77777777" w:rsidR="004F5ACA" w:rsidRPr="009222C6" w:rsidRDefault="004F5ACA" w:rsidP="009222C6"/>
        </w:tc>
        <w:tc>
          <w:tcPr>
            <w:tcW w:w="750" w:type="dxa"/>
            <w:vMerge/>
            <w:tcBorders>
              <w:top w:val="single" w:sz="4" w:space="0" w:color="auto"/>
              <w:left w:val="single" w:sz="4" w:space="0" w:color="auto"/>
              <w:bottom w:val="single" w:sz="4" w:space="0" w:color="auto"/>
              <w:right w:val="single" w:sz="4" w:space="0" w:color="auto"/>
            </w:tcBorders>
            <w:vAlign w:val="center"/>
            <w:hideMark/>
          </w:tcPr>
          <w:p w14:paraId="0E5707FD"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3BDA1D72"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39A88285"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10A3F592" w14:textId="77777777" w:rsidR="004F5ACA" w:rsidRPr="009222C6" w:rsidRDefault="004F5ACA" w:rsidP="009222C6"/>
        </w:tc>
        <w:tc>
          <w:tcPr>
            <w:tcW w:w="1254" w:type="dxa"/>
            <w:vMerge/>
            <w:tcBorders>
              <w:top w:val="nil"/>
              <w:left w:val="single" w:sz="4" w:space="0" w:color="000000"/>
              <w:bottom w:val="single" w:sz="4" w:space="0" w:color="000000"/>
              <w:right w:val="single" w:sz="4" w:space="0" w:color="000000"/>
            </w:tcBorders>
            <w:vAlign w:val="center"/>
            <w:hideMark/>
          </w:tcPr>
          <w:p w14:paraId="7D109FED" w14:textId="77777777" w:rsidR="004F5ACA" w:rsidRPr="009222C6" w:rsidRDefault="004F5ACA" w:rsidP="009222C6"/>
        </w:tc>
        <w:tc>
          <w:tcPr>
            <w:tcW w:w="1223" w:type="dxa"/>
            <w:vMerge/>
            <w:tcBorders>
              <w:top w:val="nil"/>
              <w:left w:val="single" w:sz="4" w:space="0" w:color="000000"/>
              <w:bottom w:val="single" w:sz="4" w:space="0" w:color="000000"/>
              <w:right w:val="single" w:sz="8" w:space="0" w:color="auto"/>
            </w:tcBorders>
            <w:vAlign w:val="center"/>
            <w:hideMark/>
          </w:tcPr>
          <w:p w14:paraId="01D448A7" w14:textId="77777777" w:rsidR="004F5ACA" w:rsidRPr="009222C6" w:rsidRDefault="004F5ACA" w:rsidP="009222C6"/>
        </w:tc>
      </w:tr>
      <w:tr w:rsidR="004F5ACA" w:rsidRPr="009222C6" w14:paraId="5C888EB4" w14:textId="77777777" w:rsidTr="004F5ACA">
        <w:trPr>
          <w:trHeight w:val="276"/>
        </w:trPr>
        <w:tc>
          <w:tcPr>
            <w:tcW w:w="621" w:type="dxa"/>
            <w:vMerge w:val="restart"/>
            <w:tcBorders>
              <w:top w:val="nil"/>
              <w:left w:val="single" w:sz="8" w:space="0" w:color="auto"/>
              <w:bottom w:val="single" w:sz="4" w:space="0" w:color="000000"/>
              <w:right w:val="single" w:sz="4" w:space="0" w:color="000000"/>
            </w:tcBorders>
            <w:shd w:val="clear" w:color="auto" w:fill="auto"/>
            <w:vAlign w:val="center"/>
            <w:hideMark/>
          </w:tcPr>
          <w:p w14:paraId="728DB33C" w14:textId="77777777" w:rsidR="004F5ACA" w:rsidRPr="009222C6" w:rsidRDefault="004F5ACA" w:rsidP="009222C6">
            <w:r w:rsidRPr="009222C6">
              <w:t>1</w:t>
            </w:r>
          </w:p>
        </w:tc>
        <w:tc>
          <w:tcPr>
            <w:tcW w:w="386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21ECA6" w14:textId="77777777" w:rsidR="004F5ACA" w:rsidRPr="009222C6" w:rsidRDefault="004F5ACA" w:rsidP="009222C6">
            <w:r w:rsidRPr="009222C6">
              <w:t xml:space="preserve">Գրունտի մշակում </w:t>
            </w:r>
            <w:proofErr w:type="gramStart"/>
            <w:r w:rsidRPr="009222C6">
              <w:t>ձեռքով  4</w:t>
            </w:r>
            <w:proofErr w:type="gramEnd"/>
            <w:r w:rsidRPr="009222C6">
              <w:t xml:space="preserve"> կարգ գռ.  Փոսորակների</w:t>
            </w:r>
            <w:r w:rsidRPr="004F5ACA">
              <w:rPr>
                <w:lang w:val="ru-RU"/>
              </w:rPr>
              <w:t xml:space="preserve">  </w:t>
            </w:r>
            <w:r w:rsidRPr="009222C6">
              <w:t>տակ</w:t>
            </w:r>
            <w:r w:rsidRPr="004F5ACA">
              <w:rPr>
                <w:lang w:val="ru-RU"/>
              </w:rPr>
              <w:t xml:space="preserve">    Разработка грунта 4 гр. </w:t>
            </w:r>
            <w:r w:rsidRPr="009222C6">
              <w:t>Вручну</w:t>
            </w:r>
          </w:p>
        </w:tc>
        <w:tc>
          <w:tcPr>
            <w:tcW w:w="75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D806CDA" w14:textId="77777777" w:rsidR="004F5ACA" w:rsidRPr="009222C6" w:rsidRDefault="004F5ACA" w:rsidP="009222C6">
            <w:r w:rsidRPr="009222C6">
              <w:t xml:space="preserve">մ3/м³ </w:t>
            </w:r>
          </w:p>
        </w:tc>
        <w:tc>
          <w:tcPr>
            <w:tcW w:w="83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2DCCB26" w14:textId="77777777" w:rsidR="004F5ACA" w:rsidRPr="009222C6" w:rsidRDefault="004F5ACA" w:rsidP="009222C6">
            <w:r w:rsidRPr="009222C6">
              <w:t>5,04</w:t>
            </w:r>
          </w:p>
        </w:tc>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B6A567B" w14:textId="77777777" w:rsidR="004F5ACA" w:rsidRPr="009222C6" w:rsidRDefault="004F5ACA" w:rsidP="009222C6">
            <w:r w:rsidRPr="009222C6">
              <w:t>4,7924</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984992E" w14:textId="77777777" w:rsidR="004F5ACA" w:rsidRPr="009222C6" w:rsidRDefault="004F5ACA" w:rsidP="009222C6">
            <w:r w:rsidRPr="009222C6">
              <w:t>6,21</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2EF55427" w14:textId="77777777" w:rsidR="004F5ACA" w:rsidRPr="009222C6" w:rsidRDefault="004F5ACA" w:rsidP="009222C6">
            <w:r w:rsidRPr="009222C6">
              <w:t>31,28</w:t>
            </w:r>
          </w:p>
        </w:tc>
        <w:tc>
          <w:tcPr>
            <w:tcW w:w="1223" w:type="dxa"/>
            <w:vMerge w:val="restart"/>
            <w:tcBorders>
              <w:top w:val="nil"/>
              <w:left w:val="single" w:sz="4" w:space="0" w:color="auto"/>
              <w:bottom w:val="single" w:sz="4" w:space="0" w:color="000000"/>
              <w:right w:val="single" w:sz="8" w:space="0" w:color="auto"/>
            </w:tcBorders>
            <w:shd w:val="clear" w:color="auto" w:fill="auto"/>
            <w:vAlign w:val="center"/>
            <w:hideMark/>
          </w:tcPr>
          <w:p w14:paraId="14AA18DD" w14:textId="77777777" w:rsidR="004F5ACA" w:rsidRPr="009222C6" w:rsidRDefault="004F5ACA" w:rsidP="009222C6">
            <w:r w:rsidRPr="009222C6">
              <w:t> </w:t>
            </w:r>
          </w:p>
        </w:tc>
      </w:tr>
      <w:tr w:rsidR="004F5ACA" w:rsidRPr="009222C6" w14:paraId="50F5D86C"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7DD786F9"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5061FAC3"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59DDF1DD"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3294A21F"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0B1C5C40"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5A0BC6AF"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10D213B3"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664A719F" w14:textId="77777777" w:rsidR="004F5ACA" w:rsidRPr="009222C6" w:rsidRDefault="004F5ACA" w:rsidP="009222C6"/>
        </w:tc>
      </w:tr>
      <w:tr w:rsidR="004F5ACA" w:rsidRPr="009222C6" w14:paraId="39CA0616"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027C8426"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7DE66245"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0A54E151"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7554885C"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47002A82"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6C6B8515"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73DD57E2"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0D81709E" w14:textId="77777777" w:rsidR="004F5ACA" w:rsidRPr="009222C6" w:rsidRDefault="004F5ACA" w:rsidP="009222C6"/>
        </w:tc>
      </w:tr>
      <w:tr w:rsidR="004F5ACA" w:rsidRPr="009222C6" w14:paraId="7C632DFE"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165845AC"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53759C7E"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620172C6"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6C9D106F"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608C71DA"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06F89808"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09ED2A99"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6A87F231" w14:textId="77777777" w:rsidR="004F5ACA" w:rsidRPr="009222C6" w:rsidRDefault="004F5ACA" w:rsidP="009222C6"/>
        </w:tc>
      </w:tr>
      <w:tr w:rsidR="004F5ACA" w:rsidRPr="009222C6" w14:paraId="4E629127" w14:textId="77777777" w:rsidTr="004F5ACA">
        <w:trPr>
          <w:trHeight w:val="720"/>
        </w:trPr>
        <w:tc>
          <w:tcPr>
            <w:tcW w:w="621" w:type="dxa"/>
            <w:vMerge w:val="restart"/>
            <w:tcBorders>
              <w:top w:val="nil"/>
              <w:left w:val="single" w:sz="8" w:space="0" w:color="auto"/>
              <w:bottom w:val="single" w:sz="4" w:space="0" w:color="000000"/>
              <w:right w:val="single" w:sz="4" w:space="0" w:color="000000"/>
            </w:tcBorders>
            <w:shd w:val="clear" w:color="000000" w:fill="FFFFFF"/>
            <w:vAlign w:val="center"/>
            <w:hideMark/>
          </w:tcPr>
          <w:p w14:paraId="03E87492" w14:textId="77777777" w:rsidR="004F5ACA" w:rsidRPr="009222C6" w:rsidRDefault="004F5ACA" w:rsidP="009222C6">
            <w:r w:rsidRPr="009222C6">
              <w:t>2</w:t>
            </w:r>
          </w:p>
        </w:tc>
        <w:tc>
          <w:tcPr>
            <w:tcW w:w="3868"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7CCABEE" w14:textId="77777777" w:rsidR="004F5ACA" w:rsidRPr="009222C6" w:rsidRDefault="004F5ACA" w:rsidP="009222C6">
            <w:r w:rsidRPr="009222C6">
              <w:t>Խամքարաբետոնե նախապատրաստական շերտի իրականացում  հիմքերի  տակ  B-12,5 դասի բետոնից</w:t>
            </w:r>
          </w:p>
        </w:tc>
        <w:tc>
          <w:tcPr>
            <w:tcW w:w="75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1EC875A" w14:textId="77777777" w:rsidR="004F5ACA" w:rsidRPr="009222C6" w:rsidRDefault="004F5ACA" w:rsidP="009222C6">
            <w:r w:rsidRPr="009222C6">
              <w:t>մ3</w:t>
            </w:r>
          </w:p>
        </w:tc>
        <w:tc>
          <w:tcPr>
            <w:tcW w:w="83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A1162E1" w14:textId="77777777" w:rsidR="004F5ACA" w:rsidRPr="009222C6" w:rsidRDefault="004F5ACA" w:rsidP="009222C6">
            <w:r w:rsidRPr="009222C6">
              <w:t>4,8</w:t>
            </w:r>
          </w:p>
        </w:tc>
        <w:tc>
          <w:tcPr>
            <w:tcW w:w="94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80B541E" w14:textId="77777777" w:rsidR="004F5ACA" w:rsidRPr="009222C6" w:rsidRDefault="004F5ACA" w:rsidP="009222C6">
            <w:r w:rsidRPr="009222C6">
              <w:t>36,584</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5A6B879" w14:textId="77777777" w:rsidR="004F5ACA" w:rsidRPr="009222C6" w:rsidRDefault="004F5ACA" w:rsidP="009222C6">
            <w:r w:rsidRPr="009222C6">
              <w:t>47,37</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57FFCEED" w14:textId="77777777" w:rsidR="004F5ACA" w:rsidRPr="009222C6" w:rsidRDefault="004F5ACA" w:rsidP="009222C6">
            <w:r w:rsidRPr="009222C6">
              <w:t>227,38</w:t>
            </w:r>
          </w:p>
        </w:tc>
        <w:tc>
          <w:tcPr>
            <w:tcW w:w="1223" w:type="dxa"/>
            <w:vMerge/>
            <w:tcBorders>
              <w:top w:val="nil"/>
              <w:left w:val="single" w:sz="4" w:space="0" w:color="auto"/>
              <w:bottom w:val="single" w:sz="4" w:space="0" w:color="000000"/>
              <w:right w:val="single" w:sz="8" w:space="0" w:color="auto"/>
            </w:tcBorders>
            <w:vAlign w:val="center"/>
            <w:hideMark/>
          </w:tcPr>
          <w:p w14:paraId="0BB23331" w14:textId="77777777" w:rsidR="004F5ACA" w:rsidRPr="009222C6" w:rsidRDefault="004F5ACA" w:rsidP="009222C6"/>
        </w:tc>
      </w:tr>
      <w:tr w:rsidR="004F5ACA" w:rsidRPr="009222C6" w14:paraId="31D23E6B" w14:textId="77777777" w:rsidTr="004F5ACA">
        <w:trPr>
          <w:trHeight w:val="375"/>
        </w:trPr>
        <w:tc>
          <w:tcPr>
            <w:tcW w:w="621" w:type="dxa"/>
            <w:vMerge/>
            <w:tcBorders>
              <w:top w:val="nil"/>
              <w:left w:val="single" w:sz="8" w:space="0" w:color="auto"/>
              <w:bottom w:val="single" w:sz="4" w:space="0" w:color="000000"/>
              <w:right w:val="single" w:sz="4" w:space="0" w:color="000000"/>
            </w:tcBorders>
            <w:vAlign w:val="center"/>
            <w:hideMark/>
          </w:tcPr>
          <w:p w14:paraId="36676168"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37109D43"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136DDBF3"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789BAD20"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074D9924"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46F8BEF0"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4FC1D441"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59F89E00" w14:textId="77777777" w:rsidR="004F5ACA" w:rsidRPr="009222C6" w:rsidRDefault="004F5ACA" w:rsidP="009222C6"/>
        </w:tc>
      </w:tr>
      <w:tr w:rsidR="004F5ACA" w:rsidRPr="009222C6" w14:paraId="1E6EB5B8" w14:textId="77777777" w:rsidTr="004F5ACA">
        <w:trPr>
          <w:trHeight w:val="480"/>
        </w:trPr>
        <w:tc>
          <w:tcPr>
            <w:tcW w:w="621" w:type="dxa"/>
            <w:vMerge/>
            <w:tcBorders>
              <w:top w:val="nil"/>
              <w:left w:val="single" w:sz="8" w:space="0" w:color="auto"/>
              <w:bottom w:val="single" w:sz="4" w:space="0" w:color="000000"/>
              <w:right w:val="single" w:sz="4" w:space="0" w:color="000000"/>
            </w:tcBorders>
            <w:vAlign w:val="center"/>
            <w:hideMark/>
          </w:tcPr>
          <w:p w14:paraId="69B14F3B"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52398BC2"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04B37EF3"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7519F236"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7F6DFBD2"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962B162"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1A3BCD74"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03458E3F" w14:textId="77777777" w:rsidR="004F5ACA" w:rsidRPr="009222C6" w:rsidRDefault="004F5ACA" w:rsidP="009222C6"/>
        </w:tc>
      </w:tr>
      <w:tr w:rsidR="004F5ACA" w:rsidRPr="009222C6" w14:paraId="1A266602" w14:textId="77777777" w:rsidTr="004F5ACA">
        <w:trPr>
          <w:trHeight w:val="735"/>
        </w:trPr>
        <w:tc>
          <w:tcPr>
            <w:tcW w:w="621" w:type="dxa"/>
            <w:vMerge/>
            <w:tcBorders>
              <w:top w:val="nil"/>
              <w:left w:val="single" w:sz="8" w:space="0" w:color="auto"/>
              <w:bottom w:val="single" w:sz="4" w:space="0" w:color="000000"/>
              <w:right w:val="single" w:sz="4" w:space="0" w:color="000000"/>
            </w:tcBorders>
            <w:vAlign w:val="center"/>
            <w:hideMark/>
          </w:tcPr>
          <w:p w14:paraId="183E1B7B"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21B0FAAD"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1D8D9325"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5B52B32E"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0EB0C328"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2E3B8809"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3CDE8515"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3FA438DE" w14:textId="77777777" w:rsidR="004F5ACA" w:rsidRPr="009222C6" w:rsidRDefault="004F5ACA" w:rsidP="009222C6"/>
        </w:tc>
      </w:tr>
      <w:tr w:rsidR="004F5ACA" w:rsidRPr="009222C6" w14:paraId="427BAF1F" w14:textId="77777777" w:rsidTr="004F5ACA">
        <w:trPr>
          <w:trHeight w:val="276"/>
        </w:trPr>
        <w:tc>
          <w:tcPr>
            <w:tcW w:w="621" w:type="dxa"/>
            <w:vMerge w:val="restart"/>
            <w:tcBorders>
              <w:top w:val="nil"/>
              <w:left w:val="single" w:sz="8" w:space="0" w:color="auto"/>
              <w:bottom w:val="single" w:sz="4" w:space="0" w:color="000000"/>
              <w:right w:val="single" w:sz="4" w:space="0" w:color="000000"/>
            </w:tcBorders>
            <w:shd w:val="clear" w:color="auto" w:fill="auto"/>
            <w:noWrap/>
            <w:vAlign w:val="center"/>
            <w:hideMark/>
          </w:tcPr>
          <w:p w14:paraId="4E240788" w14:textId="77777777" w:rsidR="004F5ACA" w:rsidRPr="009222C6" w:rsidRDefault="004F5ACA" w:rsidP="009222C6">
            <w:r w:rsidRPr="009222C6">
              <w:t>3</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741DE12" w14:textId="77777777" w:rsidR="004F5ACA" w:rsidRPr="009222C6" w:rsidRDefault="004F5ACA" w:rsidP="009222C6">
            <w:r w:rsidRPr="009222C6">
              <w:t>Ø»ï³Õ³Ï³Ý Ïանգնակների    տեղադրում  պողպատե  խողովակներից</w:t>
            </w:r>
          </w:p>
        </w:tc>
        <w:tc>
          <w:tcPr>
            <w:tcW w:w="7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4F14770" w14:textId="77777777" w:rsidR="004F5ACA" w:rsidRPr="009222C6" w:rsidRDefault="004F5ACA" w:rsidP="009222C6">
            <w:r w:rsidRPr="009222C6">
              <w:t>ïÝ</w:t>
            </w:r>
          </w:p>
        </w:tc>
        <w:tc>
          <w:tcPr>
            <w:tcW w:w="83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74E4093" w14:textId="77777777" w:rsidR="004F5ACA" w:rsidRPr="009222C6" w:rsidRDefault="004F5ACA" w:rsidP="009222C6">
            <w:r w:rsidRPr="009222C6">
              <w:t>0,318</w:t>
            </w:r>
          </w:p>
        </w:tc>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00FF34F" w14:textId="77777777" w:rsidR="004F5ACA" w:rsidRPr="009222C6" w:rsidRDefault="004F5ACA" w:rsidP="009222C6">
            <w:r w:rsidRPr="009222C6">
              <w:t>77,91</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EF60878" w14:textId="77777777" w:rsidR="004F5ACA" w:rsidRPr="009222C6" w:rsidRDefault="004F5ACA" w:rsidP="009222C6">
            <w:r w:rsidRPr="009222C6">
              <w:t>100,89</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1FAFDD94" w14:textId="77777777" w:rsidR="004F5ACA" w:rsidRPr="009222C6" w:rsidRDefault="004F5ACA" w:rsidP="009222C6">
            <w:r w:rsidRPr="009222C6">
              <w:t>32,08</w:t>
            </w:r>
          </w:p>
        </w:tc>
        <w:tc>
          <w:tcPr>
            <w:tcW w:w="1223" w:type="dxa"/>
            <w:vMerge/>
            <w:tcBorders>
              <w:top w:val="nil"/>
              <w:left w:val="single" w:sz="4" w:space="0" w:color="auto"/>
              <w:bottom w:val="single" w:sz="4" w:space="0" w:color="000000"/>
              <w:right w:val="single" w:sz="8" w:space="0" w:color="auto"/>
            </w:tcBorders>
            <w:vAlign w:val="center"/>
            <w:hideMark/>
          </w:tcPr>
          <w:p w14:paraId="38D44584" w14:textId="77777777" w:rsidR="004F5ACA" w:rsidRPr="009222C6" w:rsidRDefault="004F5ACA" w:rsidP="009222C6"/>
        </w:tc>
      </w:tr>
      <w:tr w:rsidR="004F5ACA" w:rsidRPr="009222C6" w14:paraId="33940681"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1DFA0DC2"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1CEE889F"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05FBF7A2"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2E57BA59"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7694C085"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43AAA680"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04C263D4"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307C8200" w14:textId="77777777" w:rsidR="004F5ACA" w:rsidRPr="009222C6" w:rsidRDefault="004F5ACA" w:rsidP="009222C6"/>
        </w:tc>
      </w:tr>
      <w:tr w:rsidR="004F5ACA" w:rsidRPr="009222C6" w14:paraId="05A905ED"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50CA47CC"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7B313B24"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2AB6D2B5"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42BE42B2"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18117172"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7039E087"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77678B22"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5A518D5D" w14:textId="77777777" w:rsidR="004F5ACA" w:rsidRPr="009222C6" w:rsidRDefault="004F5ACA" w:rsidP="009222C6"/>
        </w:tc>
      </w:tr>
      <w:tr w:rsidR="004F5ACA" w:rsidRPr="009222C6" w14:paraId="29DAC1B8"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4055001B"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17F1EFB1"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378511A6"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0702D790"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13146304"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102750AB"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4F4E7D26"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1123EA28" w14:textId="77777777" w:rsidR="004F5ACA" w:rsidRPr="009222C6" w:rsidRDefault="004F5ACA" w:rsidP="009222C6"/>
        </w:tc>
      </w:tr>
      <w:tr w:rsidR="004F5ACA" w:rsidRPr="009222C6" w14:paraId="4A7E94A7" w14:textId="77777777" w:rsidTr="004F5ACA">
        <w:trPr>
          <w:trHeight w:val="1680"/>
        </w:trPr>
        <w:tc>
          <w:tcPr>
            <w:tcW w:w="621"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8468ABB" w14:textId="77777777" w:rsidR="004F5ACA" w:rsidRPr="009222C6" w:rsidRDefault="004F5ACA" w:rsidP="009222C6">
            <w:r w:rsidRPr="009222C6">
              <w:t>4</w:t>
            </w:r>
          </w:p>
        </w:tc>
        <w:tc>
          <w:tcPr>
            <w:tcW w:w="3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450E6F" w14:textId="77777777" w:rsidR="004F5ACA" w:rsidRPr="009222C6" w:rsidRDefault="004F5ACA" w:rsidP="009222C6">
            <w:r w:rsidRPr="009222C6">
              <w:t>Մետաղական խողովակ  60x60x2մմ</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7A4BF" w14:textId="77777777" w:rsidR="004F5ACA" w:rsidRPr="009222C6" w:rsidRDefault="004F5ACA" w:rsidP="009222C6">
            <w:r w:rsidRPr="009222C6">
              <w:t>մ</w:t>
            </w:r>
          </w:p>
        </w:tc>
        <w:tc>
          <w:tcPr>
            <w:tcW w:w="8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806DC" w14:textId="77777777" w:rsidR="004F5ACA" w:rsidRPr="009222C6" w:rsidRDefault="004F5ACA" w:rsidP="009222C6">
            <w:r w:rsidRPr="009222C6">
              <w:t>88,2</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BE6BC" w14:textId="77777777" w:rsidR="004F5ACA" w:rsidRPr="009222C6" w:rsidRDefault="004F5ACA" w:rsidP="009222C6">
            <w:r w:rsidRPr="009222C6">
              <w:t>1,26</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D4F98B6" w14:textId="77777777" w:rsidR="004F5ACA" w:rsidRPr="009222C6" w:rsidRDefault="004F5ACA" w:rsidP="009222C6">
            <w:r w:rsidRPr="009222C6">
              <w:t>1,63</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41A22C7F" w14:textId="77777777" w:rsidR="004F5ACA" w:rsidRPr="009222C6" w:rsidRDefault="004F5ACA" w:rsidP="009222C6">
            <w:r w:rsidRPr="009222C6">
              <w:t>143,61</w:t>
            </w:r>
          </w:p>
        </w:tc>
        <w:tc>
          <w:tcPr>
            <w:tcW w:w="1223" w:type="dxa"/>
            <w:vMerge/>
            <w:tcBorders>
              <w:top w:val="nil"/>
              <w:left w:val="single" w:sz="4" w:space="0" w:color="auto"/>
              <w:bottom w:val="single" w:sz="4" w:space="0" w:color="000000"/>
              <w:right w:val="single" w:sz="8" w:space="0" w:color="auto"/>
            </w:tcBorders>
            <w:vAlign w:val="center"/>
            <w:hideMark/>
          </w:tcPr>
          <w:p w14:paraId="0591EEB0" w14:textId="77777777" w:rsidR="004F5ACA" w:rsidRPr="009222C6" w:rsidRDefault="004F5ACA" w:rsidP="009222C6"/>
        </w:tc>
      </w:tr>
      <w:tr w:rsidR="004F5ACA" w:rsidRPr="009222C6" w14:paraId="751799B2" w14:textId="77777777" w:rsidTr="004F5ACA">
        <w:trPr>
          <w:trHeight w:val="495"/>
        </w:trPr>
        <w:tc>
          <w:tcPr>
            <w:tcW w:w="621" w:type="dxa"/>
            <w:vMerge/>
            <w:tcBorders>
              <w:top w:val="single" w:sz="4" w:space="0" w:color="auto"/>
              <w:left w:val="single" w:sz="8" w:space="0" w:color="auto"/>
              <w:bottom w:val="single" w:sz="4" w:space="0" w:color="auto"/>
              <w:right w:val="single" w:sz="4" w:space="0" w:color="auto"/>
            </w:tcBorders>
            <w:vAlign w:val="center"/>
            <w:hideMark/>
          </w:tcPr>
          <w:p w14:paraId="7519A5C7" w14:textId="77777777" w:rsidR="004F5ACA" w:rsidRPr="009222C6" w:rsidRDefault="004F5ACA" w:rsidP="009222C6"/>
        </w:tc>
        <w:tc>
          <w:tcPr>
            <w:tcW w:w="3868" w:type="dxa"/>
            <w:vMerge/>
            <w:tcBorders>
              <w:top w:val="single" w:sz="4" w:space="0" w:color="auto"/>
              <w:left w:val="single" w:sz="4" w:space="0" w:color="auto"/>
              <w:bottom w:val="single" w:sz="4" w:space="0" w:color="auto"/>
              <w:right w:val="single" w:sz="4" w:space="0" w:color="auto"/>
            </w:tcBorders>
            <w:vAlign w:val="center"/>
            <w:hideMark/>
          </w:tcPr>
          <w:p w14:paraId="73F9BEB2" w14:textId="77777777" w:rsidR="004F5ACA" w:rsidRPr="009222C6" w:rsidRDefault="004F5ACA" w:rsidP="009222C6"/>
        </w:tc>
        <w:tc>
          <w:tcPr>
            <w:tcW w:w="750" w:type="dxa"/>
            <w:vMerge/>
            <w:tcBorders>
              <w:top w:val="single" w:sz="4" w:space="0" w:color="auto"/>
              <w:left w:val="single" w:sz="4" w:space="0" w:color="auto"/>
              <w:bottom w:val="single" w:sz="4" w:space="0" w:color="auto"/>
              <w:right w:val="single" w:sz="4" w:space="0" w:color="auto"/>
            </w:tcBorders>
            <w:vAlign w:val="center"/>
            <w:hideMark/>
          </w:tcPr>
          <w:p w14:paraId="4F15B929" w14:textId="77777777" w:rsidR="004F5ACA" w:rsidRPr="009222C6" w:rsidRDefault="004F5ACA" w:rsidP="009222C6"/>
        </w:tc>
        <w:tc>
          <w:tcPr>
            <w:tcW w:w="830" w:type="dxa"/>
            <w:vMerge/>
            <w:tcBorders>
              <w:top w:val="single" w:sz="4" w:space="0" w:color="auto"/>
              <w:left w:val="single" w:sz="4" w:space="0" w:color="auto"/>
              <w:bottom w:val="single" w:sz="4" w:space="0" w:color="auto"/>
              <w:right w:val="single" w:sz="4" w:space="0" w:color="auto"/>
            </w:tcBorders>
            <w:vAlign w:val="center"/>
            <w:hideMark/>
          </w:tcPr>
          <w:p w14:paraId="0F6D3589" w14:textId="77777777" w:rsidR="004F5ACA" w:rsidRPr="009222C6" w:rsidRDefault="004F5ACA" w:rsidP="009222C6"/>
        </w:tc>
        <w:tc>
          <w:tcPr>
            <w:tcW w:w="940" w:type="dxa"/>
            <w:vMerge/>
            <w:tcBorders>
              <w:top w:val="single" w:sz="4" w:space="0" w:color="auto"/>
              <w:left w:val="single" w:sz="4" w:space="0" w:color="auto"/>
              <w:bottom w:val="single" w:sz="4" w:space="0" w:color="auto"/>
              <w:right w:val="single" w:sz="4" w:space="0" w:color="auto"/>
            </w:tcBorders>
            <w:vAlign w:val="center"/>
            <w:hideMark/>
          </w:tcPr>
          <w:p w14:paraId="6BAB81DD"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2DA1E4DC"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36D5A337"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3CE33FE9" w14:textId="77777777" w:rsidR="004F5ACA" w:rsidRPr="009222C6" w:rsidRDefault="004F5ACA" w:rsidP="009222C6"/>
        </w:tc>
      </w:tr>
      <w:tr w:rsidR="004F5ACA" w:rsidRPr="009222C6" w14:paraId="0FDB88A3" w14:textId="77777777" w:rsidTr="004F5ACA">
        <w:trPr>
          <w:trHeight w:val="276"/>
        </w:trPr>
        <w:tc>
          <w:tcPr>
            <w:tcW w:w="621" w:type="dxa"/>
            <w:vMerge/>
            <w:tcBorders>
              <w:top w:val="single" w:sz="4" w:space="0" w:color="auto"/>
              <w:left w:val="single" w:sz="8" w:space="0" w:color="auto"/>
              <w:bottom w:val="single" w:sz="4" w:space="0" w:color="auto"/>
              <w:right w:val="single" w:sz="4" w:space="0" w:color="auto"/>
            </w:tcBorders>
            <w:vAlign w:val="center"/>
            <w:hideMark/>
          </w:tcPr>
          <w:p w14:paraId="25702984" w14:textId="77777777" w:rsidR="004F5ACA" w:rsidRPr="009222C6" w:rsidRDefault="004F5ACA" w:rsidP="009222C6"/>
        </w:tc>
        <w:tc>
          <w:tcPr>
            <w:tcW w:w="3868" w:type="dxa"/>
            <w:vMerge/>
            <w:tcBorders>
              <w:top w:val="single" w:sz="4" w:space="0" w:color="auto"/>
              <w:left w:val="single" w:sz="4" w:space="0" w:color="auto"/>
              <w:bottom w:val="single" w:sz="4" w:space="0" w:color="auto"/>
              <w:right w:val="single" w:sz="4" w:space="0" w:color="auto"/>
            </w:tcBorders>
            <w:vAlign w:val="center"/>
            <w:hideMark/>
          </w:tcPr>
          <w:p w14:paraId="5AF57D80" w14:textId="77777777" w:rsidR="004F5ACA" w:rsidRPr="009222C6" w:rsidRDefault="004F5ACA" w:rsidP="009222C6"/>
        </w:tc>
        <w:tc>
          <w:tcPr>
            <w:tcW w:w="750" w:type="dxa"/>
            <w:vMerge/>
            <w:tcBorders>
              <w:top w:val="single" w:sz="4" w:space="0" w:color="auto"/>
              <w:left w:val="single" w:sz="4" w:space="0" w:color="auto"/>
              <w:bottom w:val="single" w:sz="4" w:space="0" w:color="auto"/>
              <w:right w:val="single" w:sz="4" w:space="0" w:color="auto"/>
            </w:tcBorders>
            <w:vAlign w:val="center"/>
            <w:hideMark/>
          </w:tcPr>
          <w:p w14:paraId="16DC7B75" w14:textId="77777777" w:rsidR="004F5ACA" w:rsidRPr="009222C6" w:rsidRDefault="004F5ACA" w:rsidP="009222C6"/>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78F6D2" w14:textId="77777777" w:rsidR="004F5ACA" w:rsidRPr="009222C6" w:rsidRDefault="004F5ACA" w:rsidP="009222C6"/>
        </w:tc>
        <w:tc>
          <w:tcPr>
            <w:tcW w:w="940" w:type="dxa"/>
            <w:vMerge/>
            <w:tcBorders>
              <w:top w:val="single" w:sz="4" w:space="0" w:color="auto"/>
              <w:left w:val="single" w:sz="4" w:space="0" w:color="auto"/>
              <w:bottom w:val="single" w:sz="4" w:space="0" w:color="auto"/>
              <w:right w:val="single" w:sz="4" w:space="0" w:color="auto"/>
            </w:tcBorders>
            <w:vAlign w:val="center"/>
            <w:hideMark/>
          </w:tcPr>
          <w:p w14:paraId="72A19C6B"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CFAB5AC"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79186A9D"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38BEEECA" w14:textId="77777777" w:rsidR="004F5ACA" w:rsidRPr="009222C6" w:rsidRDefault="004F5ACA" w:rsidP="009222C6"/>
        </w:tc>
      </w:tr>
      <w:tr w:rsidR="004F5ACA" w:rsidRPr="009222C6" w14:paraId="0D5FDCC7" w14:textId="77777777" w:rsidTr="004F5ACA">
        <w:trPr>
          <w:trHeight w:val="276"/>
        </w:trPr>
        <w:tc>
          <w:tcPr>
            <w:tcW w:w="621" w:type="dxa"/>
            <w:vMerge/>
            <w:tcBorders>
              <w:top w:val="single" w:sz="4" w:space="0" w:color="auto"/>
              <w:left w:val="single" w:sz="8" w:space="0" w:color="auto"/>
              <w:bottom w:val="single" w:sz="4" w:space="0" w:color="auto"/>
              <w:right w:val="single" w:sz="4" w:space="0" w:color="auto"/>
            </w:tcBorders>
            <w:vAlign w:val="center"/>
            <w:hideMark/>
          </w:tcPr>
          <w:p w14:paraId="7415931A" w14:textId="77777777" w:rsidR="004F5ACA" w:rsidRPr="009222C6" w:rsidRDefault="004F5ACA" w:rsidP="009222C6"/>
        </w:tc>
        <w:tc>
          <w:tcPr>
            <w:tcW w:w="3868" w:type="dxa"/>
            <w:vMerge/>
            <w:tcBorders>
              <w:top w:val="single" w:sz="4" w:space="0" w:color="auto"/>
              <w:left w:val="single" w:sz="4" w:space="0" w:color="auto"/>
              <w:bottom w:val="single" w:sz="4" w:space="0" w:color="auto"/>
              <w:right w:val="single" w:sz="4" w:space="0" w:color="auto"/>
            </w:tcBorders>
            <w:vAlign w:val="center"/>
            <w:hideMark/>
          </w:tcPr>
          <w:p w14:paraId="7AB94DFE" w14:textId="77777777" w:rsidR="004F5ACA" w:rsidRPr="009222C6" w:rsidRDefault="004F5ACA" w:rsidP="009222C6"/>
        </w:tc>
        <w:tc>
          <w:tcPr>
            <w:tcW w:w="750" w:type="dxa"/>
            <w:vMerge/>
            <w:tcBorders>
              <w:top w:val="single" w:sz="4" w:space="0" w:color="auto"/>
              <w:left w:val="single" w:sz="4" w:space="0" w:color="auto"/>
              <w:bottom w:val="single" w:sz="4" w:space="0" w:color="auto"/>
              <w:right w:val="single" w:sz="4" w:space="0" w:color="auto"/>
            </w:tcBorders>
            <w:vAlign w:val="center"/>
            <w:hideMark/>
          </w:tcPr>
          <w:p w14:paraId="31F20BBA" w14:textId="77777777" w:rsidR="004F5ACA" w:rsidRPr="009222C6" w:rsidRDefault="004F5ACA" w:rsidP="009222C6"/>
        </w:tc>
        <w:tc>
          <w:tcPr>
            <w:tcW w:w="830" w:type="dxa"/>
            <w:vMerge/>
            <w:tcBorders>
              <w:top w:val="single" w:sz="4" w:space="0" w:color="auto"/>
              <w:left w:val="single" w:sz="4" w:space="0" w:color="auto"/>
              <w:bottom w:val="single" w:sz="4" w:space="0" w:color="auto"/>
              <w:right w:val="single" w:sz="4" w:space="0" w:color="auto"/>
            </w:tcBorders>
            <w:vAlign w:val="center"/>
            <w:hideMark/>
          </w:tcPr>
          <w:p w14:paraId="2DB89B30" w14:textId="77777777" w:rsidR="004F5ACA" w:rsidRPr="009222C6" w:rsidRDefault="004F5ACA" w:rsidP="009222C6"/>
        </w:tc>
        <w:tc>
          <w:tcPr>
            <w:tcW w:w="940" w:type="dxa"/>
            <w:vMerge/>
            <w:tcBorders>
              <w:top w:val="single" w:sz="4" w:space="0" w:color="auto"/>
              <w:left w:val="single" w:sz="4" w:space="0" w:color="auto"/>
              <w:bottom w:val="single" w:sz="4" w:space="0" w:color="auto"/>
              <w:right w:val="single" w:sz="4" w:space="0" w:color="auto"/>
            </w:tcBorders>
            <w:vAlign w:val="center"/>
            <w:hideMark/>
          </w:tcPr>
          <w:p w14:paraId="1E265841"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40148AF5"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6F23AE92"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46ED0183" w14:textId="77777777" w:rsidR="004F5ACA" w:rsidRPr="009222C6" w:rsidRDefault="004F5ACA" w:rsidP="009222C6"/>
        </w:tc>
      </w:tr>
      <w:tr w:rsidR="004F5ACA" w:rsidRPr="009222C6" w14:paraId="5B72A5F6" w14:textId="77777777" w:rsidTr="004F5ACA">
        <w:trPr>
          <w:trHeight w:val="276"/>
        </w:trPr>
        <w:tc>
          <w:tcPr>
            <w:tcW w:w="621" w:type="dxa"/>
            <w:vMerge w:val="restart"/>
            <w:tcBorders>
              <w:top w:val="nil"/>
              <w:left w:val="single" w:sz="8" w:space="0" w:color="auto"/>
              <w:bottom w:val="single" w:sz="4" w:space="0" w:color="auto"/>
              <w:right w:val="single" w:sz="4" w:space="0" w:color="auto"/>
            </w:tcBorders>
            <w:shd w:val="clear" w:color="000000" w:fill="FFFFFF"/>
            <w:vAlign w:val="center"/>
            <w:hideMark/>
          </w:tcPr>
          <w:p w14:paraId="31A57E22" w14:textId="77777777" w:rsidR="004F5ACA" w:rsidRPr="009222C6" w:rsidRDefault="004F5ACA" w:rsidP="009222C6">
            <w:r w:rsidRPr="009222C6">
              <w:t>5</w:t>
            </w:r>
          </w:p>
        </w:tc>
        <w:tc>
          <w:tcPr>
            <w:tcW w:w="3868" w:type="dxa"/>
            <w:vMerge w:val="restart"/>
            <w:tcBorders>
              <w:top w:val="nil"/>
              <w:left w:val="single" w:sz="4" w:space="0" w:color="auto"/>
              <w:bottom w:val="single" w:sz="4" w:space="0" w:color="auto"/>
              <w:right w:val="single" w:sz="4" w:space="0" w:color="auto"/>
            </w:tcBorders>
            <w:shd w:val="clear" w:color="auto" w:fill="auto"/>
            <w:vAlign w:val="center"/>
            <w:hideMark/>
          </w:tcPr>
          <w:p w14:paraId="34E4AEE7" w14:textId="77777777" w:rsidR="004F5ACA" w:rsidRPr="009222C6" w:rsidRDefault="004F5ACA" w:rsidP="009222C6">
            <w:r w:rsidRPr="009222C6">
              <w:t>Մետաղական  ցանկապատի  իրականացում պողպատե  խողովակներից</w:t>
            </w:r>
          </w:p>
        </w:tc>
        <w:tc>
          <w:tcPr>
            <w:tcW w:w="75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169182" w14:textId="77777777" w:rsidR="004F5ACA" w:rsidRPr="009222C6" w:rsidRDefault="004F5ACA" w:rsidP="009222C6">
            <w:r w:rsidRPr="009222C6">
              <w:t>տ</w:t>
            </w:r>
          </w:p>
        </w:tc>
        <w:tc>
          <w:tcPr>
            <w:tcW w:w="8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D90DE8" w14:textId="77777777" w:rsidR="004F5ACA" w:rsidRPr="009222C6" w:rsidRDefault="004F5ACA" w:rsidP="009222C6">
            <w:r w:rsidRPr="009222C6">
              <w:t>1,365</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F7436B" w14:textId="77777777" w:rsidR="004F5ACA" w:rsidRPr="009222C6" w:rsidRDefault="004F5ACA" w:rsidP="009222C6">
            <w:r w:rsidRPr="009222C6">
              <w:t>39,79</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5E213F2" w14:textId="77777777" w:rsidR="004F5ACA" w:rsidRPr="009222C6" w:rsidRDefault="004F5ACA" w:rsidP="009222C6">
            <w:r w:rsidRPr="009222C6">
              <w:t>51,52</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5D240DF8" w14:textId="77777777" w:rsidR="004F5ACA" w:rsidRPr="009222C6" w:rsidRDefault="004F5ACA" w:rsidP="009222C6">
            <w:r w:rsidRPr="009222C6">
              <w:t>70,32</w:t>
            </w:r>
          </w:p>
        </w:tc>
        <w:tc>
          <w:tcPr>
            <w:tcW w:w="1223" w:type="dxa"/>
            <w:vMerge/>
            <w:tcBorders>
              <w:top w:val="nil"/>
              <w:left w:val="single" w:sz="4" w:space="0" w:color="auto"/>
              <w:bottom w:val="single" w:sz="4" w:space="0" w:color="000000"/>
              <w:right w:val="single" w:sz="8" w:space="0" w:color="auto"/>
            </w:tcBorders>
            <w:vAlign w:val="center"/>
            <w:hideMark/>
          </w:tcPr>
          <w:p w14:paraId="4B38C1E1" w14:textId="77777777" w:rsidR="004F5ACA" w:rsidRPr="009222C6" w:rsidRDefault="004F5ACA" w:rsidP="009222C6"/>
        </w:tc>
      </w:tr>
      <w:tr w:rsidR="004F5ACA" w:rsidRPr="009222C6" w14:paraId="25F7525D" w14:textId="77777777" w:rsidTr="004F5ACA">
        <w:trPr>
          <w:trHeight w:val="276"/>
        </w:trPr>
        <w:tc>
          <w:tcPr>
            <w:tcW w:w="621" w:type="dxa"/>
            <w:vMerge/>
            <w:tcBorders>
              <w:top w:val="nil"/>
              <w:left w:val="single" w:sz="8" w:space="0" w:color="auto"/>
              <w:bottom w:val="single" w:sz="4" w:space="0" w:color="auto"/>
              <w:right w:val="single" w:sz="4" w:space="0" w:color="auto"/>
            </w:tcBorders>
            <w:vAlign w:val="center"/>
            <w:hideMark/>
          </w:tcPr>
          <w:p w14:paraId="5855A44F"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688D51A6"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10823D2D"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6F71A217" w14:textId="77777777" w:rsidR="004F5ACA" w:rsidRPr="009222C6" w:rsidRDefault="004F5ACA" w:rsidP="009222C6"/>
        </w:tc>
        <w:tc>
          <w:tcPr>
            <w:tcW w:w="940" w:type="dxa"/>
            <w:vMerge/>
            <w:tcBorders>
              <w:top w:val="nil"/>
              <w:left w:val="single" w:sz="4" w:space="0" w:color="auto"/>
              <w:bottom w:val="single" w:sz="4" w:space="0" w:color="auto"/>
              <w:right w:val="single" w:sz="4" w:space="0" w:color="auto"/>
            </w:tcBorders>
            <w:vAlign w:val="center"/>
            <w:hideMark/>
          </w:tcPr>
          <w:p w14:paraId="756435C7"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20700303"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04305D57"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4E797E83" w14:textId="77777777" w:rsidR="004F5ACA" w:rsidRPr="009222C6" w:rsidRDefault="004F5ACA" w:rsidP="009222C6"/>
        </w:tc>
      </w:tr>
      <w:tr w:rsidR="004F5ACA" w:rsidRPr="009222C6" w14:paraId="0517D24A" w14:textId="77777777" w:rsidTr="004F5ACA">
        <w:trPr>
          <w:trHeight w:val="480"/>
        </w:trPr>
        <w:tc>
          <w:tcPr>
            <w:tcW w:w="621" w:type="dxa"/>
            <w:vMerge/>
            <w:tcBorders>
              <w:top w:val="nil"/>
              <w:left w:val="single" w:sz="8" w:space="0" w:color="auto"/>
              <w:bottom w:val="single" w:sz="4" w:space="0" w:color="auto"/>
              <w:right w:val="single" w:sz="4" w:space="0" w:color="auto"/>
            </w:tcBorders>
            <w:vAlign w:val="center"/>
            <w:hideMark/>
          </w:tcPr>
          <w:p w14:paraId="1C1F8D68"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01809D89"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3E284093"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29421CE6" w14:textId="77777777" w:rsidR="004F5ACA" w:rsidRPr="009222C6" w:rsidRDefault="004F5ACA" w:rsidP="009222C6"/>
        </w:tc>
        <w:tc>
          <w:tcPr>
            <w:tcW w:w="940" w:type="dxa"/>
            <w:vMerge/>
            <w:tcBorders>
              <w:top w:val="nil"/>
              <w:left w:val="single" w:sz="4" w:space="0" w:color="auto"/>
              <w:bottom w:val="single" w:sz="4" w:space="0" w:color="auto"/>
              <w:right w:val="single" w:sz="4" w:space="0" w:color="auto"/>
            </w:tcBorders>
            <w:vAlign w:val="center"/>
            <w:hideMark/>
          </w:tcPr>
          <w:p w14:paraId="685B6C28"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16513B1C"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45556F52"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799C87EF" w14:textId="77777777" w:rsidR="004F5ACA" w:rsidRPr="009222C6" w:rsidRDefault="004F5ACA" w:rsidP="009222C6"/>
        </w:tc>
      </w:tr>
      <w:tr w:rsidR="004F5ACA" w:rsidRPr="009222C6" w14:paraId="35392A57" w14:textId="77777777" w:rsidTr="004F5ACA">
        <w:trPr>
          <w:trHeight w:val="276"/>
        </w:trPr>
        <w:tc>
          <w:tcPr>
            <w:tcW w:w="621" w:type="dxa"/>
            <w:vMerge/>
            <w:tcBorders>
              <w:top w:val="nil"/>
              <w:left w:val="single" w:sz="8" w:space="0" w:color="auto"/>
              <w:bottom w:val="single" w:sz="4" w:space="0" w:color="auto"/>
              <w:right w:val="single" w:sz="4" w:space="0" w:color="auto"/>
            </w:tcBorders>
            <w:vAlign w:val="center"/>
            <w:hideMark/>
          </w:tcPr>
          <w:p w14:paraId="7DEB1B19"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3F7B9374"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02D4AF46"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3454B3A6" w14:textId="77777777" w:rsidR="004F5ACA" w:rsidRPr="009222C6" w:rsidRDefault="004F5ACA" w:rsidP="009222C6"/>
        </w:tc>
        <w:tc>
          <w:tcPr>
            <w:tcW w:w="940" w:type="dxa"/>
            <w:vMerge/>
            <w:tcBorders>
              <w:top w:val="nil"/>
              <w:left w:val="single" w:sz="4" w:space="0" w:color="auto"/>
              <w:bottom w:val="single" w:sz="4" w:space="0" w:color="auto"/>
              <w:right w:val="single" w:sz="4" w:space="0" w:color="auto"/>
            </w:tcBorders>
            <w:vAlign w:val="center"/>
            <w:hideMark/>
          </w:tcPr>
          <w:p w14:paraId="307CA905"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96CFAC3"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24DCCB6E"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45750477" w14:textId="77777777" w:rsidR="004F5ACA" w:rsidRPr="009222C6" w:rsidRDefault="004F5ACA" w:rsidP="009222C6"/>
        </w:tc>
      </w:tr>
      <w:tr w:rsidR="004F5ACA" w:rsidRPr="009222C6" w14:paraId="193E11C9" w14:textId="77777777" w:rsidTr="004F5ACA">
        <w:trPr>
          <w:trHeight w:val="1440"/>
        </w:trPr>
        <w:tc>
          <w:tcPr>
            <w:tcW w:w="621" w:type="dxa"/>
            <w:vMerge w:val="restart"/>
            <w:tcBorders>
              <w:top w:val="nil"/>
              <w:left w:val="single" w:sz="8" w:space="0" w:color="auto"/>
              <w:bottom w:val="single" w:sz="4" w:space="0" w:color="auto"/>
              <w:right w:val="single" w:sz="4" w:space="0" w:color="auto"/>
            </w:tcBorders>
            <w:shd w:val="clear" w:color="000000" w:fill="FFFFFF"/>
            <w:noWrap/>
            <w:vAlign w:val="center"/>
            <w:hideMark/>
          </w:tcPr>
          <w:p w14:paraId="6D1A0EAA" w14:textId="77777777" w:rsidR="004F5ACA" w:rsidRPr="009222C6" w:rsidRDefault="004F5ACA" w:rsidP="009222C6">
            <w:r w:rsidRPr="009222C6">
              <w:t>6</w:t>
            </w:r>
          </w:p>
        </w:tc>
        <w:tc>
          <w:tcPr>
            <w:tcW w:w="3868" w:type="dxa"/>
            <w:vMerge w:val="restart"/>
            <w:tcBorders>
              <w:top w:val="nil"/>
              <w:left w:val="single" w:sz="4" w:space="0" w:color="auto"/>
              <w:bottom w:val="single" w:sz="4" w:space="0" w:color="auto"/>
              <w:right w:val="single" w:sz="4" w:space="0" w:color="auto"/>
            </w:tcBorders>
            <w:shd w:val="clear" w:color="auto" w:fill="auto"/>
            <w:vAlign w:val="center"/>
            <w:hideMark/>
          </w:tcPr>
          <w:p w14:paraId="1BB17F67" w14:textId="77777777" w:rsidR="004F5ACA" w:rsidRPr="009222C6" w:rsidRDefault="004F5ACA" w:rsidP="009222C6">
            <w:r w:rsidRPr="009222C6">
              <w:t>Պողպատե  ËáÕáí³Ï  50x30x2,0ÙÙ</w:t>
            </w:r>
          </w:p>
        </w:tc>
        <w:tc>
          <w:tcPr>
            <w:tcW w:w="7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715EC6" w14:textId="77777777" w:rsidR="004F5ACA" w:rsidRPr="009222C6" w:rsidRDefault="004F5ACA" w:rsidP="009222C6">
            <w:r w:rsidRPr="009222C6">
              <w:t>Ù</w:t>
            </w:r>
          </w:p>
        </w:tc>
        <w:tc>
          <w:tcPr>
            <w:tcW w:w="8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4D88EE" w14:textId="77777777" w:rsidR="004F5ACA" w:rsidRPr="009222C6" w:rsidRDefault="004F5ACA" w:rsidP="009222C6">
            <w:r w:rsidRPr="009222C6">
              <w:t>327,2</w:t>
            </w:r>
          </w:p>
        </w:tc>
        <w:tc>
          <w:tcPr>
            <w:tcW w:w="940" w:type="dxa"/>
            <w:vMerge w:val="restart"/>
            <w:tcBorders>
              <w:top w:val="nil"/>
              <w:left w:val="nil"/>
              <w:bottom w:val="nil"/>
              <w:right w:val="nil"/>
            </w:tcBorders>
            <w:shd w:val="clear" w:color="auto" w:fill="auto"/>
            <w:noWrap/>
            <w:vAlign w:val="bottom"/>
            <w:hideMark/>
          </w:tcPr>
          <w:p w14:paraId="4C8AD260" w14:textId="1401919A" w:rsidR="004F5ACA" w:rsidRPr="009222C6" w:rsidRDefault="004F5ACA" w:rsidP="009222C6">
            <w:r w:rsidRPr="009222C6">
              <w:rPr>
                <w:noProof/>
                <w:lang w:val="ru-RU" w:eastAsia="ru-RU"/>
              </w:rPr>
              <mc:AlternateContent>
                <mc:Choice Requires="wps">
                  <w:drawing>
                    <wp:anchor distT="0" distB="0" distL="114300" distR="114300" simplePos="0" relativeHeight="251774464" behindDoc="0" locked="0" layoutInCell="1" allowOverlap="1" wp14:anchorId="7DB43601" wp14:editId="08007127">
                      <wp:simplePos x="0" y="0"/>
                      <wp:positionH relativeFrom="column">
                        <wp:posOffset>571500</wp:posOffset>
                      </wp:positionH>
                      <wp:positionV relativeFrom="paragraph">
                        <wp:posOffset>1276350</wp:posOffset>
                      </wp:positionV>
                      <wp:extent cx="0" cy="0"/>
                      <wp:effectExtent l="0" t="0" r="0" b="0"/>
                      <wp:wrapNone/>
                      <wp:docPr id="11348395" name="Прямая соединительная линия 1134839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902B3A" id="Прямая соединительная линия 11348395" o:spid="_x0000_s1026" style="position:absolute;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0+S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qNPS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ye0+S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775488" behindDoc="0" locked="0" layoutInCell="1" allowOverlap="1" wp14:anchorId="0588B522" wp14:editId="1DD95996">
                      <wp:simplePos x="0" y="0"/>
                      <wp:positionH relativeFrom="column">
                        <wp:posOffset>571500</wp:posOffset>
                      </wp:positionH>
                      <wp:positionV relativeFrom="paragraph">
                        <wp:posOffset>1276350</wp:posOffset>
                      </wp:positionV>
                      <wp:extent cx="0" cy="0"/>
                      <wp:effectExtent l="0" t="0" r="0" b="0"/>
                      <wp:wrapNone/>
                      <wp:docPr id="11348396" name="Прямая соединительная линия 1134839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0AF697" id="Прямая соединительная линия 11348396" o:spid="_x0000_s1026" style="position:absolute;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JoX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pN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DrJoX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776512" behindDoc="0" locked="0" layoutInCell="1" allowOverlap="1" wp14:anchorId="68999B10" wp14:editId="363EA213">
                      <wp:simplePos x="0" y="0"/>
                      <wp:positionH relativeFrom="column">
                        <wp:posOffset>571500</wp:posOffset>
                      </wp:positionH>
                      <wp:positionV relativeFrom="paragraph">
                        <wp:posOffset>1276350</wp:posOffset>
                      </wp:positionV>
                      <wp:extent cx="0" cy="0"/>
                      <wp:effectExtent l="0" t="0" r="0" b="0"/>
                      <wp:wrapNone/>
                      <wp:docPr id="11348397" name="Прямая соединительная линия 1134839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33762" id="Прямая соединительная линия 11348397" o:spid="_x0000_s1026" style="position:absolute;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Pnd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THPnd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777536" behindDoc="0" locked="0" layoutInCell="1" allowOverlap="1" wp14:anchorId="67DE9A1D" wp14:editId="33CA9BEB">
                      <wp:simplePos x="0" y="0"/>
                      <wp:positionH relativeFrom="column">
                        <wp:posOffset>571500</wp:posOffset>
                      </wp:positionH>
                      <wp:positionV relativeFrom="paragraph">
                        <wp:posOffset>1276350</wp:posOffset>
                      </wp:positionV>
                      <wp:extent cx="0" cy="0"/>
                      <wp:effectExtent l="0" t="0" r="0" b="0"/>
                      <wp:wrapNone/>
                      <wp:docPr id="11348398" name="Прямая соединительная линия 1134839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F93946" id="Прямая соединительная линия 11348398" o:spid="_x0000_s1026" style="position:absolute;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egiMQ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KWd6CI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78560" behindDoc="0" locked="0" layoutInCell="1" allowOverlap="1" wp14:anchorId="61CB3A8D" wp14:editId="345CFB26">
                      <wp:simplePos x="0" y="0"/>
                      <wp:positionH relativeFrom="column">
                        <wp:posOffset>571500</wp:posOffset>
                      </wp:positionH>
                      <wp:positionV relativeFrom="paragraph">
                        <wp:posOffset>1276350</wp:posOffset>
                      </wp:positionV>
                      <wp:extent cx="0" cy="0"/>
                      <wp:effectExtent l="0" t="0" r="0" b="0"/>
                      <wp:wrapNone/>
                      <wp:docPr id="11348399" name="Прямая соединительная линия 1134839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CE6306" id="Прямая соединительная линия 11348399" o:spid="_x0000_s1026" style="position:absolute;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Yvo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rN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1LYvo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779584" behindDoc="0" locked="0" layoutInCell="1" allowOverlap="1" wp14:anchorId="4C922244" wp14:editId="77177CA7">
                      <wp:simplePos x="0" y="0"/>
                      <wp:positionH relativeFrom="column">
                        <wp:posOffset>571500</wp:posOffset>
                      </wp:positionH>
                      <wp:positionV relativeFrom="paragraph">
                        <wp:posOffset>1276350</wp:posOffset>
                      </wp:positionV>
                      <wp:extent cx="0" cy="0"/>
                      <wp:effectExtent l="0" t="0" r="0" b="0"/>
                      <wp:wrapNone/>
                      <wp:docPr id="11348400" name="Прямая соединительная линия 1134840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EB392D" id="Прямая соединительная линия 11348400" o:spid="_x0000_s1026" style="position:absolute;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DMbT4Y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80608" behindDoc="0" locked="0" layoutInCell="1" allowOverlap="1" wp14:anchorId="1D396BE3" wp14:editId="708065D0">
                      <wp:simplePos x="0" y="0"/>
                      <wp:positionH relativeFrom="column">
                        <wp:posOffset>571500</wp:posOffset>
                      </wp:positionH>
                      <wp:positionV relativeFrom="paragraph">
                        <wp:posOffset>1276350</wp:posOffset>
                      </wp:positionV>
                      <wp:extent cx="0" cy="0"/>
                      <wp:effectExtent l="0" t="0" r="0" b="0"/>
                      <wp:wrapNone/>
                      <wp:docPr id="11348401" name="Прямая соединительная линия 1134840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5F4918" id="Прямая соединительная линия 11348401" o:spid="_x0000_s1026" style="position:absolute;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yxM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OOrLEw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81632" behindDoc="0" locked="0" layoutInCell="1" allowOverlap="1" wp14:anchorId="3EECAD7F" wp14:editId="07256223">
                      <wp:simplePos x="0" y="0"/>
                      <wp:positionH relativeFrom="column">
                        <wp:posOffset>571500</wp:posOffset>
                      </wp:positionH>
                      <wp:positionV relativeFrom="paragraph">
                        <wp:posOffset>1276350</wp:posOffset>
                      </wp:positionV>
                      <wp:extent cx="0" cy="0"/>
                      <wp:effectExtent l="0" t="0" r="0" b="0"/>
                      <wp:wrapNone/>
                      <wp:docPr id="11348402" name="Прямая соединительная линия 1134840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5E3CB5" id="Прямая соединительная линия 11348402" o:spid="_x0000_s1026" style="position:absolute;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PnJ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NJ8+ck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82656" behindDoc="0" locked="0" layoutInCell="1" allowOverlap="1" wp14:anchorId="18C8A64C" wp14:editId="08D520CA">
                      <wp:simplePos x="0" y="0"/>
                      <wp:positionH relativeFrom="column">
                        <wp:posOffset>571500</wp:posOffset>
                      </wp:positionH>
                      <wp:positionV relativeFrom="paragraph">
                        <wp:posOffset>1276350</wp:posOffset>
                      </wp:positionV>
                      <wp:extent cx="0" cy="0"/>
                      <wp:effectExtent l="0" t="0" r="0" b="0"/>
                      <wp:wrapNone/>
                      <wp:docPr id="11348403" name="Прямая соединительная линия 1134840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34AF94" id="Прямая соединительная линия 11348403" o:spid="_x0000_s1026" style="position:absolute;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JoD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gVj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CzJoD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783680" behindDoc="0" locked="0" layoutInCell="1" allowOverlap="1" wp14:anchorId="64A07E2F" wp14:editId="55270BFD">
                      <wp:simplePos x="0" y="0"/>
                      <wp:positionH relativeFrom="column">
                        <wp:posOffset>571500</wp:posOffset>
                      </wp:positionH>
                      <wp:positionV relativeFrom="paragraph">
                        <wp:posOffset>1276350</wp:posOffset>
                      </wp:positionV>
                      <wp:extent cx="0" cy="0"/>
                      <wp:effectExtent l="0" t="0" r="0" b="0"/>
                      <wp:wrapNone/>
                      <wp:docPr id="11348404" name="Прямая соединительная линия 1134840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985341" id="Прямая соединительная линия 11348404" o:spid="_x0000_s1026" style="position:absolute;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CMZ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PHUIxk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84704" behindDoc="0" locked="0" layoutInCell="1" allowOverlap="1" wp14:anchorId="7C15C356" wp14:editId="7470828E">
                      <wp:simplePos x="0" y="0"/>
                      <wp:positionH relativeFrom="column">
                        <wp:posOffset>571500</wp:posOffset>
                      </wp:positionH>
                      <wp:positionV relativeFrom="paragraph">
                        <wp:posOffset>1276350</wp:posOffset>
                      </wp:positionV>
                      <wp:extent cx="0" cy="0"/>
                      <wp:effectExtent l="0" t="0" r="0" b="0"/>
                      <wp:wrapNone/>
                      <wp:docPr id="11348405" name="Прямая соединительная линия 1134840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D79B71" id="Прямая соединительная линия 11348405" o:spid="_x0000_s1026" style="position:absolute;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EDT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CFkQNM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85728" behindDoc="0" locked="0" layoutInCell="1" allowOverlap="1" wp14:anchorId="69F3BA84" wp14:editId="4C2AC968">
                      <wp:simplePos x="0" y="0"/>
                      <wp:positionH relativeFrom="column">
                        <wp:posOffset>571500</wp:posOffset>
                      </wp:positionH>
                      <wp:positionV relativeFrom="paragraph">
                        <wp:posOffset>1276350</wp:posOffset>
                      </wp:positionV>
                      <wp:extent cx="0" cy="0"/>
                      <wp:effectExtent l="0" t="0" r="0" b="0"/>
                      <wp:wrapNone/>
                      <wp:docPr id="11348406" name="Прямая соединительная линия 1134840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146F61" id="Прямая соединительная линия 11348406" o:spid="_x0000_s1026" style="position:absolute;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5VW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BCzlVY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86752" behindDoc="0" locked="0" layoutInCell="1" allowOverlap="1" wp14:anchorId="464758F5" wp14:editId="6BD8866A">
                      <wp:simplePos x="0" y="0"/>
                      <wp:positionH relativeFrom="column">
                        <wp:posOffset>571500</wp:posOffset>
                      </wp:positionH>
                      <wp:positionV relativeFrom="paragraph">
                        <wp:posOffset>1276350</wp:posOffset>
                      </wp:positionV>
                      <wp:extent cx="0" cy="0"/>
                      <wp:effectExtent l="0" t="0" r="0" b="0"/>
                      <wp:wrapNone/>
                      <wp:docPr id="11348407" name="Прямая соединительная линия 1134840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16682A" id="Прямая соединительная линия 11348407" o:spid="_x0000_s1026" style="position:absolute;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ac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WX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AA/ac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787776" behindDoc="0" locked="0" layoutInCell="1" allowOverlap="1" wp14:anchorId="3A2C8446" wp14:editId="4DB6BAE8">
                      <wp:simplePos x="0" y="0"/>
                      <wp:positionH relativeFrom="column">
                        <wp:posOffset>571500</wp:posOffset>
                      </wp:positionH>
                      <wp:positionV relativeFrom="paragraph">
                        <wp:posOffset>1276350</wp:posOffset>
                      </wp:positionV>
                      <wp:extent cx="0" cy="0"/>
                      <wp:effectExtent l="0" t="0" r="0" b="0"/>
                      <wp:wrapNone/>
                      <wp:docPr id="11348408" name="Прямая соединительная линия 1134840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3CBADC" id="Прямая соединительная линия 11348408" o:spid="_x0000_s1026" style="position:absolute;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udj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PaC52M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88800" behindDoc="0" locked="0" layoutInCell="1" allowOverlap="1" wp14:anchorId="58DB4007" wp14:editId="38EFE783">
                      <wp:simplePos x="0" y="0"/>
                      <wp:positionH relativeFrom="column">
                        <wp:posOffset>571500</wp:posOffset>
                      </wp:positionH>
                      <wp:positionV relativeFrom="paragraph">
                        <wp:posOffset>1276350</wp:posOffset>
                      </wp:positionV>
                      <wp:extent cx="0" cy="0"/>
                      <wp:effectExtent l="0" t="0" r="0" b="0"/>
                      <wp:wrapNone/>
                      <wp:docPr id="11348409" name="Прямая соединительная линия 1134840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BF76CC" id="Прямая соединительная линия 11348409" o:spid="_x0000_s1026" style="position:absolute;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oSp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mMoSp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789824" behindDoc="0" locked="0" layoutInCell="1" allowOverlap="1" wp14:anchorId="6E343B22" wp14:editId="07129366">
                      <wp:simplePos x="0" y="0"/>
                      <wp:positionH relativeFrom="column">
                        <wp:posOffset>571500</wp:posOffset>
                      </wp:positionH>
                      <wp:positionV relativeFrom="paragraph">
                        <wp:posOffset>1276350</wp:posOffset>
                      </wp:positionV>
                      <wp:extent cx="0" cy="0"/>
                      <wp:effectExtent l="0" t="0" r="0" b="0"/>
                      <wp:wrapNone/>
                      <wp:docPr id="11348410" name="Прямая соединительная линия 1134841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DDCEFE" id="Прямая соединительная линия 11348410" o:spid="_x0000_s1026" style="position:absolute;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lYA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FeqVgA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90848" behindDoc="0" locked="0" layoutInCell="1" allowOverlap="1" wp14:anchorId="64CD8B73" wp14:editId="0B90D991">
                      <wp:simplePos x="0" y="0"/>
                      <wp:positionH relativeFrom="column">
                        <wp:posOffset>571500</wp:posOffset>
                      </wp:positionH>
                      <wp:positionV relativeFrom="paragraph">
                        <wp:posOffset>1276350</wp:posOffset>
                      </wp:positionV>
                      <wp:extent cx="0" cy="0"/>
                      <wp:effectExtent l="0" t="0" r="0" b="0"/>
                      <wp:wrapNone/>
                      <wp:docPr id="11348411" name="Прямая соединительная линия 1134841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9E86D4" id="Прямая соединительная линия 11348411" o:spid="_x0000_s1026" style="position:absolute;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jXK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IcaNco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91872" behindDoc="0" locked="0" layoutInCell="1" allowOverlap="1" wp14:anchorId="3C6B9D9C" wp14:editId="54E3F171">
                      <wp:simplePos x="0" y="0"/>
                      <wp:positionH relativeFrom="column">
                        <wp:posOffset>571500</wp:posOffset>
                      </wp:positionH>
                      <wp:positionV relativeFrom="paragraph">
                        <wp:posOffset>1276350</wp:posOffset>
                      </wp:positionV>
                      <wp:extent cx="0" cy="0"/>
                      <wp:effectExtent l="0" t="0" r="0" b="0"/>
                      <wp:wrapNone/>
                      <wp:docPr id="11348412" name="Прямая соединительная линия 1134841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2DA1E8" id="Прямая соединительная линия 11348412" o:spid="_x0000_s1026" style="position:absolute;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eBP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iM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LbN4E8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92896" behindDoc="0" locked="0" layoutInCell="1" allowOverlap="1" wp14:anchorId="078A338E" wp14:editId="542F6077">
                      <wp:simplePos x="0" y="0"/>
                      <wp:positionH relativeFrom="column">
                        <wp:posOffset>571500</wp:posOffset>
                      </wp:positionH>
                      <wp:positionV relativeFrom="paragraph">
                        <wp:posOffset>1276350</wp:posOffset>
                      </wp:positionV>
                      <wp:extent cx="0" cy="0"/>
                      <wp:effectExtent l="0" t="0" r="0" b="0"/>
                      <wp:wrapNone/>
                      <wp:docPr id="11348413" name="Прямая соединительная линия 1134841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064B39" id="Прямая соединительная линия 11348413" o:spid="_x0000_s1026" style="position:absolute;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OF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Vj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mfYOF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793920" behindDoc="0" locked="0" layoutInCell="1" allowOverlap="1" wp14:anchorId="5BE885CF" wp14:editId="0AFB767A">
                      <wp:simplePos x="0" y="0"/>
                      <wp:positionH relativeFrom="column">
                        <wp:posOffset>571500</wp:posOffset>
                      </wp:positionH>
                      <wp:positionV relativeFrom="paragraph">
                        <wp:posOffset>1276350</wp:posOffset>
                      </wp:positionV>
                      <wp:extent cx="0" cy="0"/>
                      <wp:effectExtent l="0" t="0" r="0" b="0"/>
                      <wp:wrapNone/>
                      <wp:docPr id="11348414" name="Прямая соединительная линия 1134841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CA81AF" id="Прямая соединительная линия 11348414" o:spid="_x0000_s1026" style="position:absolute;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Tqf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JVlOp8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94944" behindDoc="0" locked="0" layoutInCell="1" allowOverlap="1" wp14:anchorId="02622B06" wp14:editId="6D2922B2">
                      <wp:simplePos x="0" y="0"/>
                      <wp:positionH relativeFrom="column">
                        <wp:posOffset>571500</wp:posOffset>
                      </wp:positionH>
                      <wp:positionV relativeFrom="paragraph">
                        <wp:posOffset>1276350</wp:posOffset>
                      </wp:positionV>
                      <wp:extent cx="0" cy="0"/>
                      <wp:effectExtent l="0" t="0" r="0" b="0"/>
                      <wp:wrapNone/>
                      <wp:docPr id="11348415" name="Прямая соединительная линия 1134841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9F78D" id="Прямая соединительная линия 11348415" o:spid="_x0000_s1026" style="position:absolute;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VlV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hM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EXVWVU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95968" behindDoc="0" locked="0" layoutInCell="1" allowOverlap="1" wp14:anchorId="0B1929F9" wp14:editId="092AD376">
                      <wp:simplePos x="0" y="0"/>
                      <wp:positionH relativeFrom="column">
                        <wp:posOffset>571500</wp:posOffset>
                      </wp:positionH>
                      <wp:positionV relativeFrom="paragraph">
                        <wp:posOffset>1276350</wp:posOffset>
                      </wp:positionV>
                      <wp:extent cx="0" cy="0"/>
                      <wp:effectExtent l="0" t="0" r="0" b="0"/>
                      <wp:wrapNone/>
                      <wp:docPr id="11348416" name="Прямая соединительная линия 1134841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C592BA" id="Прямая соединительная линия 11348416" o:spid="_x0000_s1026" style="position:absolute;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ozQ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hM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HQCjNA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96992" behindDoc="0" locked="0" layoutInCell="1" allowOverlap="1" wp14:anchorId="5F6BF00D" wp14:editId="32A20C6F">
                      <wp:simplePos x="0" y="0"/>
                      <wp:positionH relativeFrom="column">
                        <wp:posOffset>571500</wp:posOffset>
                      </wp:positionH>
                      <wp:positionV relativeFrom="paragraph">
                        <wp:posOffset>1276350</wp:posOffset>
                      </wp:positionV>
                      <wp:extent cx="0" cy="0"/>
                      <wp:effectExtent l="0" t="0" r="0" b="0"/>
                      <wp:wrapNone/>
                      <wp:docPr id="11348417" name="Прямая соединительная линия 1134841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E06D0" id="Прямая соединительная линия 11348417" o:spid="_x0000_s1026" style="position:absolute;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u8a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oWX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ksu8a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798016" behindDoc="0" locked="0" layoutInCell="1" allowOverlap="1" wp14:anchorId="4AE51534" wp14:editId="5433E1A7">
                      <wp:simplePos x="0" y="0"/>
                      <wp:positionH relativeFrom="column">
                        <wp:posOffset>571500</wp:posOffset>
                      </wp:positionH>
                      <wp:positionV relativeFrom="paragraph">
                        <wp:posOffset>1276350</wp:posOffset>
                      </wp:positionV>
                      <wp:extent cx="0" cy="0"/>
                      <wp:effectExtent l="0" t="0" r="0" b="0"/>
                      <wp:wrapNone/>
                      <wp:docPr id="11348418" name="Прямая соединительная линия 1134841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6743CA" id="Прямая соединительная линия 11348418" o:spid="_x0000_s1026" style="position:absolute;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7l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JIz/uU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799040" behindDoc="0" locked="0" layoutInCell="1" allowOverlap="1" wp14:anchorId="516B4B6C" wp14:editId="308A5E10">
                      <wp:simplePos x="0" y="0"/>
                      <wp:positionH relativeFrom="column">
                        <wp:posOffset>571500</wp:posOffset>
                      </wp:positionH>
                      <wp:positionV relativeFrom="paragraph">
                        <wp:posOffset>1276350</wp:posOffset>
                      </wp:positionV>
                      <wp:extent cx="0" cy="0"/>
                      <wp:effectExtent l="0" t="0" r="0" b="0"/>
                      <wp:wrapNone/>
                      <wp:docPr id="11348419" name="Прямая соединительная линия 1134841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F89519" id="Прямая соединительная линия 11348419" o:spid="_x0000_s1026" style="position:absolute;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50v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Cg50v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00064" behindDoc="0" locked="0" layoutInCell="1" allowOverlap="1" wp14:anchorId="1C395EC7" wp14:editId="0B79C2DF">
                      <wp:simplePos x="0" y="0"/>
                      <wp:positionH relativeFrom="column">
                        <wp:posOffset>571500</wp:posOffset>
                      </wp:positionH>
                      <wp:positionV relativeFrom="paragraph">
                        <wp:posOffset>1276350</wp:posOffset>
                      </wp:positionV>
                      <wp:extent cx="0" cy="0"/>
                      <wp:effectExtent l="0" t="0" r="0" b="0"/>
                      <wp:wrapNone/>
                      <wp:docPr id="11348420" name="Прямая соединительная линия 1134842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BEE467" id="Прямая соединительная линия 11348420" o:spid="_x0000_s1026" style="position:absolute;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w1R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Lp/DVE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01088" behindDoc="0" locked="0" layoutInCell="1" allowOverlap="1" wp14:anchorId="5FF5CB63" wp14:editId="41F6BCE8">
                      <wp:simplePos x="0" y="0"/>
                      <wp:positionH relativeFrom="column">
                        <wp:posOffset>571500</wp:posOffset>
                      </wp:positionH>
                      <wp:positionV relativeFrom="paragraph">
                        <wp:posOffset>1276350</wp:posOffset>
                      </wp:positionV>
                      <wp:extent cx="0" cy="0"/>
                      <wp:effectExtent l="0" t="0" r="0" b="0"/>
                      <wp:wrapNone/>
                      <wp:docPr id="11348421" name="Прямая соединительная линия 1134842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AD0461" id="Прямая соединительная линия 11348421" o:spid="_x0000_s1026" style="position:absolute;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26b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O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GrPbps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02112" behindDoc="0" locked="0" layoutInCell="1" allowOverlap="1" wp14:anchorId="73887FA9" wp14:editId="2776CA89">
                      <wp:simplePos x="0" y="0"/>
                      <wp:positionH relativeFrom="column">
                        <wp:posOffset>571500</wp:posOffset>
                      </wp:positionH>
                      <wp:positionV relativeFrom="paragraph">
                        <wp:posOffset>1276350</wp:posOffset>
                      </wp:positionV>
                      <wp:extent cx="0" cy="0"/>
                      <wp:effectExtent l="0" t="0" r="0" b="0"/>
                      <wp:wrapNone/>
                      <wp:docPr id="11348422" name="Прямая соединительная линия 1134842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5954FE" id="Прямая соединительная линия 11348422" o:spid="_x0000_s1026" style="position:absolute;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FsYux4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03136" behindDoc="0" locked="0" layoutInCell="1" allowOverlap="1" wp14:anchorId="56966969" wp14:editId="67EF40F2">
                      <wp:simplePos x="0" y="0"/>
                      <wp:positionH relativeFrom="column">
                        <wp:posOffset>571500</wp:posOffset>
                      </wp:positionH>
                      <wp:positionV relativeFrom="paragraph">
                        <wp:posOffset>1276350</wp:posOffset>
                      </wp:positionV>
                      <wp:extent cx="0" cy="0"/>
                      <wp:effectExtent l="0" t="0" r="0" b="0"/>
                      <wp:wrapNone/>
                      <wp:docPr id="11348423" name="Прямая соединительная линия 1134842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781647" id="Прямая соединительная линия 11348423" o:spid="_x0000_s1026" style="position:absolute;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NjU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3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LqNjU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04160" behindDoc="0" locked="0" layoutInCell="1" allowOverlap="1" wp14:anchorId="6356B417" wp14:editId="197C23EC">
                      <wp:simplePos x="0" y="0"/>
                      <wp:positionH relativeFrom="column">
                        <wp:posOffset>571500</wp:posOffset>
                      </wp:positionH>
                      <wp:positionV relativeFrom="paragraph">
                        <wp:posOffset>1276350</wp:posOffset>
                      </wp:positionV>
                      <wp:extent cx="0" cy="0"/>
                      <wp:effectExtent l="0" t="0" r="0" b="0"/>
                      <wp:wrapNone/>
                      <wp:docPr id="11348424" name="Прямая соединительная линия 1134842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2DA56B" id="Прямая соединительная линия 11348424" o:spid="_x0000_s1026" style="position:absolute;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GHO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O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HiwYc4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05184" behindDoc="0" locked="0" layoutInCell="1" allowOverlap="1" wp14:anchorId="1047B31F" wp14:editId="42CA923B">
                      <wp:simplePos x="0" y="0"/>
                      <wp:positionH relativeFrom="column">
                        <wp:posOffset>571500</wp:posOffset>
                      </wp:positionH>
                      <wp:positionV relativeFrom="paragraph">
                        <wp:posOffset>1276350</wp:posOffset>
                      </wp:positionV>
                      <wp:extent cx="0" cy="0"/>
                      <wp:effectExtent l="0" t="0" r="0" b="0"/>
                      <wp:wrapNone/>
                      <wp:docPr id="11348425" name="Прямая соединительная линия 1134842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3BDC73" id="Прямая соединительная линия 11348425" o:spid="_x0000_s1026" style="position:absolute;z-index:2518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AIE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ieeE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oAAIE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06208" behindDoc="0" locked="0" layoutInCell="1" allowOverlap="1" wp14:anchorId="29AF5ACB" wp14:editId="4E3B1F7D">
                      <wp:simplePos x="0" y="0"/>
                      <wp:positionH relativeFrom="column">
                        <wp:posOffset>571500</wp:posOffset>
                      </wp:positionH>
                      <wp:positionV relativeFrom="paragraph">
                        <wp:posOffset>1276350</wp:posOffset>
                      </wp:positionV>
                      <wp:extent cx="0" cy="0"/>
                      <wp:effectExtent l="0" t="0" r="0" b="0"/>
                      <wp:wrapNone/>
                      <wp:docPr id="11348426" name="Прямая соединительная линия 1134842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AE80B2" id="Прямая соединительная линия 11348426" o:spid="_x0000_s1026" style="position:absolute;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9eB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JnX14E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07232" behindDoc="0" locked="0" layoutInCell="1" allowOverlap="1" wp14:anchorId="473AEFDE" wp14:editId="469253FE">
                      <wp:simplePos x="0" y="0"/>
                      <wp:positionH relativeFrom="column">
                        <wp:posOffset>571500</wp:posOffset>
                      </wp:positionH>
                      <wp:positionV relativeFrom="paragraph">
                        <wp:posOffset>1276350</wp:posOffset>
                      </wp:positionV>
                      <wp:extent cx="0" cy="0"/>
                      <wp:effectExtent l="0" t="0" r="0" b="0"/>
                      <wp:wrapNone/>
                      <wp:docPr id="11348427" name="Прямая соединительная линия 1134842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19A6D0" id="Прямая соединительная линия 11348427" o:spid="_x0000_s1026" style="position:absolute;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7RL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o0u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JZ7RL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08256" behindDoc="0" locked="0" layoutInCell="1" allowOverlap="1" wp14:anchorId="3B10F47C" wp14:editId="121DF657">
                      <wp:simplePos x="0" y="0"/>
                      <wp:positionH relativeFrom="column">
                        <wp:posOffset>571500</wp:posOffset>
                      </wp:positionH>
                      <wp:positionV relativeFrom="paragraph">
                        <wp:posOffset>1276350</wp:posOffset>
                      </wp:positionV>
                      <wp:extent cx="0" cy="0"/>
                      <wp:effectExtent l="0" t="0" r="0" b="0"/>
                      <wp:wrapNone/>
                      <wp:docPr id="11348428" name="Прямая соединительная линия 1134842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A30788" id="Прямая соединительная линия 11348428" o:spid="_x0000_s1026" style="position:absolute;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W0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H/mpbQ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09280" behindDoc="0" locked="0" layoutInCell="1" allowOverlap="1" wp14:anchorId="148014E9" wp14:editId="3E48260C">
                      <wp:simplePos x="0" y="0"/>
                      <wp:positionH relativeFrom="column">
                        <wp:posOffset>571500</wp:posOffset>
                      </wp:positionH>
                      <wp:positionV relativeFrom="paragraph">
                        <wp:posOffset>1276350</wp:posOffset>
                      </wp:positionV>
                      <wp:extent cx="0" cy="0"/>
                      <wp:effectExtent l="0" t="0" r="0" b="0"/>
                      <wp:wrapNone/>
                      <wp:docPr id="11348429" name="Прямая соединительная линия 1134842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C8D096" id="Прямая соединительная линия 11348429" o:spid="_x0000_s1026" style="position:absolute;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sZ+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BpN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vVsZ+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10304" behindDoc="0" locked="0" layoutInCell="1" allowOverlap="1" wp14:anchorId="10AEFCA6" wp14:editId="387ACDB8">
                      <wp:simplePos x="0" y="0"/>
                      <wp:positionH relativeFrom="column">
                        <wp:posOffset>571500</wp:posOffset>
                      </wp:positionH>
                      <wp:positionV relativeFrom="paragraph">
                        <wp:posOffset>1276350</wp:posOffset>
                      </wp:positionV>
                      <wp:extent cx="0" cy="0"/>
                      <wp:effectExtent l="0" t="0" r="0" b="0"/>
                      <wp:wrapNone/>
                      <wp:docPr id="11348430" name="Прямая соединительная линия 1134843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475857" id="Прямая соединительная линия 11348430" o:spid="_x0000_s1026" style="position:absolute;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hTX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N7OFNc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11328" behindDoc="0" locked="0" layoutInCell="1" allowOverlap="1" wp14:anchorId="241F2327" wp14:editId="1A058D2A">
                      <wp:simplePos x="0" y="0"/>
                      <wp:positionH relativeFrom="column">
                        <wp:posOffset>571500</wp:posOffset>
                      </wp:positionH>
                      <wp:positionV relativeFrom="paragraph">
                        <wp:posOffset>1276350</wp:posOffset>
                      </wp:positionV>
                      <wp:extent cx="0" cy="0"/>
                      <wp:effectExtent l="0" t="0" r="0" b="0"/>
                      <wp:wrapNone/>
                      <wp:docPr id="11348431" name="Прямая соединительная линия 1134843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3C7177" id="Прямая соединительная линия 11348431" o:spid="_x0000_s1026" style="position:absolute;z-index:2518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ncd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1D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Ofncd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12352" behindDoc="0" locked="0" layoutInCell="1" allowOverlap="1" wp14:anchorId="59946782" wp14:editId="770E1CE3">
                      <wp:simplePos x="0" y="0"/>
                      <wp:positionH relativeFrom="column">
                        <wp:posOffset>571500</wp:posOffset>
                      </wp:positionH>
                      <wp:positionV relativeFrom="paragraph">
                        <wp:posOffset>1276350</wp:posOffset>
                      </wp:positionV>
                      <wp:extent cx="0" cy="0"/>
                      <wp:effectExtent l="0" t="0" r="0" b="0"/>
                      <wp:wrapNone/>
                      <wp:docPr id="11348432" name="Прямая соединительная линия 1134843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7F108C" id="Прямая соединительная линия 11348432" o:spid="_x0000_s1026" style="position:absolute;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KY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1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qaKY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13376" behindDoc="0" locked="0" layoutInCell="1" allowOverlap="1" wp14:anchorId="2D53C5FD" wp14:editId="3C41C4D1">
                      <wp:simplePos x="0" y="0"/>
                      <wp:positionH relativeFrom="column">
                        <wp:posOffset>571500</wp:posOffset>
                      </wp:positionH>
                      <wp:positionV relativeFrom="paragraph">
                        <wp:posOffset>1276350</wp:posOffset>
                      </wp:positionV>
                      <wp:extent cx="0" cy="0"/>
                      <wp:effectExtent l="0" t="0" r="0" b="0"/>
                      <wp:wrapNone/>
                      <wp:docPr id="11348433" name="Прямая соединительная линия 1134843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F1B502" id="Прямая соединительная линия 11348433" o:spid="_x0000_s1026" style="position:absolute;z-index:2518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cFS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3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vGcFS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14400" behindDoc="0" locked="0" layoutInCell="1" allowOverlap="1" wp14:anchorId="01DF33A3" wp14:editId="4AB6C474">
                      <wp:simplePos x="0" y="0"/>
                      <wp:positionH relativeFrom="column">
                        <wp:posOffset>571500</wp:posOffset>
                      </wp:positionH>
                      <wp:positionV relativeFrom="paragraph">
                        <wp:posOffset>1276350</wp:posOffset>
                      </wp:positionV>
                      <wp:extent cx="0" cy="0"/>
                      <wp:effectExtent l="0" t="0" r="0" b="0"/>
                      <wp:wrapNone/>
                      <wp:docPr id="11348434" name="Прямая соединительная линия 1134843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0255CF" id="Прямая соединительная линия 11348434" o:spid="_x0000_s1026" style="position:absolute;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XhI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0j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cAXhI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15424" behindDoc="0" locked="0" layoutInCell="1" allowOverlap="1" wp14:anchorId="6ACC9495" wp14:editId="67EDCC28">
                      <wp:simplePos x="0" y="0"/>
                      <wp:positionH relativeFrom="column">
                        <wp:posOffset>571500</wp:posOffset>
                      </wp:positionH>
                      <wp:positionV relativeFrom="paragraph">
                        <wp:posOffset>1276350</wp:posOffset>
                      </wp:positionV>
                      <wp:extent cx="0" cy="0"/>
                      <wp:effectExtent l="0" t="0" r="0" b="0"/>
                      <wp:wrapNone/>
                      <wp:docPr id="11348435" name="Прямая соединительная линия 1134843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371D07" id="Прямая соединительная линия 11348435" o:spid="_x0000_s1026" style="position:absolute;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RuC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0n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MsRuC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16448" behindDoc="0" locked="0" layoutInCell="1" allowOverlap="1" wp14:anchorId="456D03F4" wp14:editId="3BFEA459">
                      <wp:simplePos x="0" y="0"/>
                      <wp:positionH relativeFrom="column">
                        <wp:posOffset>571500</wp:posOffset>
                      </wp:positionH>
                      <wp:positionV relativeFrom="paragraph">
                        <wp:posOffset>1276350</wp:posOffset>
                      </wp:positionV>
                      <wp:extent cx="0" cy="0"/>
                      <wp:effectExtent l="0" t="0" r="0" b="0"/>
                      <wp:wrapNone/>
                      <wp:docPr id="11348436" name="Прямая соединительная линия 1134843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899D73" id="Прямая соединительная линия 11348436" o:spid="_x0000_s1026" style="position:absolute;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s4H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Fo2n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9Zs4H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17472" behindDoc="0" locked="0" layoutInCell="1" allowOverlap="1" wp14:anchorId="023D80BC" wp14:editId="7E19D4B4">
                      <wp:simplePos x="0" y="0"/>
                      <wp:positionH relativeFrom="column">
                        <wp:posOffset>571500</wp:posOffset>
                      </wp:positionH>
                      <wp:positionV relativeFrom="paragraph">
                        <wp:posOffset>1276350</wp:posOffset>
                      </wp:positionV>
                      <wp:extent cx="0" cy="0"/>
                      <wp:effectExtent l="0" t="0" r="0" b="0"/>
                      <wp:wrapNone/>
                      <wp:docPr id="11348437" name="Прямая соединительная линия 1134843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8E4BD0" id="Прямая соединительная линия 11348437" o:spid="_x0000_s1026" style="position:absolute;z-index:2518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q3N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C0dT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C3Wrc0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18496" behindDoc="0" locked="0" layoutInCell="1" allowOverlap="1" wp14:anchorId="0C805EA7" wp14:editId="6D3D0261">
                      <wp:simplePos x="0" y="0"/>
                      <wp:positionH relativeFrom="column">
                        <wp:posOffset>571500</wp:posOffset>
                      </wp:positionH>
                      <wp:positionV relativeFrom="paragraph">
                        <wp:posOffset>1276350</wp:posOffset>
                      </wp:positionV>
                      <wp:extent cx="0" cy="0"/>
                      <wp:effectExtent l="0" t="0" r="0" b="0"/>
                      <wp:wrapNone/>
                      <wp:docPr id="11348438" name="Прямая соединительная линия 1134843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CAFC1" id="Прямая соединительная линия 11348438" o:spid="_x0000_s1026" style="position:absolute;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7wy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BtXvDI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19520" behindDoc="0" locked="0" layoutInCell="1" allowOverlap="1" wp14:anchorId="33BBE28B" wp14:editId="40496556">
                      <wp:simplePos x="0" y="0"/>
                      <wp:positionH relativeFrom="column">
                        <wp:posOffset>571500</wp:posOffset>
                      </wp:positionH>
                      <wp:positionV relativeFrom="paragraph">
                        <wp:posOffset>1276350</wp:posOffset>
                      </wp:positionV>
                      <wp:extent cx="0" cy="0"/>
                      <wp:effectExtent l="0" t="0" r="0" b="0"/>
                      <wp:wrapNone/>
                      <wp:docPr id="11348439" name="Прямая соединительная линия 1134843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9D1206" id="Прямая соединительная линия 11348439" o:spid="_x0000_s1026" style="position:absolute;z-index:2518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9/4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L59/4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20544" behindDoc="0" locked="0" layoutInCell="1" allowOverlap="1" wp14:anchorId="49EECFF8" wp14:editId="6C1FF0C0">
                      <wp:simplePos x="0" y="0"/>
                      <wp:positionH relativeFrom="column">
                        <wp:posOffset>571500</wp:posOffset>
                      </wp:positionH>
                      <wp:positionV relativeFrom="paragraph">
                        <wp:posOffset>1276350</wp:posOffset>
                      </wp:positionV>
                      <wp:extent cx="0" cy="0"/>
                      <wp:effectExtent l="0" t="0" r="0" b="0"/>
                      <wp:wrapNone/>
                      <wp:docPr id="11348440" name="Прямая соединительная линия 1134844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01AF5" id="Прямая соединительная линия 11348440" o:spid="_x0000_s1026" style="position:absolute;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Lrz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GDUuvM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21568" behindDoc="0" locked="0" layoutInCell="1" allowOverlap="1" wp14:anchorId="69AD33BF" wp14:editId="545EC51A">
                      <wp:simplePos x="0" y="0"/>
                      <wp:positionH relativeFrom="column">
                        <wp:posOffset>571500</wp:posOffset>
                      </wp:positionH>
                      <wp:positionV relativeFrom="paragraph">
                        <wp:posOffset>1276350</wp:posOffset>
                      </wp:positionV>
                      <wp:extent cx="0" cy="0"/>
                      <wp:effectExtent l="0" t="0" r="0" b="0"/>
                      <wp:wrapNone/>
                      <wp:docPr id="11348441" name="Прямая соединительная линия 1134844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2D0BEC" id="Прямая соединительная линия 11348441" o:spid="_x0000_s1026" style="position:absolute;z-index:2518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Nk5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LBk2Tk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22592" behindDoc="0" locked="0" layoutInCell="1" allowOverlap="1" wp14:anchorId="34A71608" wp14:editId="29A8F1F8">
                      <wp:simplePos x="0" y="0"/>
                      <wp:positionH relativeFrom="column">
                        <wp:posOffset>571500</wp:posOffset>
                      </wp:positionH>
                      <wp:positionV relativeFrom="paragraph">
                        <wp:posOffset>1276350</wp:posOffset>
                      </wp:positionV>
                      <wp:extent cx="0" cy="0"/>
                      <wp:effectExtent l="0" t="0" r="0" b="0"/>
                      <wp:wrapNone/>
                      <wp:docPr id="11348442" name="Прямая соединительная линия 1134844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4C60E6" id="Прямая соединительная линия 11348442" o:spid="_x0000_s1026" style="position:absolute;z-index:2518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wy8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iO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IGzDLw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23616" behindDoc="0" locked="0" layoutInCell="1" allowOverlap="1" wp14:anchorId="0904FD1D" wp14:editId="00E41263">
                      <wp:simplePos x="0" y="0"/>
                      <wp:positionH relativeFrom="column">
                        <wp:posOffset>571500</wp:posOffset>
                      </wp:positionH>
                      <wp:positionV relativeFrom="paragraph">
                        <wp:posOffset>1276350</wp:posOffset>
                      </wp:positionV>
                      <wp:extent cx="0" cy="0"/>
                      <wp:effectExtent l="0" t="0" r="0" b="0"/>
                      <wp:wrapNone/>
                      <wp:docPr id="11348443" name="Прямая соединительная линия 1134844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E2D95B" id="Прямая соединительная линия 11348443" o:spid="_x0000_s1026" style="position:absolute;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292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kVj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RA292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24640" behindDoc="0" locked="0" layoutInCell="1" allowOverlap="1" wp14:anchorId="1F6EEA99" wp14:editId="7CC9EBD2">
                      <wp:simplePos x="0" y="0"/>
                      <wp:positionH relativeFrom="column">
                        <wp:posOffset>571500</wp:posOffset>
                      </wp:positionH>
                      <wp:positionV relativeFrom="paragraph">
                        <wp:posOffset>1276350</wp:posOffset>
                      </wp:positionV>
                      <wp:extent cx="0" cy="0"/>
                      <wp:effectExtent l="0" t="0" r="0" b="0"/>
                      <wp:wrapNone/>
                      <wp:docPr id="11348444" name="Прямая соединительная линия 1134844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7F5445" id="Прямая соединительная линия 11348444" o:spid="_x0000_s1026" style="position:absolute;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9Zs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KIb1mw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25664" behindDoc="0" locked="0" layoutInCell="1" allowOverlap="1" wp14:anchorId="7D2AB7BC" wp14:editId="47AC12CE">
                      <wp:simplePos x="0" y="0"/>
                      <wp:positionH relativeFrom="column">
                        <wp:posOffset>571500</wp:posOffset>
                      </wp:positionH>
                      <wp:positionV relativeFrom="paragraph">
                        <wp:posOffset>1276350</wp:posOffset>
                      </wp:positionV>
                      <wp:extent cx="0" cy="0"/>
                      <wp:effectExtent l="0" t="0" r="0" b="0"/>
                      <wp:wrapNone/>
                      <wp:docPr id="11348445" name="Прямая соединительная линия 1134844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3DB1C5" id="Прямая соединительная линия 11348445" o:spid="_x0000_s1026" style="position:absolute;z-index:2518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7Wm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hO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HKrtaY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26688" behindDoc="0" locked="0" layoutInCell="1" allowOverlap="1" wp14:anchorId="6AD7A46D" wp14:editId="17DB73A3">
                      <wp:simplePos x="0" y="0"/>
                      <wp:positionH relativeFrom="column">
                        <wp:posOffset>571500</wp:posOffset>
                      </wp:positionH>
                      <wp:positionV relativeFrom="paragraph">
                        <wp:posOffset>1276350</wp:posOffset>
                      </wp:positionV>
                      <wp:extent cx="0" cy="0"/>
                      <wp:effectExtent l="0" t="0" r="0" b="0"/>
                      <wp:wrapNone/>
                      <wp:docPr id="11348446" name="Прямая соединительная линия 1134844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6A94B5" id="Прямая соединительная линия 11348446" o:spid="_x0000_s1026" style="position:absolute;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GAj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hO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EN8YCM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27712" behindDoc="0" locked="0" layoutInCell="1" allowOverlap="1" wp14:anchorId="6DCBD09F" wp14:editId="15E1DB4C">
                      <wp:simplePos x="0" y="0"/>
                      <wp:positionH relativeFrom="column">
                        <wp:posOffset>571500</wp:posOffset>
                      </wp:positionH>
                      <wp:positionV relativeFrom="paragraph">
                        <wp:posOffset>1276350</wp:posOffset>
                      </wp:positionV>
                      <wp:extent cx="0" cy="0"/>
                      <wp:effectExtent l="0" t="0" r="0" b="0"/>
                      <wp:wrapNone/>
                      <wp:docPr id="11348447" name="Прямая соединительная линия 1134844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13FD9F" id="Прямая соединительная линия 11348447" o:spid="_x0000_s1026" style="position:absolute;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APp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kWX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TzAPp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28736" behindDoc="0" locked="0" layoutInCell="1" allowOverlap="1" wp14:anchorId="3F0F5AAC" wp14:editId="3682E73A">
                      <wp:simplePos x="0" y="0"/>
                      <wp:positionH relativeFrom="column">
                        <wp:posOffset>571500</wp:posOffset>
                      </wp:positionH>
                      <wp:positionV relativeFrom="paragraph">
                        <wp:posOffset>1276350</wp:posOffset>
                      </wp:positionV>
                      <wp:extent cx="0" cy="0"/>
                      <wp:effectExtent l="0" t="0" r="0" b="0"/>
                      <wp:wrapNone/>
                      <wp:docPr id="11348448" name="Прямая соединительная линия 1134844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E762FD" id="Прямая соединительная линия 11348448" o:spid="_x0000_s1026" style="position:absolute;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RIW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KVNEhY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29760" behindDoc="0" locked="0" layoutInCell="1" allowOverlap="1" wp14:anchorId="4B165C83" wp14:editId="196EF7DE">
                      <wp:simplePos x="0" y="0"/>
                      <wp:positionH relativeFrom="column">
                        <wp:posOffset>571500</wp:posOffset>
                      </wp:positionH>
                      <wp:positionV relativeFrom="paragraph">
                        <wp:posOffset>1276350</wp:posOffset>
                      </wp:positionV>
                      <wp:extent cx="0" cy="0"/>
                      <wp:effectExtent l="0" t="0" r="0" b="0"/>
                      <wp:wrapNone/>
                      <wp:docPr id="11348449" name="Прямая соединительная линия 1134844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AD6725" id="Прямая соединительная линия 11348449" o:spid="_x0000_s1026" style="position:absolute;z-index:2518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Hc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1/XHc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30784" behindDoc="0" locked="0" layoutInCell="1" allowOverlap="1" wp14:anchorId="33E7FA3D" wp14:editId="45960AD3">
                      <wp:simplePos x="0" y="0"/>
                      <wp:positionH relativeFrom="column">
                        <wp:posOffset>571500</wp:posOffset>
                      </wp:positionH>
                      <wp:positionV relativeFrom="paragraph">
                        <wp:posOffset>1276350</wp:posOffset>
                      </wp:positionV>
                      <wp:extent cx="0" cy="0"/>
                      <wp:effectExtent l="0" t="0" r="0" b="0"/>
                      <wp:wrapNone/>
                      <wp:docPr id="11348450" name="Прямая соединительная линия 1134845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E114CE" id="Прямая соединительная линия 11348450" o:spid="_x0000_s1026" style="position:absolute;z-index:2518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aN1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ARlo3U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31808" behindDoc="0" locked="0" layoutInCell="1" allowOverlap="1" wp14:anchorId="6577B82C" wp14:editId="5C2B28D1">
                      <wp:simplePos x="0" y="0"/>
                      <wp:positionH relativeFrom="column">
                        <wp:posOffset>571500</wp:posOffset>
                      </wp:positionH>
                      <wp:positionV relativeFrom="paragraph">
                        <wp:posOffset>1276350</wp:posOffset>
                      </wp:positionV>
                      <wp:extent cx="0" cy="0"/>
                      <wp:effectExtent l="0" t="0" r="0" b="0"/>
                      <wp:wrapNone/>
                      <wp:docPr id="11348451" name="Прямая соединительная линия 1134845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8333B" id="Прямая соединительная линия 11348451" o:spid="_x0000_s1026" style="position:absolute;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C/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J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NTVwL8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32832" behindDoc="0" locked="0" layoutInCell="1" allowOverlap="1" wp14:anchorId="3CE14ACC" wp14:editId="22BABBAB">
                      <wp:simplePos x="0" y="0"/>
                      <wp:positionH relativeFrom="column">
                        <wp:posOffset>571500</wp:posOffset>
                      </wp:positionH>
                      <wp:positionV relativeFrom="paragraph">
                        <wp:posOffset>1276350</wp:posOffset>
                      </wp:positionV>
                      <wp:extent cx="0" cy="0"/>
                      <wp:effectExtent l="0" t="0" r="0" b="0"/>
                      <wp:wrapNone/>
                      <wp:docPr id="11348452" name="Прямая соединительная линия 1134845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E36321" id="Прямая соединительная линия 11348452" o:spid="_x0000_s1026" style="position:absolute;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hU6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Ze0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lAhU6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33856" behindDoc="0" locked="0" layoutInCell="1" allowOverlap="1" wp14:anchorId="29FF53A5" wp14:editId="5BA31808">
                      <wp:simplePos x="0" y="0"/>
                      <wp:positionH relativeFrom="column">
                        <wp:posOffset>571500</wp:posOffset>
                      </wp:positionH>
                      <wp:positionV relativeFrom="paragraph">
                        <wp:posOffset>1276350</wp:posOffset>
                      </wp:positionV>
                      <wp:extent cx="0" cy="0"/>
                      <wp:effectExtent l="0" t="0" r="0" b="0"/>
                      <wp:wrapNone/>
                      <wp:docPr id="11348453" name="Прямая соединительная линия 1134845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12076C" id="Прямая соединительная линия 11348453" o:spid="_x0000_s1026" style="position:absolute;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nbw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k3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1snbw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34880" behindDoc="0" locked="0" layoutInCell="1" allowOverlap="1" wp14:anchorId="4338AB1F" wp14:editId="16FD30B3">
                      <wp:simplePos x="0" y="0"/>
                      <wp:positionH relativeFrom="column">
                        <wp:posOffset>571500</wp:posOffset>
                      </wp:positionH>
                      <wp:positionV relativeFrom="paragraph">
                        <wp:posOffset>1276350</wp:posOffset>
                      </wp:positionV>
                      <wp:extent cx="0" cy="0"/>
                      <wp:effectExtent l="0" t="0" r="0" b="0"/>
                      <wp:wrapNone/>
                      <wp:docPr id="11348454" name="Прямая соединительная линия 1134845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64D9ED" id="Прямая соединительная линия 11348454" o:spid="_x0000_s1026" style="position:absolute;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s/q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J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Maqz+o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35904" behindDoc="0" locked="0" layoutInCell="1" allowOverlap="1" wp14:anchorId="7009975B" wp14:editId="621C0B61">
                      <wp:simplePos x="0" y="0"/>
                      <wp:positionH relativeFrom="column">
                        <wp:posOffset>571500</wp:posOffset>
                      </wp:positionH>
                      <wp:positionV relativeFrom="paragraph">
                        <wp:posOffset>1276350</wp:posOffset>
                      </wp:positionV>
                      <wp:extent cx="0" cy="0"/>
                      <wp:effectExtent l="0" t="0" r="0" b="0"/>
                      <wp:wrapNone/>
                      <wp:docPr id="11348455" name="Прямая соединительная линия 1134845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8D3C5B" id="Прямая соединительная линия 11348455" o:spid="_x0000_s1026" style="position:absolute;z-index:2518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qwg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iZeE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WGqwg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36928" behindDoc="0" locked="0" layoutInCell="1" allowOverlap="1" wp14:anchorId="3B0068C2" wp14:editId="0FC7CB2D">
                      <wp:simplePos x="0" y="0"/>
                      <wp:positionH relativeFrom="column">
                        <wp:posOffset>571500</wp:posOffset>
                      </wp:positionH>
                      <wp:positionV relativeFrom="paragraph">
                        <wp:posOffset>1276350</wp:posOffset>
                      </wp:positionV>
                      <wp:extent cx="0" cy="0"/>
                      <wp:effectExtent l="0" t="0" r="0" b="0"/>
                      <wp:wrapNone/>
                      <wp:docPr id="11348456" name="Прямая соединительная линия 1134845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3F3054" id="Прямая соединительная линия 11348456" o:spid="_x0000_s1026" style="position:absolute;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Xml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iZek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nzXml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37952" behindDoc="0" locked="0" layoutInCell="1" allowOverlap="1" wp14:anchorId="19BFA722" wp14:editId="4441C001">
                      <wp:simplePos x="0" y="0"/>
                      <wp:positionH relativeFrom="column">
                        <wp:posOffset>571500</wp:posOffset>
                      </wp:positionH>
                      <wp:positionV relativeFrom="paragraph">
                        <wp:posOffset>1276350</wp:posOffset>
                      </wp:positionV>
                      <wp:extent cx="0" cy="0"/>
                      <wp:effectExtent l="0" t="0" r="0" b="0"/>
                      <wp:wrapNone/>
                      <wp:docPr id="11348457" name="Прямая соединительная линия 1134845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B0A50E" id="Прямая соединительная линия 11348457" o:spid="_x0000_s1026" style="position:absolute;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Rpv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o0v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3fRpv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38976" behindDoc="0" locked="0" layoutInCell="1" allowOverlap="1" wp14:anchorId="687B6FDB" wp14:editId="27683F14">
                      <wp:simplePos x="0" y="0"/>
                      <wp:positionH relativeFrom="column">
                        <wp:posOffset>571500</wp:posOffset>
                      </wp:positionH>
                      <wp:positionV relativeFrom="paragraph">
                        <wp:posOffset>1276350</wp:posOffset>
                      </wp:positionV>
                      <wp:extent cx="0" cy="0"/>
                      <wp:effectExtent l="0" t="0" r="0" b="0"/>
                      <wp:wrapNone/>
                      <wp:docPr id="11348458" name="Прямая соединительная линия 1134845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5D3AB7" id="Прямая соединительная линия 11348458" o:spid="_x0000_s1026" style="position:absolute;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uQ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MH8C5A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40000" behindDoc="0" locked="0" layoutInCell="1" allowOverlap="1" wp14:anchorId="627F20B7" wp14:editId="364D4907">
                      <wp:simplePos x="0" y="0"/>
                      <wp:positionH relativeFrom="column">
                        <wp:posOffset>571500</wp:posOffset>
                      </wp:positionH>
                      <wp:positionV relativeFrom="paragraph">
                        <wp:posOffset>1276350</wp:posOffset>
                      </wp:positionV>
                      <wp:extent cx="0" cy="0"/>
                      <wp:effectExtent l="0" t="0" r="0" b="0"/>
                      <wp:wrapNone/>
                      <wp:docPr id="11348459" name="Прямая соединительная линия 1134845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591894" id="Прямая соединительная линия 11348459" o:spid="_x0000_s1026" style="position:absolute;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Gha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BpP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RTGha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41024" behindDoc="0" locked="0" layoutInCell="1" allowOverlap="1" wp14:anchorId="4216E57F" wp14:editId="03ACB8B5">
                      <wp:simplePos x="0" y="0"/>
                      <wp:positionH relativeFrom="column">
                        <wp:posOffset>571500</wp:posOffset>
                      </wp:positionH>
                      <wp:positionV relativeFrom="paragraph">
                        <wp:posOffset>1276350</wp:posOffset>
                      </wp:positionV>
                      <wp:extent cx="0" cy="0"/>
                      <wp:effectExtent l="0" t="0" r="0" b="0"/>
                      <wp:wrapNone/>
                      <wp:docPr id="11348460" name="Прямая соединительная линия 1134846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77E3FA" id="Прямая соединительная линия 11348460" o:spid="_x0000_s1026" style="position:absolute;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Pgk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Omw+CQ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42048" behindDoc="0" locked="0" layoutInCell="1" allowOverlap="1" wp14:anchorId="036F0AE3" wp14:editId="064C8EA1">
                      <wp:simplePos x="0" y="0"/>
                      <wp:positionH relativeFrom="column">
                        <wp:posOffset>571500</wp:posOffset>
                      </wp:positionH>
                      <wp:positionV relativeFrom="paragraph">
                        <wp:posOffset>1276350</wp:posOffset>
                      </wp:positionV>
                      <wp:extent cx="0" cy="0"/>
                      <wp:effectExtent l="0" t="0" r="0" b="0"/>
                      <wp:wrapNone/>
                      <wp:docPr id="11348461" name="Прямая соединительная линия 1134846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552DE5" id="Прямая соединительная линия 11348461" o:spid="_x0000_s1026" style="position:absolute;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Jvu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N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DkAm+4xAgAALwQAAA4AAAAAAAAAAAAAAAAALgIAAGRy&#10;cy9lMm9Eb2MueG1sUEsBAi0AFAAGAAgAAAAhAFq+t5r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43072" behindDoc="0" locked="0" layoutInCell="1" allowOverlap="1" wp14:anchorId="56016075" wp14:editId="01514176">
                      <wp:simplePos x="0" y="0"/>
                      <wp:positionH relativeFrom="column">
                        <wp:posOffset>571500</wp:posOffset>
                      </wp:positionH>
                      <wp:positionV relativeFrom="paragraph">
                        <wp:posOffset>1276350</wp:posOffset>
                      </wp:positionV>
                      <wp:extent cx="0" cy="0"/>
                      <wp:effectExtent l="0" t="0" r="0" b="0"/>
                      <wp:wrapNone/>
                      <wp:docPr id="11348462" name="Прямая соединительная линия 1134846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D17157" id="Прямая соединительная линия 11348462" o:spid="_x0000_s1026" style="position:absolute;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05r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de0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I105r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44096" behindDoc="0" locked="0" layoutInCell="1" allowOverlap="1" wp14:anchorId="0DDE58FA" wp14:editId="1936662E">
                      <wp:simplePos x="0" y="0"/>
                      <wp:positionH relativeFrom="column">
                        <wp:posOffset>571500</wp:posOffset>
                      </wp:positionH>
                      <wp:positionV relativeFrom="paragraph">
                        <wp:posOffset>1276350</wp:posOffset>
                      </wp:positionV>
                      <wp:extent cx="0" cy="0"/>
                      <wp:effectExtent l="0" t="0" r="0" b="0"/>
                      <wp:wrapNone/>
                      <wp:docPr id="11348463" name="Прямая соединительная линия 1134846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108D41" id="Прямая соединительная линия 11348463" o:spid="_x0000_s1026" style="position:absolute;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y2h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Fk3H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YZy2hMgIAAC8EAAAOAAAAAAAAAAAAAAAAAC4CAABk&#10;cnMvZTJvRG9jLnhtbFBLAQItABQABgAIAAAAIQBavrea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45120" behindDoc="0" locked="0" layoutInCell="1" allowOverlap="1" wp14:anchorId="26081496" wp14:editId="2DFC4C25">
                      <wp:simplePos x="0" y="0"/>
                      <wp:positionH relativeFrom="column">
                        <wp:posOffset>571500</wp:posOffset>
                      </wp:positionH>
                      <wp:positionV relativeFrom="paragraph">
                        <wp:posOffset>1276350</wp:posOffset>
                      </wp:positionV>
                      <wp:extent cx="0" cy="0"/>
                      <wp:effectExtent l="0" t="0" r="0" b="0"/>
                      <wp:wrapNone/>
                      <wp:docPr id="11348464" name="Прямая соединительная линия 1134846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EC7671" id="Прямая соединительная линия 11348464" o:spid="_x0000_s1026" style="position:absolute;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5S7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N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Ct/lLsxAgAALwQAAA4AAAAAAAAAAAAAAAAALgIAAGRy&#10;cy9lMm9Eb2MueG1sUEsBAi0AFAAGAAgAAAAhAFq+t5raAAAACQEAAA8AAAAAAAAAAAAAAAAAiwQA&#10;AGRycy9kb3ducmV2LnhtbFBLBQYAAAAABAAEAPMAAACSBQ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20"/>
            </w:tblGrid>
            <w:tr w:rsidR="004F5ACA" w:rsidRPr="009222C6" w14:paraId="42A4D029" w14:textId="77777777">
              <w:trPr>
                <w:trHeight w:val="276"/>
                <w:tblCellSpacing w:w="0" w:type="dxa"/>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B58465" w14:textId="77777777" w:rsidR="004F5ACA" w:rsidRPr="009222C6" w:rsidRDefault="004F5ACA" w:rsidP="009222C6">
                  <w:r w:rsidRPr="009222C6">
                    <w:t>0,77</w:t>
                  </w:r>
                </w:p>
              </w:tc>
            </w:tr>
            <w:tr w:rsidR="004F5ACA" w:rsidRPr="009222C6" w14:paraId="758F1EE3" w14:textId="77777777">
              <w:trPr>
                <w:trHeight w:val="276"/>
                <w:tblCellSpacing w:w="0" w:type="dxa"/>
              </w:trPr>
              <w:tc>
                <w:tcPr>
                  <w:tcW w:w="0" w:type="auto"/>
                  <w:vMerge/>
                  <w:tcBorders>
                    <w:top w:val="nil"/>
                    <w:left w:val="single" w:sz="4" w:space="0" w:color="auto"/>
                    <w:bottom w:val="single" w:sz="4" w:space="0" w:color="auto"/>
                    <w:right w:val="single" w:sz="4" w:space="0" w:color="auto"/>
                  </w:tcBorders>
                  <w:vAlign w:val="center"/>
                  <w:hideMark/>
                </w:tcPr>
                <w:p w14:paraId="47D29AF2" w14:textId="77777777" w:rsidR="004F5ACA" w:rsidRPr="009222C6" w:rsidRDefault="004F5ACA" w:rsidP="009222C6"/>
              </w:tc>
            </w:tr>
          </w:tbl>
          <w:p w14:paraId="0EA0D6AA" w14:textId="77777777" w:rsidR="004F5ACA" w:rsidRPr="009222C6" w:rsidRDefault="004F5ACA" w:rsidP="009222C6"/>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B57F653" w14:textId="77777777" w:rsidR="004F5ACA" w:rsidRPr="009222C6" w:rsidRDefault="004F5ACA" w:rsidP="009222C6">
            <w:r w:rsidRPr="009222C6">
              <w:t>1,00</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08919B55" w14:textId="77777777" w:rsidR="004F5ACA" w:rsidRPr="009222C6" w:rsidRDefault="004F5ACA" w:rsidP="009222C6">
            <w:r w:rsidRPr="009222C6">
              <w:t>327,04</w:t>
            </w:r>
          </w:p>
        </w:tc>
        <w:tc>
          <w:tcPr>
            <w:tcW w:w="1223" w:type="dxa"/>
            <w:vMerge/>
            <w:tcBorders>
              <w:top w:val="nil"/>
              <w:left w:val="single" w:sz="4" w:space="0" w:color="auto"/>
              <w:bottom w:val="single" w:sz="4" w:space="0" w:color="000000"/>
              <w:right w:val="single" w:sz="8" w:space="0" w:color="auto"/>
            </w:tcBorders>
            <w:vAlign w:val="center"/>
            <w:hideMark/>
          </w:tcPr>
          <w:p w14:paraId="5500C2CD" w14:textId="77777777" w:rsidR="004F5ACA" w:rsidRPr="009222C6" w:rsidRDefault="004F5ACA" w:rsidP="009222C6"/>
        </w:tc>
      </w:tr>
      <w:tr w:rsidR="004F5ACA" w:rsidRPr="009222C6" w14:paraId="1C00A6E8" w14:textId="77777777" w:rsidTr="004F5ACA">
        <w:trPr>
          <w:trHeight w:val="276"/>
        </w:trPr>
        <w:tc>
          <w:tcPr>
            <w:tcW w:w="621" w:type="dxa"/>
            <w:vMerge/>
            <w:tcBorders>
              <w:top w:val="nil"/>
              <w:left w:val="single" w:sz="8" w:space="0" w:color="auto"/>
              <w:bottom w:val="single" w:sz="4" w:space="0" w:color="auto"/>
              <w:right w:val="single" w:sz="4" w:space="0" w:color="auto"/>
            </w:tcBorders>
            <w:vAlign w:val="center"/>
            <w:hideMark/>
          </w:tcPr>
          <w:p w14:paraId="7D3D014A"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286779B5"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24B4D81E"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48D3B5B0" w14:textId="77777777" w:rsidR="004F5ACA" w:rsidRPr="009222C6" w:rsidRDefault="004F5ACA" w:rsidP="009222C6"/>
        </w:tc>
        <w:tc>
          <w:tcPr>
            <w:tcW w:w="940" w:type="dxa"/>
            <w:vMerge/>
            <w:tcBorders>
              <w:top w:val="nil"/>
              <w:left w:val="nil"/>
              <w:bottom w:val="nil"/>
              <w:right w:val="nil"/>
            </w:tcBorders>
            <w:vAlign w:val="center"/>
            <w:hideMark/>
          </w:tcPr>
          <w:p w14:paraId="7CEE0304"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51F6A7BD"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7E8DDE17"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238E0FCB" w14:textId="77777777" w:rsidR="004F5ACA" w:rsidRPr="009222C6" w:rsidRDefault="004F5ACA" w:rsidP="009222C6"/>
        </w:tc>
      </w:tr>
      <w:tr w:rsidR="004F5ACA" w:rsidRPr="009222C6" w14:paraId="7E6305CB" w14:textId="77777777" w:rsidTr="004F5ACA">
        <w:trPr>
          <w:trHeight w:val="315"/>
        </w:trPr>
        <w:tc>
          <w:tcPr>
            <w:tcW w:w="621" w:type="dxa"/>
            <w:vMerge/>
            <w:tcBorders>
              <w:top w:val="nil"/>
              <w:left w:val="single" w:sz="8" w:space="0" w:color="auto"/>
              <w:bottom w:val="single" w:sz="4" w:space="0" w:color="auto"/>
              <w:right w:val="single" w:sz="4" w:space="0" w:color="auto"/>
            </w:tcBorders>
            <w:vAlign w:val="center"/>
            <w:hideMark/>
          </w:tcPr>
          <w:p w14:paraId="600FC2AF"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57AC9A73"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13AE16AE"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18A8D014" w14:textId="77777777" w:rsidR="004F5ACA" w:rsidRPr="009222C6" w:rsidRDefault="004F5ACA" w:rsidP="009222C6"/>
        </w:tc>
        <w:tc>
          <w:tcPr>
            <w:tcW w:w="940" w:type="dxa"/>
            <w:vMerge/>
            <w:tcBorders>
              <w:top w:val="nil"/>
              <w:left w:val="nil"/>
              <w:bottom w:val="nil"/>
              <w:right w:val="nil"/>
            </w:tcBorders>
            <w:vAlign w:val="center"/>
            <w:hideMark/>
          </w:tcPr>
          <w:p w14:paraId="1F4351F4"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74ABCA70"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7D8231DB"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06BF927A" w14:textId="77777777" w:rsidR="004F5ACA" w:rsidRPr="009222C6" w:rsidRDefault="004F5ACA" w:rsidP="009222C6"/>
        </w:tc>
      </w:tr>
      <w:tr w:rsidR="004F5ACA" w:rsidRPr="009222C6" w14:paraId="50203723" w14:textId="77777777" w:rsidTr="004F5ACA">
        <w:trPr>
          <w:trHeight w:val="276"/>
        </w:trPr>
        <w:tc>
          <w:tcPr>
            <w:tcW w:w="621" w:type="dxa"/>
            <w:vMerge/>
            <w:tcBorders>
              <w:top w:val="nil"/>
              <w:left w:val="single" w:sz="8" w:space="0" w:color="auto"/>
              <w:bottom w:val="single" w:sz="4" w:space="0" w:color="auto"/>
              <w:right w:val="single" w:sz="4" w:space="0" w:color="auto"/>
            </w:tcBorders>
            <w:vAlign w:val="center"/>
            <w:hideMark/>
          </w:tcPr>
          <w:p w14:paraId="37E234C8" w14:textId="77777777" w:rsidR="004F5ACA" w:rsidRPr="009222C6" w:rsidRDefault="004F5ACA" w:rsidP="009222C6"/>
        </w:tc>
        <w:tc>
          <w:tcPr>
            <w:tcW w:w="3868" w:type="dxa"/>
            <w:vMerge/>
            <w:tcBorders>
              <w:top w:val="nil"/>
              <w:left w:val="single" w:sz="4" w:space="0" w:color="auto"/>
              <w:bottom w:val="single" w:sz="4" w:space="0" w:color="auto"/>
              <w:right w:val="single" w:sz="4" w:space="0" w:color="auto"/>
            </w:tcBorders>
            <w:vAlign w:val="center"/>
            <w:hideMark/>
          </w:tcPr>
          <w:p w14:paraId="7C0FB631"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01CD7854" w14:textId="77777777" w:rsidR="004F5ACA" w:rsidRPr="009222C6" w:rsidRDefault="004F5ACA" w:rsidP="009222C6"/>
        </w:tc>
        <w:tc>
          <w:tcPr>
            <w:tcW w:w="830" w:type="dxa"/>
            <w:vMerge/>
            <w:tcBorders>
              <w:top w:val="nil"/>
              <w:left w:val="single" w:sz="4" w:space="0" w:color="auto"/>
              <w:bottom w:val="single" w:sz="4" w:space="0" w:color="auto"/>
              <w:right w:val="single" w:sz="4" w:space="0" w:color="auto"/>
            </w:tcBorders>
            <w:vAlign w:val="center"/>
            <w:hideMark/>
          </w:tcPr>
          <w:p w14:paraId="428DF22D" w14:textId="77777777" w:rsidR="004F5ACA" w:rsidRPr="009222C6" w:rsidRDefault="004F5ACA" w:rsidP="009222C6"/>
        </w:tc>
        <w:tc>
          <w:tcPr>
            <w:tcW w:w="940" w:type="dxa"/>
            <w:vMerge/>
            <w:tcBorders>
              <w:top w:val="nil"/>
              <w:left w:val="nil"/>
              <w:bottom w:val="nil"/>
              <w:right w:val="nil"/>
            </w:tcBorders>
            <w:vAlign w:val="center"/>
            <w:hideMark/>
          </w:tcPr>
          <w:p w14:paraId="5A908303"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74FEF2B0"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73B139A7"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70FDB546" w14:textId="77777777" w:rsidR="004F5ACA" w:rsidRPr="009222C6" w:rsidRDefault="004F5ACA" w:rsidP="009222C6"/>
        </w:tc>
      </w:tr>
      <w:tr w:rsidR="004F5ACA" w:rsidRPr="009222C6" w14:paraId="2830C411" w14:textId="77777777" w:rsidTr="004F5ACA">
        <w:trPr>
          <w:trHeight w:val="1440"/>
        </w:trPr>
        <w:tc>
          <w:tcPr>
            <w:tcW w:w="621" w:type="dxa"/>
            <w:vMerge w:val="restart"/>
            <w:tcBorders>
              <w:top w:val="nil"/>
              <w:left w:val="single" w:sz="8" w:space="0" w:color="auto"/>
              <w:bottom w:val="single" w:sz="4" w:space="0" w:color="000000"/>
              <w:right w:val="single" w:sz="4" w:space="0" w:color="000000"/>
            </w:tcBorders>
            <w:shd w:val="clear" w:color="000000" w:fill="FFFFFF"/>
            <w:noWrap/>
            <w:vAlign w:val="center"/>
            <w:hideMark/>
          </w:tcPr>
          <w:p w14:paraId="7EF02B87" w14:textId="77777777" w:rsidR="004F5ACA" w:rsidRPr="009222C6" w:rsidRDefault="004F5ACA" w:rsidP="009222C6">
            <w:r w:rsidRPr="009222C6">
              <w:t>7</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EC2D6DF" w14:textId="77777777" w:rsidR="004F5ACA" w:rsidRPr="009222C6" w:rsidRDefault="004F5ACA" w:rsidP="009222C6">
            <w:r w:rsidRPr="009222C6">
              <w:t>Պողպատե  ËáÕáí³Ï 20x20x2,0ÙÙ</w:t>
            </w:r>
          </w:p>
        </w:tc>
        <w:tc>
          <w:tcPr>
            <w:tcW w:w="7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3BA1A86" w14:textId="77777777" w:rsidR="004F5ACA" w:rsidRPr="009222C6" w:rsidRDefault="004F5ACA" w:rsidP="009222C6">
            <w:r w:rsidRPr="009222C6">
              <w:t>Ù</w:t>
            </w:r>
          </w:p>
        </w:tc>
        <w:tc>
          <w:tcPr>
            <w:tcW w:w="83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5988E00" w14:textId="77777777" w:rsidR="004F5ACA" w:rsidRPr="009222C6" w:rsidRDefault="004F5ACA" w:rsidP="009222C6">
            <w:r w:rsidRPr="009222C6">
              <w:t>556,92</w:t>
            </w:r>
          </w:p>
        </w:tc>
        <w:tc>
          <w:tcPr>
            <w:tcW w:w="940" w:type="dxa"/>
            <w:vMerge w:val="restart"/>
            <w:tcBorders>
              <w:top w:val="nil"/>
              <w:left w:val="nil"/>
              <w:bottom w:val="nil"/>
              <w:right w:val="nil"/>
            </w:tcBorders>
            <w:shd w:val="clear" w:color="auto" w:fill="auto"/>
            <w:noWrap/>
            <w:vAlign w:val="bottom"/>
            <w:hideMark/>
          </w:tcPr>
          <w:p w14:paraId="088C71A4" w14:textId="203C419A" w:rsidR="004F5ACA" w:rsidRPr="009222C6" w:rsidRDefault="004F5ACA" w:rsidP="009222C6">
            <w:r w:rsidRPr="009222C6">
              <w:rPr>
                <w:noProof/>
                <w:lang w:val="ru-RU" w:eastAsia="ru-RU"/>
              </w:rPr>
              <mc:AlternateContent>
                <mc:Choice Requires="wps">
                  <w:drawing>
                    <wp:anchor distT="0" distB="0" distL="114300" distR="114300" simplePos="0" relativeHeight="251846144" behindDoc="0" locked="0" layoutInCell="1" allowOverlap="1" wp14:anchorId="1F0A86F3" wp14:editId="36601CC3">
                      <wp:simplePos x="0" y="0"/>
                      <wp:positionH relativeFrom="column">
                        <wp:posOffset>571500</wp:posOffset>
                      </wp:positionH>
                      <wp:positionV relativeFrom="paragraph">
                        <wp:posOffset>1238250</wp:posOffset>
                      </wp:positionV>
                      <wp:extent cx="0" cy="0"/>
                      <wp:effectExtent l="0" t="0" r="0" b="0"/>
                      <wp:wrapNone/>
                      <wp:docPr id="11348465" name="Прямая соединительная линия 1134846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3E319C" id="Прямая соединительная линия 11348465" o:spid="_x0000_s1026" style="position:absolute;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dx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ideE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7z/dx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47168" behindDoc="0" locked="0" layoutInCell="1" allowOverlap="1" wp14:anchorId="71E7E48D" wp14:editId="36726EF1">
                      <wp:simplePos x="0" y="0"/>
                      <wp:positionH relativeFrom="column">
                        <wp:posOffset>571500</wp:posOffset>
                      </wp:positionH>
                      <wp:positionV relativeFrom="paragraph">
                        <wp:posOffset>1238250</wp:posOffset>
                      </wp:positionV>
                      <wp:extent cx="0" cy="0"/>
                      <wp:effectExtent l="0" t="0" r="0" b="0"/>
                      <wp:wrapNone/>
                      <wp:docPr id="11348466" name="Прямая соединительная линия 1134846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5DF821" id="Прямая соединительная линия 11348466" o:spid="_x0000_s1026" style="position:absolute;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CL0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idek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KGCL0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48192" behindDoc="0" locked="0" layoutInCell="1" allowOverlap="1" wp14:anchorId="6837F1FA" wp14:editId="4611EAEE">
                      <wp:simplePos x="0" y="0"/>
                      <wp:positionH relativeFrom="column">
                        <wp:posOffset>571500</wp:posOffset>
                      </wp:positionH>
                      <wp:positionV relativeFrom="paragraph">
                        <wp:posOffset>1238250</wp:posOffset>
                      </wp:positionV>
                      <wp:extent cx="0" cy="0"/>
                      <wp:effectExtent l="0" t="0" r="0" b="0"/>
                      <wp:wrapNone/>
                      <wp:docPr id="11348467" name="Прямая соединительная линия 1134846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73DB29" id="Прямая соединительная линия 11348467" o:spid="_x0000_s1026" style="position:absolute;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EE+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k0u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aqEE+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49216" behindDoc="0" locked="0" layoutInCell="1" allowOverlap="1" wp14:anchorId="454AEE4B" wp14:editId="1208EAB0">
                      <wp:simplePos x="0" y="0"/>
                      <wp:positionH relativeFrom="column">
                        <wp:posOffset>571500</wp:posOffset>
                      </wp:positionH>
                      <wp:positionV relativeFrom="paragraph">
                        <wp:posOffset>1238250</wp:posOffset>
                      </wp:positionV>
                      <wp:extent cx="0" cy="0"/>
                      <wp:effectExtent l="0" t="0" r="0" b="0"/>
                      <wp:wrapNone/>
                      <wp:docPr id="11348468" name="Прямая соединительная линия 1134846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D7930" id="Прямая соединительная линия 11348468" o:spid="_x0000_s1026" style="position:absolute;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VDB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CwpUME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50240" behindDoc="0" locked="0" layoutInCell="1" allowOverlap="1" wp14:anchorId="66A4915B" wp14:editId="792EDC9E">
                      <wp:simplePos x="0" y="0"/>
                      <wp:positionH relativeFrom="column">
                        <wp:posOffset>571500</wp:posOffset>
                      </wp:positionH>
                      <wp:positionV relativeFrom="paragraph">
                        <wp:posOffset>1238250</wp:posOffset>
                      </wp:positionV>
                      <wp:extent cx="0" cy="0"/>
                      <wp:effectExtent l="0" t="0" r="0" b="0"/>
                      <wp:wrapNone/>
                      <wp:docPr id="11348469" name="Прямая соединительная линия 1134846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58A0B4" id="Прямая соединительная линия 11348469" o:spid="_x0000_s1026" style="position:absolute;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8mTML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51264" behindDoc="0" locked="0" layoutInCell="1" allowOverlap="1" wp14:anchorId="52692F4B" wp14:editId="7B127AFE">
                      <wp:simplePos x="0" y="0"/>
                      <wp:positionH relativeFrom="column">
                        <wp:posOffset>571500</wp:posOffset>
                      </wp:positionH>
                      <wp:positionV relativeFrom="paragraph">
                        <wp:posOffset>1238250</wp:posOffset>
                      </wp:positionV>
                      <wp:extent cx="0" cy="0"/>
                      <wp:effectExtent l="0" t="0" r="0" b="0"/>
                      <wp:wrapNone/>
                      <wp:docPr id="11348470" name="Прямая соединительная линия 1134847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616DCA" id="Прямая соединительная линия 11348470" o:spid="_x0000_s1026" style="position:absolute;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I0B4aI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52288" behindDoc="0" locked="0" layoutInCell="1" allowOverlap="1" wp14:anchorId="284824EB" wp14:editId="57556E10">
                      <wp:simplePos x="0" y="0"/>
                      <wp:positionH relativeFrom="column">
                        <wp:posOffset>571500</wp:posOffset>
                      </wp:positionH>
                      <wp:positionV relativeFrom="paragraph">
                        <wp:posOffset>1238250</wp:posOffset>
                      </wp:positionV>
                      <wp:extent cx="0" cy="0"/>
                      <wp:effectExtent l="0" t="0" r="0" b="0"/>
                      <wp:wrapNone/>
                      <wp:docPr id="11348471" name="Прямая соединительная линия 1134847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8CF400" id="Прямая соединительная линия 11348471" o:spid="_x0000_s1026" style="position:absolute;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YJo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l2G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dsYJo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53312" behindDoc="0" locked="0" layoutInCell="1" allowOverlap="1" wp14:anchorId="72BD0896" wp14:editId="3ABAA0D8">
                      <wp:simplePos x="0" y="0"/>
                      <wp:positionH relativeFrom="column">
                        <wp:posOffset>571500</wp:posOffset>
                      </wp:positionH>
                      <wp:positionV relativeFrom="paragraph">
                        <wp:posOffset>1238250</wp:posOffset>
                      </wp:positionV>
                      <wp:extent cx="0" cy="0"/>
                      <wp:effectExtent l="0" t="0" r="0" b="0"/>
                      <wp:wrapNone/>
                      <wp:docPr id="11348472" name="Прямая соединительная линия 1134847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DB3314" id="Прямая соединительная линия 11348472" o:spid="_x0000_s1026" style="position:absolute;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lft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l2OPC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sZlft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54336" behindDoc="0" locked="0" layoutInCell="1" allowOverlap="1" wp14:anchorId="58FF4BB1" wp14:editId="4B77EABB">
                      <wp:simplePos x="0" y="0"/>
                      <wp:positionH relativeFrom="column">
                        <wp:posOffset>571500</wp:posOffset>
                      </wp:positionH>
                      <wp:positionV relativeFrom="paragraph">
                        <wp:posOffset>1238250</wp:posOffset>
                      </wp:positionV>
                      <wp:extent cx="0" cy="0"/>
                      <wp:effectExtent l="0" t="0" r="0" b="0"/>
                      <wp:wrapNone/>
                      <wp:docPr id="11348473" name="Прямая соединительная линия 1134847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CDD12E" id="Прямая соединительная линия 11348473" o:spid="_x0000_s1026" style="position:absolute;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jQn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C6cj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LzWNCc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55360" behindDoc="0" locked="0" layoutInCell="1" allowOverlap="1" wp14:anchorId="5507A00A" wp14:editId="23C60C69">
                      <wp:simplePos x="0" y="0"/>
                      <wp:positionH relativeFrom="column">
                        <wp:posOffset>571500</wp:posOffset>
                      </wp:positionH>
                      <wp:positionV relativeFrom="paragraph">
                        <wp:posOffset>1238250</wp:posOffset>
                      </wp:positionV>
                      <wp:extent cx="0" cy="0"/>
                      <wp:effectExtent l="0" t="0" r="0" b="0"/>
                      <wp:wrapNone/>
                      <wp:docPr id="11348474" name="Прямая соединительная линия 1134847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AE24E6" id="Прямая соединительная линия 11348474" o:spid="_x0000_s1026" style="position:absolute;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o09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l1G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Pzo09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56384" behindDoc="0" locked="0" layoutInCell="1" allowOverlap="1" wp14:anchorId="20937833" wp14:editId="210F2834">
                      <wp:simplePos x="0" y="0"/>
                      <wp:positionH relativeFrom="column">
                        <wp:posOffset>571500</wp:posOffset>
                      </wp:positionH>
                      <wp:positionV relativeFrom="paragraph">
                        <wp:posOffset>1238250</wp:posOffset>
                      </wp:positionV>
                      <wp:extent cx="0" cy="0"/>
                      <wp:effectExtent l="0" t="0" r="0" b="0"/>
                      <wp:wrapNone/>
                      <wp:docPr id="11348475" name="Прямая соединительная линия 1134847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383C1B" id="Прямая соединительная линия 11348475" o:spid="_x0000_s1026" style="position:absolute;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" strokeweight="2.25pt"/>
                  </w:pict>
                </mc:Fallback>
              </mc:AlternateContent>
            </w:r>
            <w:r w:rsidRPr="009222C6">
              <w:rPr>
                <w:noProof/>
                <w:lang w:val="ru-RU" w:eastAsia="ru-RU"/>
              </w:rPr>
              <mc:AlternateContent>
                <mc:Choice Requires="wps">
                  <w:drawing>
                    <wp:anchor distT="0" distB="0" distL="114300" distR="114300" simplePos="0" relativeHeight="251857408" behindDoc="0" locked="0" layoutInCell="1" allowOverlap="1" wp14:anchorId="54770AD4" wp14:editId="52B89255">
                      <wp:simplePos x="0" y="0"/>
                      <wp:positionH relativeFrom="column">
                        <wp:posOffset>571500</wp:posOffset>
                      </wp:positionH>
                      <wp:positionV relativeFrom="paragraph">
                        <wp:posOffset>1238250</wp:posOffset>
                      </wp:positionV>
                      <wp:extent cx="0" cy="0"/>
                      <wp:effectExtent l="0" t="0" r="0" b="0"/>
                      <wp:wrapNone/>
                      <wp:docPr id="11348476" name="Прямая соединительная линия 1134847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1FF047" id="Прямая соединительная линия 11348476" o:spid="_x0000_s1026" style="position:absolute;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Tty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l1OPC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uqTty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58432" behindDoc="0" locked="0" layoutInCell="1" allowOverlap="1" wp14:anchorId="75E739BC" wp14:editId="4D5B238C">
                      <wp:simplePos x="0" y="0"/>
                      <wp:positionH relativeFrom="column">
                        <wp:posOffset>571500</wp:posOffset>
                      </wp:positionH>
                      <wp:positionV relativeFrom="paragraph">
                        <wp:posOffset>1238250</wp:posOffset>
                      </wp:positionV>
                      <wp:extent cx="0" cy="0"/>
                      <wp:effectExtent l="0" t="0" r="0" b="0"/>
                      <wp:wrapNone/>
                      <wp:docPr id="11348477" name="Прямая соединительная линия 1134847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45DE06" id="Прямая соединительная линия 11348477" o:spid="_x0000_s1026" style="position:absolute;z-index:2518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GVi4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59456" behindDoc="0" locked="0" layoutInCell="1" allowOverlap="1" wp14:anchorId="429ECF84" wp14:editId="5DA4EE6F">
                      <wp:simplePos x="0" y="0"/>
                      <wp:positionH relativeFrom="column">
                        <wp:posOffset>571500</wp:posOffset>
                      </wp:positionH>
                      <wp:positionV relativeFrom="paragraph">
                        <wp:posOffset>1238250</wp:posOffset>
                      </wp:positionV>
                      <wp:extent cx="0" cy="0"/>
                      <wp:effectExtent l="0" t="0" r="0" b="0"/>
                      <wp:wrapNone/>
                      <wp:docPr id="11348478" name="Прямая соединительная линия 1134847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95B479" id="Прямая соединительная линия 11348478" o:spid="_x0000_s1026" style="position:absolute;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ElH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EiYSUc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60480" behindDoc="0" locked="0" layoutInCell="1" allowOverlap="1" wp14:anchorId="618BDC49" wp14:editId="1686687B">
                      <wp:simplePos x="0" y="0"/>
                      <wp:positionH relativeFrom="column">
                        <wp:posOffset>571500</wp:posOffset>
                      </wp:positionH>
                      <wp:positionV relativeFrom="paragraph">
                        <wp:posOffset>1238250</wp:posOffset>
                      </wp:positionV>
                      <wp:extent cx="0" cy="0"/>
                      <wp:effectExtent l="0" t="0" r="0" b="0"/>
                      <wp:wrapNone/>
                      <wp:docPr id="11348479" name="Прямая соединительная линия 1134847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32F837" id="Прямая соединительная линия 11348479" o:spid="_x0000_s1026" style="position:absolute;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JgoKo0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61504" behindDoc="0" locked="0" layoutInCell="1" allowOverlap="1" wp14:anchorId="4D8EB47C" wp14:editId="710681C9">
                      <wp:simplePos x="0" y="0"/>
                      <wp:positionH relativeFrom="column">
                        <wp:posOffset>571500</wp:posOffset>
                      </wp:positionH>
                      <wp:positionV relativeFrom="paragraph">
                        <wp:posOffset>1238250</wp:posOffset>
                      </wp:positionV>
                      <wp:extent cx="0" cy="0"/>
                      <wp:effectExtent l="0" t="0" r="0" b="0"/>
                      <wp:wrapNone/>
                      <wp:docPr id="11348480" name="Прямая соединительная линия 1134848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07BBAA" id="Прямая соединительная линия 11348480" o:spid="_x0000_s1026" style="position:absolute;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JWFpG0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62528" behindDoc="0" locked="0" layoutInCell="1" allowOverlap="1" wp14:anchorId="76AEDC53" wp14:editId="5095F2C5">
                      <wp:simplePos x="0" y="0"/>
                      <wp:positionH relativeFrom="column">
                        <wp:posOffset>571500</wp:posOffset>
                      </wp:positionH>
                      <wp:positionV relativeFrom="paragraph">
                        <wp:posOffset>1238250</wp:posOffset>
                      </wp:positionV>
                      <wp:extent cx="0" cy="0"/>
                      <wp:effectExtent l="0" t="0" r="0" b="0"/>
                      <wp:wrapNone/>
                      <wp:docPr id="11348481" name="Прямая соединительная линия 1134848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1E244A" id="Прямая соединительная линия 11348481" o:spid="_x0000_s1026" style="position:absolute;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cenMQ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EU1x6c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63552" behindDoc="0" locked="0" layoutInCell="1" allowOverlap="1" wp14:anchorId="2D474FD8" wp14:editId="44DB79C5">
                      <wp:simplePos x="0" y="0"/>
                      <wp:positionH relativeFrom="column">
                        <wp:posOffset>571500</wp:posOffset>
                      </wp:positionH>
                      <wp:positionV relativeFrom="paragraph">
                        <wp:posOffset>1238250</wp:posOffset>
                      </wp:positionV>
                      <wp:extent cx="0" cy="0"/>
                      <wp:effectExtent l="0" t="0" r="0" b="0"/>
                      <wp:wrapNone/>
                      <wp:docPr id="11348482" name="Прямая соединительная линия 1134848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9CA74C" id="Прямая соединительная линия 11348482" o:spid="_x0000_s1026" style="position:absolute;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IiMg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04hIi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64576" behindDoc="0" locked="0" layoutInCell="1" allowOverlap="1" wp14:anchorId="23CED654" wp14:editId="0F306675">
                      <wp:simplePos x="0" y="0"/>
                      <wp:positionH relativeFrom="column">
                        <wp:posOffset>571500</wp:posOffset>
                      </wp:positionH>
                      <wp:positionV relativeFrom="paragraph">
                        <wp:posOffset>1238250</wp:posOffset>
                      </wp:positionV>
                      <wp:extent cx="0" cy="0"/>
                      <wp:effectExtent l="0" t="0" r="0" b="0"/>
                      <wp:wrapNone/>
                      <wp:docPr id="11348483" name="Прямая соединительная линия 1134848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2484B4" id="Прямая соединительная линия 11348483" o:spid="_x0000_s1026" style="position:absolute;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kUnHo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65600" behindDoc="0" locked="0" layoutInCell="1" allowOverlap="1" wp14:anchorId="51012B95" wp14:editId="391EE94A">
                      <wp:simplePos x="0" y="0"/>
                      <wp:positionH relativeFrom="column">
                        <wp:posOffset>571500</wp:posOffset>
                      </wp:positionH>
                      <wp:positionV relativeFrom="paragraph">
                        <wp:posOffset>1238250</wp:posOffset>
                      </wp:positionV>
                      <wp:extent cx="0" cy="0"/>
                      <wp:effectExtent l="0" t="0" r="0" b="0"/>
                      <wp:wrapNone/>
                      <wp:docPr id="11348484" name="Прямая соединительная линия 1134848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5E9C39" id="Прямая соединительная линия 11348484" o:spid="_x0000_s1026" style="position:absolute;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FdKyPI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66624" behindDoc="0" locked="0" layoutInCell="1" allowOverlap="1" wp14:anchorId="34F1CF84" wp14:editId="50F5225D">
                      <wp:simplePos x="0" y="0"/>
                      <wp:positionH relativeFrom="column">
                        <wp:posOffset>571500</wp:posOffset>
                      </wp:positionH>
                      <wp:positionV relativeFrom="paragraph">
                        <wp:posOffset>1238250</wp:posOffset>
                      </wp:positionV>
                      <wp:extent cx="0" cy="0"/>
                      <wp:effectExtent l="0" t="0" r="0" b="0"/>
                      <wp:wrapNone/>
                      <wp:docPr id="11348485" name="Прямая соединительная линия 1134848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D0E3E7" id="Прямая соединительная линия 11348485" o:spid="_x0000_s1026" style="position:absolute;z-index:2518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H+qs4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67648" behindDoc="0" locked="0" layoutInCell="1" allowOverlap="1" wp14:anchorId="3BB2D35E" wp14:editId="5029DD50">
                      <wp:simplePos x="0" y="0"/>
                      <wp:positionH relativeFrom="column">
                        <wp:posOffset>571500</wp:posOffset>
                      </wp:positionH>
                      <wp:positionV relativeFrom="paragraph">
                        <wp:posOffset>1238250</wp:posOffset>
                      </wp:positionV>
                      <wp:extent cx="0" cy="0"/>
                      <wp:effectExtent l="0" t="0" r="0" b="0"/>
                      <wp:wrapNone/>
                      <wp:docPr id="11348486" name="Прямая соединительная линия 1134848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77A85F" id="Прямая соединительная линия 11348486" o:spid="_x0000_s1026" style="position:absolute;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2LX69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68672" behindDoc="0" locked="0" layoutInCell="1" allowOverlap="1" wp14:anchorId="5663A3E0" wp14:editId="0CD3C9C5">
                      <wp:simplePos x="0" y="0"/>
                      <wp:positionH relativeFrom="column">
                        <wp:posOffset>571500</wp:posOffset>
                      </wp:positionH>
                      <wp:positionV relativeFrom="paragraph">
                        <wp:posOffset>1238250</wp:posOffset>
                      </wp:positionV>
                      <wp:extent cx="0" cy="0"/>
                      <wp:effectExtent l="0" t="0" r="0" b="0"/>
                      <wp:wrapNone/>
                      <wp:docPr id="11348487" name="Прямая соединительная линия 1134848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E97378" id="Прямая соединительная линия 11348487" o:spid="_x0000_s1026" style="position:absolute;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mnR13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69696" behindDoc="0" locked="0" layoutInCell="1" allowOverlap="1" wp14:anchorId="4792A356" wp14:editId="28979898">
                      <wp:simplePos x="0" y="0"/>
                      <wp:positionH relativeFrom="column">
                        <wp:posOffset>571500</wp:posOffset>
                      </wp:positionH>
                      <wp:positionV relativeFrom="paragraph">
                        <wp:posOffset>1238250</wp:posOffset>
                      </wp:positionV>
                      <wp:extent cx="0" cy="0"/>
                      <wp:effectExtent l="0" t="0" r="0" b="0"/>
                      <wp:wrapNone/>
                      <wp:docPr id="11348488" name="Прямая соединительная линия 1134848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5EBFDE" id="Прямая соединительная линия 11348488" o:spid="_x0000_s1026" style="position:absolute;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AyIMQ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FAcDIg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70720" behindDoc="0" locked="0" layoutInCell="1" allowOverlap="1" wp14:anchorId="5F9107B6" wp14:editId="4B8CAF92">
                      <wp:simplePos x="0" y="0"/>
                      <wp:positionH relativeFrom="column">
                        <wp:posOffset>571500</wp:posOffset>
                      </wp:positionH>
                      <wp:positionV relativeFrom="paragraph">
                        <wp:posOffset>1238250</wp:posOffset>
                      </wp:positionV>
                      <wp:extent cx="0" cy="0"/>
                      <wp:effectExtent l="0" t="0" r="0" b="0"/>
                      <wp:wrapNone/>
                      <wp:docPr id="11348489" name="Прямая соединительная линия 1134848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BCD300" id="Прямая соединительная линия 11348489" o:spid="_x0000_s1026" style="position:absolute;z-index:2518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ArG9C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71744" behindDoc="0" locked="0" layoutInCell="1" allowOverlap="1" wp14:anchorId="59E1B96B" wp14:editId="26D1998B">
                      <wp:simplePos x="0" y="0"/>
                      <wp:positionH relativeFrom="column">
                        <wp:posOffset>571500</wp:posOffset>
                      </wp:positionH>
                      <wp:positionV relativeFrom="paragraph">
                        <wp:posOffset>1238250</wp:posOffset>
                      </wp:positionV>
                      <wp:extent cx="0" cy="0"/>
                      <wp:effectExtent l="0" t="0" r="0" b="0"/>
                      <wp:wrapNone/>
                      <wp:docPr id="11348490" name="Прямая соединительная линия 1134849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159463" id="Прямая соединительная линия 11348490" o:spid="_x0000_s1026" style="position:absolute;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PE0ves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72768" behindDoc="0" locked="0" layoutInCell="1" allowOverlap="1" wp14:anchorId="439311B7" wp14:editId="7131E5A4">
                      <wp:simplePos x="0" y="0"/>
                      <wp:positionH relativeFrom="column">
                        <wp:posOffset>571500</wp:posOffset>
                      </wp:positionH>
                      <wp:positionV relativeFrom="paragraph">
                        <wp:posOffset>1238250</wp:posOffset>
                      </wp:positionV>
                      <wp:extent cx="0" cy="0"/>
                      <wp:effectExtent l="0" t="0" r="0" b="0"/>
                      <wp:wrapNone/>
                      <wp:docPr id="11348491" name="Прямая соединительная линия 1134849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412C29" id="Прямая соединительная линия 11348491" o:spid="_x0000_s1026" style="position:absolute;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N4h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hhN4h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73792" behindDoc="0" locked="0" layoutInCell="1" allowOverlap="1" wp14:anchorId="7C1B7D22" wp14:editId="6D031C7A">
                      <wp:simplePos x="0" y="0"/>
                      <wp:positionH relativeFrom="column">
                        <wp:posOffset>571500</wp:posOffset>
                      </wp:positionH>
                      <wp:positionV relativeFrom="paragraph">
                        <wp:posOffset>1238250</wp:posOffset>
                      </wp:positionV>
                      <wp:extent cx="0" cy="0"/>
                      <wp:effectExtent l="0" t="0" r="0" b="0"/>
                      <wp:wrapNone/>
                      <wp:docPr id="11348492" name="Прямая соединительная линия 1134849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1DD910" id="Прямая соединительная линия 11348492" o:spid="_x0000_s1026" style="position:absolute;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wuk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qOPC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QUwuk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74816" behindDoc="0" locked="0" layoutInCell="1" allowOverlap="1" wp14:anchorId="459C7185" wp14:editId="3B8FA0E0">
                      <wp:simplePos x="0" y="0"/>
                      <wp:positionH relativeFrom="column">
                        <wp:posOffset>571500</wp:posOffset>
                      </wp:positionH>
                      <wp:positionV relativeFrom="paragraph">
                        <wp:posOffset>1238250</wp:posOffset>
                      </wp:positionV>
                      <wp:extent cx="0" cy="0"/>
                      <wp:effectExtent l="0" t="0" r="0" b="0"/>
                      <wp:wrapNone/>
                      <wp:docPr id="11348493" name="Прямая соединительная линия 1134849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716FC9" id="Прямая соединительная линия 11348493" o:spid="_x0000_s1026" style="position:absolute;z-index:2518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2hu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A42hu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75840" behindDoc="0" locked="0" layoutInCell="1" allowOverlap="1" wp14:anchorId="1DBBD203" wp14:editId="0A485C9E">
                      <wp:simplePos x="0" y="0"/>
                      <wp:positionH relativeFrom="column">
                        <wp:posOffset>571500</wp:posOffset>
                      </wp:positionH>
                      <wp:positionV relativeFrom="paragraph">
                        <wp:posOffset>1238250</wp:posOffset>
                      </wp:positionV>
                      <wp:extent cx="0" cy="0"/>
                      <wp:effectExtent l="0" t="0" r="0" b="0"/>
                      <wp:wrapNone/>
                      <wp:docPr id="11348494" name="Прямая соединительная линия 1134849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CCAF9" id="Прямая соединительная линия 11348494" o:spid="_x0000_s1026" style="position:absolute;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F0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z+9F0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76864" behindDoc="0" locked="0" layoutInCell="1" allowOverlap="1" wp14:anchorId="497476A2" wp14:editId="062F8D43">
                      <wp:simplePos x="0" y="0"/>
                      <wp:positionH relativeFrom="column">
                        <wp:posOffset>571500</wp:posOffset>
                      </wp:positionH>
                      <wp:positionV relativeFrom="paragraph">
                        <wp:posOffset>1238250</wp:posOffset>
                      </wp:positionV>
                      <wp:extent cx="0" cy="0"/>
                      <wp:effectExtent l="0" t="0" r="0" b="0"/>
                      <wp:wrapNone/>
                      <wp:docPr id="11348495" name="Прямая соединительная линия 1134849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104C33" id="Прямая соединительная линия 11348495" o:spid="_x0000_s1026" style="position:absolute;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7K+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qO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jS7K+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77888" behindDoc="0" locked="0" layoutInCell="1" allowOverlap="1" wp14:anchorId="13F811E0" wp14:editId="6B24A8E9">
                      <wp:simplePos x="0" y="0"/>
                      <wp:positionH relativeFrom="column">
                        <wp:posOffset>571500</wp:posOffset>
                      </wp:positionH>
                      <wp:positionV relativeFrom="paragraph">
                        <wp:posOffset>1238250</wp:posOffset>
                      </wp:positionV>
                      <wp:extent cx="0" cy="0"/>
                      <wp:effectExtent l="0" t="0" r="0" b="0"/>
                      <wp:wrapNone/>
                      <wp:docPr id="11348496" name="Прямая соединительная линия 1134849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8D11E2" id="Прямая соединительная линия 11348496" o:spid="_x0000_s1026" style="position:absolute;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SnGc7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78912" behindDoc="0" locked="0" layoutInCell="1" allowOverlap="1" wp14:anchorId="2ED27CDE" wp14:editId="029A36D7">
                      <wp:simplePos x="0" y="0"/>
                      <wp:positionH relativeFrom="column">
                        <wp:posOffset>571500</wp:posOffset>
                      </wp:positionH>
                      <wp:positionV relativeFrom="paragraph">
                        <wp:posOffset>1238250</wp:posOffset>
                      </wp:positionV>
                      <wp:extent cx="0" cy="0"/>
                      <wp:effectExtent l="0" t="0" r="0" b="0"/>
                      <wp:wrapNone/>
                      <wp:docPr id="11348497" name="Прямая соединительная линия 1134849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8492C8" id="Прямая соединительная линия 11348497" o:spid="_x0000_s1026" style="position:absolute;z-index:2518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AIsBPE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79936" behindDoc="0" locked="0" layoutInCell="1" allowOverlap="1" wp14:anchorId="5C0D16DB" wp14:editId="6AC1B227">
                      <wp:simplePos x="0" y="0"/>
                      <wp:positionH relativeFrom="column">
                        <wp:posOffset>571500</wp:posOffset>
                      </wp:positionH>
                      <wp:positionV relativeFrom="paragraph">
                        <wp:posOffset>1238250</wp:posOffset>
                      </wp:positionV>
                      <wp:extent cx="0" cy="0"/>
                      <wp:effectExtent l="0" t="0" r="0" b="0"/>
                      <wp:wrapNone/>
                      <wp:docPr id="11348498" name="Прямая соединительная линия 1134849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797FE2" id="Прямая соединительная линия 11348498" o:spid="_x0000_s1026" style="position:absolute;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RUOMQ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DStFQ4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80960" behindDoc="0" locked="0" layoutInCell="1" allowOverlap="1" wp14:anchorId="7D32B0F6" wp14:editId="3AB8080A">
                      <wp:simplePos x="0" y="0"/>
                      <wp:positionH relativeFrom="column">
                        <wp:posOffset>571500</wp:posOffset>
                      </wp:positionH>
                      <wp:positionV relativeFrom="paragraph">
                        <wp:posOffset>1238250</wp:posOffset>
                      </wp:positionV>
                      <wp:extent cx="0" cy="0"/>
                      <wp:effectExtent l="0" t="0" r="0" b="0"/>
                      <wp:wrapNone/>
                      <wp:docPr id="11348499" name="Прямая соединительная линия 1134849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A3E409" id="Прямая соединительная линия 11348499" o:spid="_x0000_s1026" style="position:absolute;z-index:2518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XbE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pO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kHXbE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81984" behindDoc="0" locked="0" layoutInCell="1" allowOverlap="1" wp14:anchorId="1CBBD2AB" wp14:editId="78848D87">
                      <wp:simplePos x="0" y="0"/>
                      <wp:positionH relativeFrom="column">
                        <wp:posOffset>571500</wp:posOffset>
                      </wp:positionH>
                      <wp:positionV relativeFrom="paragraph">
                        <wp:posOffset>1238250</wp:posOffset>
                      </wp:positionV>
                      <wp:extent cx="0" cy="0"/>
                      <wp:effectExtent l="0" t="0" r="0" b="0"/>
                      <wp:wrapNone/>
                      <wp:docPr id="11348500" name="Прямая соединительная линия 1134850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0C99B4" id="Прямая соединительная линия 11348500" o:spid="_x0000_s1026" style="position:absolute;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MOnFsw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83008" behindDoc="0" locked="0" layoutInCell="1" allowOverlap="1" wp14:anchorId="6C8DA2FD" wp14:editId="07C77FA8">
                      <wp:simplePos x="0" y="0"/>
                      <wp:positionH relativeFrom="column">
                        <wp:posOffset>571500</wp:posOffset>
                      </wp:positionH>
                      <wp:positionV relativeFrom="paragraph">
                        <wp:posOffset>1238250</wp:posOffset>
                      </wp:positionV>
                      <wp:extent cx="0" cy="0"/>
                      <wp:effectExtent l="0" t="0" r="0" b="0"/>
                      <wp:wrapNone/>
                      <wp:docPr id="11348501" name="Прямая соединительная линия 1134850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361429" id="Прямая соединительная линия 11348501" o:spid="_x0000_s1026" style="position:absolute;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3UG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BMXdQY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84032" behindDoc="0" locked="0" layoutInCell="1" allowOverlap="1" wp14:anchorId="10B2BEF2" wp14:editId="4B4F300D">
                      <wp:simplePos x="0" y="0"/>
                      <wp:positionH relativeFrom="column">
                        <wp:posOffset>571500</wp:posOffset>
                      </wp:positionH>
                      <wp:positionV relativeFrom="paragraph">
                        <wp:posOffset>1238250</wp:posOffset>
                      </wp:positionV>
                      <wp:extent cx="0" cy="0"/>
                      <wp:effectExtent l="0" t="0" r="0" b="0"/>
                      <wp:wrapNone/>
                      <wp:docPr id="11348502" name="Прямая соединительная линия 1134850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B9BF18" id="Прямая соединительная линия 11348502" o:spid="_x0000_s1026" style="position:absolute;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KCD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5G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iwKCD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85056" behindDoc="0" locked="0" layoutInCell="1" allowOverlap="1" wp14:anchorId="34540748" wp14:editId="33602E7B">
                      <wp:simplePos x="0" y="0"/>
                      <wp:positionH relativeFrom="column">
                        <wp:posOffset>571500</wp:posOffset>
                      </wp:positionH>
                      <wp:positionV relativeFrom="paragraph">
                        <wp:posOffset>1238250</wp:posOffset>
                      </wp:positionV>
                      <wp:extent cx="0" cy="0"/>
                      <wp:effectExtent l="0" t="0" r="0" b="0"/>
                      <wp:wrapNone/>
                      <wp:docPr id="11348503" name="Прямая соединительная линия 1134850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B6D0D" id="Прямая соединительная линия 11348503" o:spid="_x0000_s1026" style="position:absolute;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MNJ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n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ycMNJ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86080" behindDoc="0" locked="0" layoutInCell="1" allowOverlap="1" wp14:anchorId="16A825EF" wp14:editId="03C11C1B">
                      <wp:simplePos x="0" y="0"/>
                      <wp:positionH relativeFrom="column">
                        <wp:posOffset>571500</wp:posOffset>
                      </wp:positionH>
                      <wp:positionV relativeFrom="paragraph">
                        <wp:posOffset>1238250</wp:posOffset>
                      </wp:positionV>
                      <wp:extent cx="0" cy="0"/>
                      <wp:effectExtent l="0" t="0" r="0" b="0"/>
                      <wp:wrapNone/>
                      <wp:docPr id="11348504" name="Прямая соединительная линия 1134850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992592" id="Прямая соединительная линия 11348504" o:spid="_x0000_s1026" style="position:absolute;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HpT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AFoelM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87104" behindDoc="0" locked="0" layoutInCell="1" allowOverlap="1" wp14:anchorId="4BC3EDF5" wp14:editId="4E73F26F">
                      <wp:simplePos x="0" y="0"/>
                      <wp:positionH relativeFrom="column">
                        <wp:posOffset>571500</wp:posOffset>
                      </wp:positionH>
                      <wp:positionV relativeFrom="paragraph">
                        <wp:posOffset>1238250</wp:posOffset>
                      </wp:positionV>
                      <wp:extent cx="0" cy="0"/>
                      <wp:effectExtent l="0" t="0" r="0" b="0"/>
                      <wp:wrapNone/>
                      <wp:docPr id="11348505" name="Прямая соединительная линия 1134850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B99DA3" id="Прямая соединительная линия 11348505" o:spid="_x0000_s1026" style="position:absolute;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BmZ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7G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R2BmZ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88128" behindDoc="0" locked="0" layoutInCell="1" allowOverlap="1" wp14:anchorId="368CA952" wp14:editId="62FF2FC8">
                      <wp:simplePos x="0" y="0"/>
                      <wp:positionH relativeFrom="column">
                        <wp:posOffset>571500</wp:posOffset>
                      </wp:positionH>
                      <wp:positionV relativeFrom="paragraph">
                        <wp:posOffset>1238250</wp:posOffset>
                      </wp:positionV>
                      <wp:extent cx="0" cy="0"/>
                      <wp:effectExtent l="0" t="0" r="0" b="0"/>
                      <wp:wrapNone/>
                      <wp:docPr id="11348506" name="Прямая соединительная линия 1134850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4487BF" id="Прямая соединительная линия 11348506" o:spid="_x0000_s1026" style="position:absolute;z-index:2518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8wc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4m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gD8wc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89152" behindDoc="0" locked="0" layoutInCell="1" allowOverlap="1" wp14:anchorId="4D48760C" wp14:editId="39652EEC">
                      <wp:simplePos x="0" y="0"/>
                      <wp:positionH relativeFrom="column">
                        <wp:posOffset>571500</wp:posOffset>
                      </wp:positionH>
                      <wp:positionV relativeFrom="paragraph">
                        <wp:posOffset>1238250</wp:posOffset>
                      </wp:positionV>
                      <wp:extent cx="0" cy="0"/>
                      <wp:effectExtent l="0" t="0" r="0" b="0"/>
                      <wp:wrapNone/>
                      <wp:docPr id="11348507" name="Прямая соединительная линия 1134850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380B7" id="Прямая соединительная линия 11348507" o:spid="_x0000_s1026" style="position:absolute;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6/W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4u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wv6/W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90176" behindDoc="0" locked="0" layoutInCell="1" allowOverlap="1" wp14:anchorId="6FE57A3B" wp14:editId="6D1003E1">
                      <wp:simplePos x="0" y="0"/>
                      <wp:positionH relativeFrom="column">
                        <wp:posOffset>571500</wp:posOffset>
                      </wp:positionH>
                      <wp:positionV relativeFrom="paragraph">
                        <wp:posOffset>1238250</wp:posOffset>
                      </wp:positionV>
                      <wp:extent cx="0" cy="0"/>
                      <wp:effectExtent l="0" t="0" r="0" b="0"/>
                      <wp:wrapNone/>
                      <wp:docPr id="11348508" name="Прямая соединительная линия 1134850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03EE52" id="Прямая соединительная линия 11348508" o:spid="_x0000_s1026" style="position:absolute;z-index:2518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r4p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AY+vik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91200" behindDoc="0" locked="0" layoutInCell="1" allowOverlap="1" wp14:anchorId="518F1B66" wp14:editId="4FA06CF4">
                      <wp:simplePos x="0" y="0"/>
                      <wp:positionH relativeFrom="column">
                        <wp:posOffset>571500</wp:posOffset>
                      </wp:positionH>
                      <wp:positionV relativeFrom="paragraph">
                        <wp:posOffset>1238250</wp:posOffset>
                      </wp:positionV>
                      <wp:extent cx="0" cy="0"/>
                      <wp:effectExtent l="0" t="0" r="0" b="0"/>
                      <wp:wrapNone/>
                      <wp:docPr id="11348509" name="Прямая соединительная линия 1134850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BB0434" id="Прямая соединительная линия 11348509" o:spid="_x0000_s1026" style="position:absolute;z-index:2518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t3j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BxM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Wjt3j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92224" behindDoc="0" locked="0" layoutInCell="1" allowOverlap="1" wp14:anchorId="7A1AFC88" wp14:editId="39606EF5">
                      <wp:simplePos x="0" y="0"/>
                      <wp:positionH relativeFrom="column">
                        <wp:posOffset>571500</wp:posOffset>
                      </wp:positionH>
                      <wp:positionV relativeFrom="paragraph">
                        <wp:posOffset>1238250</wp:posOffset>
                      </wp:positionV>
                      <wp:extent cx="0" cy="0"/>
                      <wp:effectExtent l="0" t="0" r="0" b="0"/>
                      <wp:wrapNone/>
                      <wp:docPr id="11348510" name="Прямая соединительная линия 1134851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2AB1DC" id="Прямая соединительная линия 11348510" o:spid="_x0000_s1026" style="position:absolute;z-index:2518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g9K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KcWD0o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93248" behindDoc="0" locked="0" layoutInCell="1" allowOverlap="1" wp14:anchorId="7856DD7F" wp14:editId="4B521EF3">
                      <wp:simplePos x="0" y="0"/>
                      <wp:positionH relativeFrom="column">
                        <wp:posOffset>571500</wp:posOffset>
                      </wp:positionH>
                      <wp:positionV relativeFrom="paragraph">
                        <wp:posOffset>1238250</wp:posOffset>
                      </wp:positionV>
                      <wp:extent cx="0" cy="0"/>
                      <wp:effectExtent l="0" t="0" r="0" b="0"/>
                      <wp:wrapNone/>
                      <wp:docPr id="11348511" name="Прямая соединительная линия 1134851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F40466" id="Прямая соединительная линия 11348511" o:spid="_x0000_s1026" style="position:absolute;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myA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QI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HembIA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94272" behindDoc="0" locked="0" layoutInCell="1" allowOverlap="1" wp14:anchorId="377C4726" wp14:editId="1C7ACEF3">
                      <wp:simplePos x="0" y="0"/>
                      <wp:positionH relativeFrom="column">
                        <wp:posOffset>571500</wp:posOffset>
                      </wp:positionH>
                      <wp:positionV relativeFrom="paragraph">
                        <wp:posOffset>1238250</wp:posOffset>
                      </wp:positionV>
                      <wp:extent cx="0" cy="0"/>
                      <wp:effectExtent l="0" t="0" r="0" b="0"/>
                      <wp:wrapNone/>
                      <wp:docPr id="11348512" name="Прямая соединительная линия 1134851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AEF11" id="Прямая соединительная линия 11348512" o:spid="_x0000_s1026" style="position:absolute;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bkF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QYe0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GcbkF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95296" behindDoc="0" locked="0" layoutInCell="1" allowOverlap="1" wp14:anchorId="35C259F1" wp14:editId="21E0F28F">
                      <wp:simplePos x="0" y="0"/>
                      <wp:positionH relativeFrom="column">
                        <wp:posOffset>571500</wp:posOffset>
                      </wp:positionH>
                      <wp:positionV relativeFrom="paragraph">
                        <wp:posOffset>1238250</wp:posOffset>
                      </wp:positionV>
                      <wp:extent cx="0" cy="0"/>
                      <wp:effectExtent l="0" t="0" r="0" b="0"/>
                      <wp:wrapNone/>
                      <wp:docPr id="11348513" name="Прямая соединительная линия 1134851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216CF7" id="Прямая соединительная линия 11348513" o:spid="_x0000_s1026" style="position:absolute;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drP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n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WwdrP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96320" behindDoc="0" locked="0" layoutInCell="1" allowOverlap="1" wp14:anchorId="7C0143EB" wp14:editId="004DC64A">
                      <wp:simplePos x="0" y="0"/>
                      <wp:positionH relativeFrom="column">
                        <wp:posOffset>571500</wp:posOffset>
                      </wp:positionH>
                      <wp:positionV relativeFrom="paragraph">
                        <wp:posOffset>1238250</wp:posOffset>
                      </wp:positionV>
                      <wp:extent cx="0" cy="0"/>
                      <wp:effectExtent l="0" t="0" r="0" b="0"/>
                      <wp:wrapNone/>
                      <wp:docPr id="11348514" name="Прямая соединительная линия 1134851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BD39DC" id="Прямая соединительная линия 11348514" o:spid="_x0000_s1026" style="position:absolute;z-index:2518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WPV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QI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GXZY9U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897344" behindDoc="0" locked="0" layoutInCell="1" allowOverlap="1" wp14:anchorId="5797989D" wp14:editId="134DF146">
                      <wp:simplePos x="0" y="0"/>
                      <wp:positionH relativeFrom="column">
                        <wp:posOffset>571500</wp:posOffset>
                      </wp:positionH>
                      <wp:positionV relativeFrom="paragraph">
                        <wp:posOffset>1238250</wp:posOffset>
                      </wp:positionV>
                      <wp:extent cx="0" cy="0"/>
                      <wp:effectExtent l="0" t="0" r="0" b="0"/>
                      <wp:wrapNone/>
                      <wp:docPr id="11348515" name="Прямая соединительная линия 1134851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3929E3" id="Прямая соединительная линия 11348515" o:spid="_x0000_s1026" style="position:absolute;z-index:2518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QAf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SYeE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1aQAf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98368" behindDoc="0" locked="0" layoutInCell="1" allowOverlap="1" wp14:anchorId="6DC69DD1" wp14:editId="36F73F0B">
                      <wp:simplePos x="0" y="0"/>
                      <wp:positionH relativeFrom="column">
                        <wp:posOffset>571500</wp:posOffset>
                      </wp:positionH>
                      <wp:positionV relativeFrom="paragraph">
                        <wp:posOffset>1238250</wp:posOffset>
                      </wp:positionV>
                      <wp:extent cx="0" cy="0"/>
                      <wp:effectExtent l="0" t="0" r="0" b="0"/>
                      <wp:wrapNone/>
                      <wp:docPr id="11348516" name="Прямая соединительная линия 1134851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F911E3" id="Прямая соединительная линия 11348516" o:spid="_x0000_s1026" style="position:absolute;z-index:2518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tWa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SYek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EvtWa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899392" behindDoc="0" locked="0" layoutInCell="1" allowOverlap="1" wp14:anchorId="77A15282" wp14:editId="2F0AB581">
                      <wp:simplePos x="0" y="0"/>
                      <wp:positionH relativeFrom="column">
                        <wp:posOffset>571500</wp:posOffset>
                      </wp:positionH>
                      <wp:positionV relativeFrom="paragraph">
                        <wp:posOffset>1238250</wp:posOffset>
                      </wp:positionV>
                      <wp:extent cx="0" cy="0"/>
                      <wp:effectExtent l="0" t="0" r="0" b="0"/>
                      <wp:wrapNone/>
                      <wp:docPr id="11348517" name="Прямая соединительная линия 1134851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62B596" id="Прямая соединительная линия 11348517" o:spid="_x0000_s1026" style="position:absolute;z-index:2518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rZQ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4v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UDrZQ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900416" behindDoc="0" locked="0" layoutInCell="1" allowOverlap="1" wp14:anchorId="02E74189" wp14:editId="758C310F">
                      <wp:simplePos x="0" y="0"/>
                      <wp:positionH relativeFrom="column">
                        <wp:posOffset>571500</wp:posOffset>
                      </wp:positionH>
                      <wp:positionV relativeFrom="paragraph">
                        <wp:posOffset>1238250</wp:posOffset>
                      </wp:positionV>
                      <wp:extent cx="0" cy="0"/>
                      <wp:effectExtent l="0" t="0" r="0" b="0"/>
                      <wp:wrapNone/>
                      <wp:docPr id="11348518" name="Прямая соединительная линия 1134851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14E9AF" id="Прямая соединительная линия 11348518" o:spid="_x0000_s1026" style="position:absolute;z-index:2519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6ev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GKPp68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901440" behindDoc="0" locked="0" layoutInCell="1" allowOverlap="1" wp14:anchorId="7CC9E56E" wp14:editId="5ED4701D">
                      <wp:simplePos x="0" y="0"/>
                      <wp:positionH relativeFrom="column">
                        <wp:posOffset>571500</wp:posOffset>
                      </wp:positionH>
                      <wp:positionV relativeFrom="paragraph">
                        <wp:posOffset>1238250</wp:posOffset>
                      </wp:positionV>
                      <wp:extent cx="0" cy="0"/>
                      <wp:effectExtent l="0" t="0" r="0" b="0"/>
                      <wp:wrapNone/>
                      <wp:docPr id="11348519" name="Прямая соединительная линия 1134851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F59B9" id="Прямая соединительная линия 11348519" o:spid="_x0000_s1026" style="position:absolute;z-index:2519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8Rl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BxO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yP8Rl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902464" behindDoc="0" locked="0" layoutInCell="1" allowOverlap="1" wp14:anchorId="6873A3CC" wp14:editId="60395120">
                      <wp:simplePos x="0" y="0"/>
                      <wp:positionH relativeFrom="column">
                        <wp:posOffset>571500</wp:posOffset>
                      </wp:positionH>
                      <wp:positionV relativeFrom="paragraph">
                        <wp:posOffset>1238250</wp:posOffset>
                      </wp:positionV>
                      <wp:extent cx="0" cy="0"/>
                      <wp:effectExtent l="0" t="0" r="0" b="0"/>
                      <wp:wrapNone/>
                      <wp:docPr id="11348520" name="Прямая соединительная линия 1134852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C2E904" id="Прямая соединительная линия 11348520" o:spid="_x0000_s1026" style="position:absolute;z-index:2519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1Qb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ErDVBs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903488" behindDoc="0" locked="0" layoutInCell="1" allowOverlap="1" wp14:anchorId="375FBD2D" wp14:editId="203E3B40">
                      <wp:simplePos x="0" y="0"/>
                      <wp:positionH relativeFrom="column">
                        <wp:posOffset>571500</wp:posOffset>
                      </wp:positionH>
                      <wp:positionV relativeFrom="paragraph">
                        <wp:posOffset>1238250</wp:posOffset>
                      </wp:positionV>
                      <wp:extent cx="0" cy="0"/>
                      <wp:effectExtent l="0" t="0" r="0" b="0"/>
                      <wp:wrapNone/>
                      <wp:docPr id="11348521" name="Прямая соединительная линия 1134852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B59811" id="Прямая соединительная линия 11348521" o:spid="_x0000_s1026" style="position:absolute;z-index:2519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zfR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WQceE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aczfR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904512" behindDoc="0" locked="0" layoutInCell="1" allowOverlap="1" wp14:anchorId="6EE928AF" wp14:editId="7627B4A5">
                      <wp:simplePos x="0" y="0"/>
                      <wp:positionH relativeFrom="column">
                        <wp:posOffset>571500</wp:posOffset>
                      </wp:positionH>
                      <wp:positionV relativeFrom="paragraph">
                        <wp:posOffset>1238250</wp:posOffset>
                      </wp:positionV>
                      <wp:extent cx="0" cy="0"/>
                      <wp:effectExtent l="0" t="0" r="0" b="0"/>
                      <wp:wrapNone/>
                      <wp:docPr id="11348522" name="Прямая соединительная линия 1134852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10FAA1" id="Прямая соединительная линия 11348522" o:spid="_x0000_s1026" style="position:absolute;z-index:2519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rpOJU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905536" behindDoc="0" locked="0" layoutInCell="1" allowOverlap="1" wp14:anchorId="01CAAA67" wp14:editId="1C1B2578">
                      <wp:simplePos x="0" y="0"/>
                      <wp:positionH relativeFrom="column">
                        <wp:posOffset>571500</wp:posOffset>
                      </wp:positionH>
                      <wp:positionV relativeFrom="paragraph">
                        <wp:posOffset>1238250</wp:posOffset>
                      </wp:positionV>
                      <wp:extent cx="0" cy="0"/>
                      <wp:effectExtent l="0" t="0" r="0" b="0"/>
                      <wp:wrapNone/>
                      <wp:docPr id="11348523" name="Прямая соединительная линия 1134852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2E9E20" id="Прямая соединительная линия 11348523" o:spid="_x0000_s1026" style="position:absolute;z-index:2519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IGe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mNPS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7FIGe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906560" behindDoc="0" locked="0" layoutInCell="1" allowOverlap="1" wp14:anchorId="56F7E963" wp14:editId="43FD5982">
                      <wp:simplePos x="0" y="0"/>
                      <wp:positionH relativeFrom="column">
                        <wp:posOffset>571500</wp:posOffset>
                      </wp:positionH>
                      <wp:positionV relativeFrom="paragraph">
                        <wp:posOffset>1238250</wp:posOffset>
                      </wp:positionV>
                      <wp:extent cx="0" cy="0"/>
                      <wp:effectExtent l="0" t="0" r="0" b="0"/>
                      <wp:wrapNone/>
                      <wp:docPr id="11348524" name="Прямая соединительная линия 1134852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C45A21" id="Прямая соединительная линия 11348524" o:spid="_x0000_s1026" style="position:absolute;z-index:2519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DiE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WQcek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IDDiE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907584" behindDoc="0" locked="0" layoutInCell="1" allowOverlap="1" wp14:anchorId="7FC16F1A" wp14:editId="516DB640">
                      <wp:simplePos x="0" y="0"/>
                      <wp:positionH relativeFrom="column">
                        <wp:posOffset>571500</wp:posOffset>
                      </wp:positionH>
                      <wp:positionV relativeFrom="paragraph">
                        <wp:posOffset>1238250</wp:posOffset>
                      </wp:positionV>
                      <wp:extent cx="0" cy="0"/>
                      <wp:effectExtent l="0" t="0" r="0" b="0"/>
                      <wp:wrapNone/>
                      <wp:docPr id="11348525" name="Прямая соединительная линия 1134852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30858" id="Прямая соединительная линия 11348525" o:spid="_x0000_s1026" style="position:absolute;z-index:2519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FtO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YvFtO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908608" behindDoc="0" locked="0" layoutInCell="1" allowOverlap="1" wp14:anchorId="3AD03E1E" wp14:editId="21B63645">
                      <wp:simplePos x="0" y="0"/>
                      <wp:positionH relativeFrom="column">
                        <wp:posOffset>571500</wp:posOffset>
                      </wp:positionH>
                      <wp:positionV relativeFrom="paragraph">
                        <wp:posOffset>1238250</wp:posOffset>
                      </wp:positionV>
                      <wp:extent cx="0" cy="0"/>
                      <wp:effectExtent l="0" t="0" r="0" b="0"/>
                      <wp:wrapNone/>
                      <wp:docPr id="11348526" name="Прямая соединительная линия 1134852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EE432F" id="Прямая соединительная линия 11348526" o:spid="_x0000_s1026" style="position:absolute;z-index:2519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47L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pa47L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909632" behindDoc="0" locked="0" layoutInCell="1" allowOverlap="1" wp14:anchorId="61EBE089" wp14:editId="434AD879">
                      <wp:simplePos x="0" y="0"/>
                      <wp:positionH relativeFrom="column">
                        <wp:posOffset>571500</wp:posOffset>
                      </wp:positionH>
                      <wp:positionV relativeFrom="paragraph">
                        <wp:posOffset>1238250</wp:posOffset>
                      </wp:positionV>
                      <wp:extent cx="0" cy="0"/>
                      <wp:effectExtent l="0" t="0" r="0" b="0"/>
                      <wp:wrapNone/>
                      <wp:docPr id="11348527" name="Прямая соединительная линия 1134852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96A29A" id="Прямая соединительная линия 11348527" o:spid="_x0000_s1026" style="position:absolute;z-index:2519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0B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52+0B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910656" behindDoc="0" locked="0" layoutInCell="1" allowOverlap="1" wp14:anchorId="3111C73B" wp14:editId="7168D68B">
                      <wp:simplePos x="0" y="0"/>
                      <wp:positionH relativeFrom="column">
                        <wp:posOffset>571500</wp:posOffset>
                      </wp:positionH>
                      <wp:positionV relativeFrom="paragraph">
                        <wp:posOffset>1238250</wp:posOffset>
                      </wp:positionV>
                      <wp:extent cx="0" cy="0"/>
                      <wp:effectExtent l="0" t="0" r="0" b="0"/>
                      <wp:wrapNone/>
                      <wp:docPr id="11348528" name="Прямая соединительная линия 1134852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BCCA68" id="Прямая соединительная линия 11348528" o:spid="_x0000_s1026" style="position:absolute;z-index:2519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z+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I9a/P4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911680" behindDoc="0" locked="0" layoutInCell="1" allowOverlap="1" wp14:anchorId="1214E5A6" wp14:editId="4AE75C34">
                      <wp:simplePos x="0" y="0"/>
                      <wp:positionH relativeFrom="column">
                        <wp:posOffset>571500</wp:posOffset>
                      </wp:positionH>
                      <wp:positionV relativeFrom="paragraph">
                        <wp:posOffset>1238250</wp:posOffset>
                      </wp:positionV>
                      <wp:extent cx="0" cy="0"/>
                      <wp:effectExtent l="0" t="0" r="0" b="0"/>
                      <wp:wrapNone/>
                      <wp:docPr id="11348529" name="Прямая соединительная линия 1134852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205DBF" id="Прямая соединительная линия 11348529" o:spid="_x0000_s1026" style="position:absolute;z-index:2519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p80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f6p80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912704" behindDoc="0" locked="0" layoutInCell="1" allowOverlap="1" wp14:anchorId="46BAC228" wp14:editId="46CEFF58">
                      <wp:simplePos x="0" y="0"/>
                      <wp:positionH relativeFrom="column">
                        <wp:posOffset>571500</wp:posOffset>
                      </wp:positionH>
                      <wp:positionV relativeFrom="paragraph">
                        <wp:posOffset>1238250</wp:posOffset>
                      </wp:positionV>
                      <wp:extent cx="0" cy="0"/>
                      <wp:effectExtent l="0" t="0" r="0" b="0"/>
                      <wp:wrapNone/>
                      <wp:docPr id="11348530" name="Прямая соединительная линия 1134853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E61AC2" id="Прямая соединительная линия 11348530" o:spid="_x0000_s1026" style="position:absolute;z-index:2519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k2d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C5yTZ0xAgAALwQAAA4AAAAAAAAAAAAAAAAALgIAAGRy&#10;cy9lMm9Eb2MueG1sUEsBAi0AFAAGAAgAAAAhAJs/K9DaAAAACQEAAA8AAAAAAAAAAAAAAAAAiwQA&#10;AGRycy9kb3ducmV2LnhtbFBLBQYAAAAABAAEAPMAAACSBQAAAAA=&#10;" strokeweight="2.25pt"/>
                  </w:pict>
                </mc:Fallback>
              </mc:AlternateContent>
            </w:r>
            <w:r w:rsidRPr="009222C6">
              <w:rPr>
                <w:noProof/>
                <w:lang w:val="ru-RU" w:eastAsia="ru-RU"/>
              </w:rPr>
              <mc:AlternateContent>
                <mc:Choice Requires="wps">
                  <w:drawing>
                    <wp:anchor distT="0" distB="0" distL="114300" distR="114300" simplePos="0" relativeHeight="251913728" behindDoc="0" locked="0" layoutInCell="1" allowOverlap="1" wp14:anchorId="05B762DC" wp14:editId="531C93D6">
                      <wp:simplePos x="0" y="0"/>
                      <wp:positionH relativeFrom="column">
                        <wp:posOffset>571500</wp:posOffset>
                      </wp:positionH>
                      <wp:positionV relativeFrom="paragraph">
                        <wp:posOffset>1238250</wp:posOffset>
                      </wp:positionV>
                      <wp:extent cx="0" cy="0"/>
                      <wp:effectExtent l="0" t="0" r="0" b="0"/>
                      <wp:wrapNone/>
                      <wp:docPr id="11348531" name="Прямая соединительная линия 1134853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E95CA9" id="Прямая соединительная линия 11348531" o:spid="_x0000_s1026" style="position:absolute;z-index:2519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5X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m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wi5X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914752" behindDoc="0" locked="0" layoutInCell="1" allowOverlap="1" wp14:anchorId="67583BBB" wp14:editId="1D665532">
                      <wp:simplePos x="0" y="0"/>
                      <wp:positionH relativeFrom="column">
                        <wp:posOffset>571500</wp:posOffset>
                      </wp:positionH>
                      <wp:positionV relativeFrom="paragraph">
                        <wp:posOffset>1238250</wp:posOffset>
                      </wp:positionV>
                      <wp:extent cx="0" cy="0"/>
                      <wp:effectExtent l="0" t="0" r="0" b="0"/>
                      <wp:wrapNone/>
                      <wp:docPr id="11348532" name="Прямая соединительная линия 1134853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D1E150" id="Прямая соединительная линия 11348532" o:spid="_x0000_s1026" style="position:absolute;z-index:2519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fvS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mP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PFfvS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915776" behindDoc="0" locked="0" layoutInCell="1" allowOverlap="1" wp14:anchorId="3EF85C69" wp14:editId="5379C8E7">
                      <wp:simplePos x="0" y="0"/>
                      <wp:positionH relativeFrom="column">
                        <wp:posOffset>571500</wp:posOffset>
                      </wp:positionH>
                      <wp:positionV relativeFrom="paragraph">
                        <wp:posOffset>1238250</wp:posOffset>
                      </wp:positionV>
                      <wp:extent cx="0" cy="0"/>
                      <wp:effectExtent l="0" t="0" r="0" b="0"/>
                      <wp:wrapNone/>
                      <wp:docPr id="11348533" name="Прямая соединительная линия 1134853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B45F58" id="Прямая соединительная линия 11348533" o:spid="_x0000_s1026" style="position:absolute;z-index:2519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ZgY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mPPS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fpZgYMgIAAC8EAAAOAAAAAAAAAAAAAAAAAC4CAABk&#10;cnMvZTJvRG9jLnhtbFBLAQItABQABgAIAAAAIQCbPyvQ2gAAAAkBAAAPAAAAAAAAAAAAAAAAAIwE&#10;AABkcnMvZG93bnJldi54bWxQSwUGAAAAAAQABADzAAAAkwUAAAAA&#10;" strokeweight="2.25pt"/>
                  </w:pict>
                </mc:Fallback>
              </mc:AlternateContent>
            </w:r>
            <w:r w:rsidRPr="009222C6">
              <w:rPr>
                <w:noProof/>
                <w:lang w:val="ru-RU" w:eastAsia="ru-RU"/>
              </w:rPr>
              <mc:AlternateContent>
                <mc:Choice Requires="wps">
                  <w:drawing>
                    <wp:anchor distT="0" distB="0" distL="114300" distR="114300" simplePos="0" relativeHeight="251916800" behindDoc="0" locked="0" layoutInCell="1" allowOverlap="1" wp14:anchorId="58FDFC10" wp14:editId="6A2D5B50">
                      <wp:simplePos x="0" y="0"/>
                      <wp:positionH relativeFrom="column">
                        <wp:posOffset>571500</wp:posOffset>
                      </wp:positionH>
                      <wp:positionV relativeFrom="paragraph">
                        <wp:posOffset>1238250</wp:posOffset>
                      </wp:positionV>
                      <wp:extent cx="0" cy="0"/>
                      <wp:effectExtent l="0" t="0" r="0" b="0"/>
                      <wp:wrapNone/>
                      <wp:docPr id="11348534" name="Прямая соединительная линия 1134853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C01195" id="Прямая соединительная линия 11348534" o:spid="_x0000_s1026" style="position:absolute;z-index:2519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SEC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l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svSECMgIAAC8EAAAOAAAAAAAAAAAAAAAAAC4CAABk&#10;cnMvZTJvRG9jLnhtbFBLAQItABQABgAIAAAAIQCbPyvQ2gAAAAkBAAAPAAAAAAAAAAAAAAAAAIwE&#10;AABkcnMvZG93bnJldi54bWxQSwUGAAAAAAQABADzAAAAkwU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20"/>
            </w:tblGrid>
            <w:tr w:rsidR="004F5ACA" w:rsidRPr="009222C6" w14:paraId="35AD050F" w14:textId="77777777">
              <w:trPr>
                <w:trHeight w:val="276"/>
                <w:tblCellSpacing w:w="0" w:type="dxa"/>
              </w:trPr>
              <w:tc>
                <w:tcPr>
                  <w:tcW w:w="90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0EF059AD" w14:textId="77777777" w:rsidR="004F5ACA" w:rsidRPr="009222C6" w:rsidRDefault="004F5ACA" w:rsidP="009222C6">
                  <w:r w:rsidRPr="009222C6">
                    <w:t>0,42</w:t>
                  </w:r>
                </w:p>
              </w:tc>
            </w:tr>
            <w:tr w:rsidR="004F5ACA" w:rsidRPr="009222C6" w14:paraId="496F4F15" w14:textId="77777777">
              <w:trPr>
                <w:trHeight w:val="276"/>
                <w:tblCellSpacing w:w="0" w:type="dxa"/>
              </w:trPr>
              <w:tc>
                <w:tcPr>
                  <w:tcW w:w="0" w:type="auto"/>
                  <w:vMerge/>
                  <w:tcBorders>
                    <w:top w:val="nil"/>
                    <w:left w:val="single" w:sz="4" w:space="0" w:color="000000"/>
                    <w:bottom w:val="single" w:sz="4" w:space="0" w:color="000000"/>
                    <w:right w:val="single" w:sz="4" w:space="0" w:color="000000"/>
                  </w:tcBorders>
                  <w:vAlign w:val="center"/>
                  <w:hideMark/>
                </w:tcPr>
                <w:p w14:paraId="49A7E7AA" w14:textId="77777777" w:rsidR="004F5ACA" w:rsidRPr="009222C6" w:rsidRDefault="004F5ACA" w:rsidP="009222C6"/>
              </w:tc>
            </w:tr>
          </w:tbl>
          <w:p w14:paraId="4E39A8CD" w14:textId="77777777" w:rsidR="004F5ACA" w:rsidRPr="009222C6" w:rsidRDefault="004F5ACA" w:rsidP="009222C6"/>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50DA7F4" w14:textId="77777777" w:rsidR="004F5ACA" w:rsidRPr="009222C6" w:rsidRDefault="004F5ACA" w:rsidP="009222C6">
            <w:r w:rsidRPr="009222C6">
              <w:t>0,54</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47F0E932" w14:textId="77777777" w:rsidR="004F5ACA" w:rsidRPr="009222C6" w:rsidRDefault="004F5ACA" w:rsidP="009222C6">
            <w:r w:rsidRPr="009222C6">
              <w:t>301,62</w:t>
            </w:r>
          </w:p>
        </w:tc>
        <w:tc>
          <w:tcPr>
            <w:tcW w:w="1223" w:type="dxa"/>
            <w:vMerge/>
            <w:tcBorders>
              <w:top w:val="nil"/>
              <w:left w:val="single" w:sz="4" w:space="0" w:color="auto"/>
              <w:bottom w:val="single" w:sz="4" w:space="0" w:color="000000"/>
              <w:right w:val="single" w:sz="8" w:space="0" w:color="auto"/>
            </w:tcBorders>
            <w:vAlign w:val="center"/>
            <w:hideMark/>
          </w:tcPr>
          <w:p w14:paraId="002F0DCB" w14:textId="77777777" w:rsidR="004F5ACA" w:rsidRPr="009222C6" w:rsidRDefault="004F5ACA" w:rsidP="009222C6"/>
        </w:tc>
      </w:tr>
      <w:tr w:rsidR="004F5ACA" w:rsidRPr="009222C6" w14:paraId="125895DD"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71DE972B"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035A306E"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36009D57"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50A0E0FB" w14:textId="77777777" w:rsidR="004F5ACA" w:rsidRPr="009222C6" w:rsidRDefault="004F5ACA" w:rsidP="009222C6"/>
        </w:tc>
        <w:tc>
          <w:tcPr>
            <w:tcW w:w="940" w:type="dxa"/>
            <w:vMerge/>
            <w:tcBorders>
              <w:top w:val="nil"/>
              <w:left w:val="nil"/>
              <w:bottom w:val="nil"/>
              <w:right w:val="nil"/>
            </w:tcBorders>
            <w:vAlign w:val="center"/>
            <w:hideMark/>
          </w:tcPr>
          <w:p w14:paraId="46E3D6DF"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2DB7131D"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6364FACD"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33F67E50" w14:textId="77777777" w:rsidR="004F5ACA" w:rsidRPr="009222C6" w:rsidRDefault="004F5ACA" w:rsidP="009222C6"/>
        </w:tc>
      </w:tr>
      <w:tr w:rsidR="004F5ACA" w:rsidRPr="009222C6" w14:paraId="6B18C4EF"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6B79E7BE"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3EBC6786"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5CDC5120"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0B21237A" w14:textId="77777777" w:rsidR="004F5ACA" w:rsidRPr="009222C6" w:rsidRDefault="004F5ACA" w:rsidP="009222C6"/>
        </w:tc>
        <w:tc>
          <w:tcPr>
            <w:tcW w:w="940" w:type="dxa"/>
            <w:vMerge/>
            <w:tcBorders>
              <w:top w:val="nil"/>
              <w:left w:val="nil"/>
              <w:bottom w:val="nil"/>
              <w:right w:val="nil"/>
            </w:tcBorders>
            <w:vAlign w:val="center"/>
            <w:hideMark/>
          </w:tcPr>
          <w:p w14:paraId="115AB38C"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5FA6CC7D"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1CFFADF4"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17C13B9D" w14:textId="77777777" w:rsidR="004F5ACA" w:rsidRPr="009222C6" w:rsidRDefault="004F5ACA" w:rsidP="009222C6"/>
        </w:tc>
      </w:tr>
      <w:tr w:rsidR="004F5ACA" w:rsidRPr="009222C6" w14:paraId="77EE37A3"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3047E8EE"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51BFBFB6"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442A8D5F"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2F7E50B3" w14:textId="77777777" w:rsidR="004F5ACA" w:rsidRPr="009222C6" w:rsidRDefault="004F5ACA" w:rsidP="009222C6"/>
        </w:tc>
        <w:tc>
          <w:tcPr>
            <w:tcW w:w="940" w:type="dxa"/>
            <w:vMerge/>
            <w:tcBorders>
              <w:top w:val="nil"/>
              <w:left w:val="nil"/>
              <w:bottom w:val="nil"/>
              <w:right w:val="nil"/>
            </w:tcBorders>
            <w:vAlign w:val="center"/>
            <w:hideMark/>
          </w:tcPr>
          <w:p w14:paraId="1BEABF0B"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17AFBE93"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4C2EBC02"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37EF71D1" w14:textId="77777777" w:rsidR="004F5ACA" w:rsidRPr="009222C6" w:rsidRDefault="004F5ACA" w:rsidP="009222C6"/>
        </w:tc>
      </w:tr>
      <w:tr w:rsidR="004F5ACA" w:rsidRPr="009222C6" w14:paraId="760867EE" w14:textId="77777777" w:rsidTr="004F5ACA">
        <w:trPr>
          <w:trHeight w:val="276"/>
        </w:trPr>
        <w:tc>
          <w:tcPr>
            <w:tcW w:w="621" w:type="dxa"/>
            <w:vMerge w:val="restart"/>
            <w:tcBorders>
              <w:top w:val="nil"/>
              <w:left w:val="single" w:sz="8" w:space="0" w:color="auto"/>
              <w:bottom w:val="single" w:sz="4" w:space="0" w:color="000000"/>
              <w:right w:val="single" w:sz="4" w:space="0" w:color="000000"/>
            </w:tcBorders>
            <w:shd w:val="clear" w:color="auto" w:fill="auto"/>
            <w:noWrap/>
            <w:vAlign w:val="center"/>
            <w:hideMark/>
          </w:tcPr>
          <w:p w14:paraId="08D96AD2" w14:textId="77777777" w:rsidR="004F5ACA" w:rsidRPr="009222C6" w:rsidRDefault="004F5ACA" w:rsidP="009222C6">
            <w:r w:rsidRPr="009222C6">
              <w:t>8</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7E39E7B" w14:textId="77777777" w:rsidR="004F5ACA" w:rsidRPr="009222C6" w:rsidRDefault="004F5ACA" w:rsidP="009222C6">
            <w:r w:rsidRPr="009222C6">
              <w:t>Մետաղական  խողովակների  ներկում հ ակակոռոզիոն ներկով և յուղաներկում</w:t>
            </w:r>
          </w:p>
        </w:tc>
        <w:tc>
          <w:tcPr>
            <w:tcW w:w="7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243A443" w14:textId="77777777" w:rsidR="004F5ACA" w:rsidRPr="009222C6" w:rsidRDefault="004F5ACA" w:rsidP="009222C6">
            <w:r w:rsidRPr="009222C6">
              <w:t>մ2/м2</w:t>
            </w:r>
          </w:p>
        </w:tc>
        <w:tc>
          <w:tcPr>
            <w:tcW w:w="83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8014E12" w14:textId="77777777" w:rsidR="004F5ACA" w:rsidRPr="009222C6" w:rsidRDefault="004F5ACA" w:rsidP="009222C6">
            <w:r w:rsidRPr="009222C6">
              <w:t>102</w:t>
            </w:r>
          </w:p>
        </w:tc>
        <w:tc>
          <w:tcPr>
            <w:tcW w:w="94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51CD710" w14:textId="77777777" w:rsidR="004F5ACA" w:rsidRPr="009222C6" w:rsidRDefault="004F5ACA" w:rsidP="009222C6">
            <w:r w:rsidRPr="009222C6">
              <w:t>0,71</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E736870" w14:textId="77777777" w:rsidR="004F5ACA" w:rsidRPr="009222C6" w:rsidRDefault="004F5ACA" w:rsidP="009222C6">
            <w:r w:rsidRPr="009222C6">
              <w:t>0,92</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5C7A729E" w14:textId="77777777" w:rsidR="004F5ACA" w:rsidRPr="009222C6" w:rsidRDefault="004F5ACA" w:rsidP="009222C6">
            <w:r w:rsidRPr="009222C6">
              <w:t>93,64</w:t>
            </w:r>
          </w:p>
        </w:tc>
        <w:tc>
          <w:tcPr>
            <w:tcW w:w="1223" w:type="dxa"/>
            <w:vMerge/>
            <w:tcBorders>
              <w:top w:val="nil"/>
              <w:left w:val="single" w:sz="4" w:space="0" w:color="auto"/>
              <w:bottom w:val="single" w:sz="4" w:space="0" w:color="000000"/>
              <w:right w:val="single" w:sz="8" w:space="0" w:color="auto"/>
            </w:tcBorders>
            <w:vAlign w:val="center"/>
            <w:hideMark/>
          </w:tcPr>
          <w:p w14:paraId="608C00D2" w14:textId="77777777" w:rsidR="004F5ACA" w:rsidRPr="009222C6" w:rsidRDefault="004F5ACA" w:rsidP="009222C6"/>
        </w:tc>
      </w:tr>
      <w:tr w:rsidR="004F5ACA" w:rsidRPr="009222C6" w14:paraId="4806220E"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3B880807"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6CA8C40A"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2175A91F"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39E5DCE9"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42589788"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5BBA21C8"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0EAEECA5"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67B93A80" w14:textId="77777777" w:rsidR="004F5ACA" w:rsidRPr="009222C6" w:rsidRDefault="004F5ACA" w:rsidP="009222C6"/>
        </w:tc>
      </w:tr>
      <w:tr w:rsidR="004F5ACA" w:rsidRPr="009222C6" w14:paraId="28291E46"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2E555FF5"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1C4F10EC"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2048FC30"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2AFF77BC"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25A126EA"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25E9AA7"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725FC29F"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5EBA3250" w14:textId="77777777" w:rsidR="004F5ACA" w:rsidRPr="009222C6" w:rsidRDefault="004F5ACA" w:rsidP="009222C6"/>
        </w:tc>
      </w:tr>
      <w:tr w:rsidR="004F5ACA" w:rsidRPr="009222C6" w14:paraId="316B07D5" w14:textId="77777777" w:rsidTr="004F5ACA">
        <w:trPr>
          <w:trHeight w:val="276"/>
        </w:trPr>
        <w:tc>
          <w:tcPr>
            <w:tcW w:w="621" w:type="dxa"/>
            <w:vMerge/>
            <w:tcBorders>
              <w:top w:val="nil"/>
              <w:left w:val="single" w:sz="8" w:space="0" w:color="auto"/>
              <w:bottom w:val="single" w:sz="4" w:space="0" w:color="000000"/>
              <w:right w:val="single" w:sz="4" w:space="0" w:color="000000"/>
            </w:tcBorders>
            <w:vAlign w:val="center"/>
            <w:hideMark/>
          </w:tcPr>
          <w:p w14:paraId="4C7B3CE5"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2EDBF263"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46EE8799"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47D4C4EF"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4893E22F"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6C590B59"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2F155337" w14:textId="77777777" w:rsidR="004F5ACA" w:rsidRPr="009222C6" w:rsidRDefault="004F5ACA" w:rsidP="009222C6"/>
        </w:tc>
        <w:tc>
          <w:tcPr>
            <w:tcW w:w="1223" w:type="dxa"/>
            <w:vMerge/>
            <w:tcBorders>
              <w:top w:val="nil"/>
              <w:left w:val="single" w:sz="4" w:space="0" w:color="auto"/>
              <w:bottom w:val="single" w:sz="4" w:space="0" w:color="000000"/>
              <w:right w:val="single" w:sz="8" w:space="0" w:color="auto"/>
            </w:tcBorders>
            <w:vAlign w:val="center"/>
            <w:hideMark/>
          </w:tcPr>
          <w:p w14:paraId="60261E73" w14:textId="77777777" w:rsidR="004F5ACA" w:rsidRPr="009222C6" w:rsidRDefault="004F5ACA" w:rsidP="009222C6"/>
        </w:tc>
      </w:tr>
      <w:tr w:rsidR="004F5ACA" w:rsidRPr="009222C6" w14:paraId="5E01122F" w14:textId="77777777" w:rsidTr="004F5ACA">
        <w:trPr>
          <w:trHeight w:val="270"/>
        </w:trPr>
        <w:tc>
          <w:tcPr>
            <w:tcW w:w="621" w:type="dxa"/>
            <w:tcBorders>
              <w:top w:val="nil"/>
              <w:left w:val="nil"/>
              <w:bottom w:val="nil"/>
              <w:right w:val="nil"/>
            </w:tcBorders>
            <w:shd w:val="clear" w:color="auto" w:fill="auto"/>
            <w:noWrap/>
            <w:vAlign w:val="center"/>
            <w:hideMark/>
          </w:tcPr>
          <w:p w14:paraId="721838FD" w14:textId="77777777" w:rsidR="004F5ACA" w:rsidRPr="009222C6" w:rsidRDefault="004F5ACA" w:rsidP="009222C6">
            <w:r w:rsidRPr="009222C6">
              <w:lastRenderedPageBreak/>
              <w:t> </w:t>
            </w:r>
          </w:p>
        </w:tc>
        <w:tc>
          <w:tcPr>
            <w:tcW w:w="3868" w:type="dxa"/>
            <w:tcBorders>
              <w:top w:val="nil"/>
              <w:left w:val="nil"/>
              <w:bottom w:val="nil"/>
              <w:right w:val="nil"/>
            </w:tcBorders>
            <w:shd w:val="clear" w:color="auto" w:fill="auto"/>
            <w:noWrap/>
            <w:vAlign w:val="center"/>
            <w:hideMark/>
          </w:tcPr>
          <w:p w14:paraId="264F2E1C" w14:textId="77777777" w:rsidR="004F5ACA" w:rsidRPr="009222C6" w:rsidRDefault="004F5ACA" w:rsidP="009222C6">
            <w:r w:rsidRPr="009222C6">
              <w:t>Ընդամենը  /հազ․ դրամ/</w:t>
            </w:r>
          </w:p>
        </w:tc>
        <w:tc>
          <w:tcPr>
            <w:tcW w:w="750" w:type="dxa"/>
            <w:tcBorders>
              <w:top w:val="nil"/>
              <w:left w:val="nil"/>
              <w:bottom w:val="nil"/>
              <w:right w:val="nil"/>
            </w:tcBorders>
            <w:shd w:val="clear" w:color="000000" w:fill="FFFFFF"/>
            <w:vAlign w:val="center"/>
            <w:hideMark/>
          </w:tcPr>
          <w:p w14:paraId="46A8A6BD" w14:textId="77777777" w:rsidR="004F5ACA" w:rsidRPr="009222C6" w:rsidRDefault="004F5ACA" w:rsidP="009222C6">
            <w:r w:rsidRPr="009222C6">
              <w:t> </w:t>
            </w:r>
          </w:p>
        </w:tc>
        <w:tc>
          <w:tcPr>
            <w:tcW w:w="830" w:type="dxa"/>
            <w:tcBorders>
              <w:top w:val="nil"/>
              <w:left w:val="single" w:sz="4" w:space="0" w:color="000000"/>
              <w:bottom w:val="single" w:sz="4" w:space="0" w:color="000000"/>
              <w:right w:val="single" w:sz="4" w:space="0" w:color="000000"/>
            </w:tcBorders>
            <w:shd w:val="clear" w:color="auto" w:fill="auto"/>
            <w:noWrap/>
            <w:vAlign w:val="center"/>
            <w:hideMark/>
          </w:tcPr>
          <w:p w14:paraId="4F116DD6" w14:textId="77777777" w:rsidR="004F5ACA" w:rsidRPr="009222C6" w:rsidRDefault="004F5ACA" w:rsidP="009222C6">
            <w:r w:rsidRPr="009222C6">
              <w:t> </w:t>
            </w:r>
          </w:p>
        </w:tc>
        <w:tc>
          <w:tcPr>
            <w:tcW w:w="940" w:type="dxa"/>
            <w:tcBorders>
              <w:top w:val="nil"/>
              <w:left w:val="nil"/>
              <w:bottom w:val="single" w:sz="4" w:space="0" w:color="000000"/>
              <w:right w:val="single" w:sz="4" w:space="0" w:color="000000"/>
            </w:tcBorders>
            <w:shd w:val="clear" w:color="auto" w:fill="auto"/>
            <w:noWrap/>
            <w:vAlign w:val="center"/>
            <w:hideMark/>
          </w:tcPr>
          <w:p w14:paraId="6AAF8807" w14:textId="77777777" w:rsidR="004F5ACA" w:rsidRPr="009222C6" w:rsidRDefault="004F5ACA" w:rsidP="009222C6">
            <w:r w:rsidRPr="009222C6">
              <w:t> </w:t>
            </w:r>
          </w:p>
        </w:tc>
        <w:tc>
          <w:tcPr>
            <w:tcW w:w="1074" w:type="dxa"/>
            <w:tcBorders>
              <w:top w:val="nil"/>
              <w:left w:val="nil"/>
              <w:bottom w:val="single" w:sz="4" w:space="0" w:color="000000"/>
              <w:right w:val="single" w:sz="4" w:space="0" w:color="000000"/>
            </w:tcBorders>
            <w:shd w:val="clear" w:color="auto" w:fill="auto"/>
            <w:vAlign w:val="center"/>
            <w:hideMark/>
          </w:tcPr>
          <w:p w14:paraId="6B0253D9" w14:textId="77777777" w:rsidR="004F5ACA" w:rsidRPr="009222C6" w:rsidRDefault="004F5ACA" w:rsidP="009222C6">
            <w:r w:rsidRPr="009222C6">
              <w:t> </w:t>
            </w:r>
          </w:p>
        </w:tc>
        <w:tc>
          <w:tcPr>
            <w:tcW w:w="1254" w:type="dxa"/>
            <w:tcBorders>
              <w:top w:val="nil"/>
              <w:left w:val="nil"/>
              <w:bottom w:val="single" w:sz="4" w:space="0" w:color="000000"/>
              <w:right w:val="single" w:sz="4" w:space="0" w:color="000000"/>
            </w:tcBorders>
            <w:shd w:val="clear" w:color="auto" w:fill="auto"/>
            <w:vAlign w:val="center"/>
            <w:hideMark/>
          </w:tcPr>
          <w:p w14:paraId="5357ADD5" w14:textId="77777777" w:rsidR="004F5ACA" w:rsidRPr="009222C6" w:rsidRDefault="004F5ACA" w:rsidP="009222C6">
            <w:r w:rsidRPr="009222C6">
              <w:t>1226,97</w:t>
            </w:r>
          </w:p>
        </w:tc>
        <w:tc>
          <w:tcPr>
            <w:tcW w:w="1223" w:type="dxa"/>
            <w:tcBorders>
              <w:top w:val="nil"/>
              <w:left w:val="nil"/>
              <w:bottom w:val="nil"/>
              <w:right w:val="nil"/>
            </w:tcBorders>
            <w:shd w:val="clear" w:color="auto" w:fill="auto"/>
            <w:vAlign w:val="center"/>
            <w:hideMark/>
          </w:tcPr>
          <w:p w14:paraId="65B4A3E9" w14:textId="77777777" w:rsidR="004F5ACA" w:rsidRPr="009222C6" w:rsidRDefault="004F5ACA" w:rsidP="009222C6"/>
        </w:tc>
      </w:tr>
      <w:tr w:rsidR="004F5ACA" w:rsidRPr="009222C6" w14:paraId="716CDE8B" w14:textId="77777777" w:rsidTr="004F5ACA">
        <w:trPr>
          <w:trHeight w:val="255"/>
        </w:trPr>
        <w:tc>
          <w:tcPr>
            <w:tcW w:w="621" w:type="dxa"/>
            <w:tcBorders>
              <w:top w:val="single" w:sz="4" w:space="0" w:color="000000"/>
              <w:left w:val="nil"/>
              <w:bottom w:val="nil"/>
              <w:right w:val="nil"/>
            </w:tcBorders>
            <w:shd w:val="clear" w:color="auto" w:fill="auto"/>
            <w:noWrap/>
            <w:vAlign w:val="center"/>
            <w:hideMark/>
          </w:tcPr>
          <w:p w14:paraId="6A238E88" w14:textId="77777777" w:rsidR="004F5ACA" w:rsidRPr="009222C6" w:rsidRDefault="004F5ACA" w:rsidP="009222C6">
            <w:r w:rsidRPr="009222C6">
              <w:t> </w:t>
            </w:r>
          </w:p>
        </w:tc>
        <w:tc>
          <w:tcPr>
            <w:tcW w:w="3868" w:type="dxa"/>
            <w:tcBorders>
              <w:top w:val="nil"/>
              <w:left w:val="nil"/>
              <w:bottom w:val="nil"/>
              <w:right w:val="nil"/>
            </w:tcBorders>
            <w:shd w:val="clear" w:color="auto" w:fill="auto"/>
            <w:vAlign w:val="center"/>
            <w:hideMark/>
          </w:tcPr>
          <w:p w14:paraId="711FE21A" w14:textId="77777777" w:rsidR="004F5ACA" w:rsidRPr="009222C6" w:rsidRDefault="004F5ACA" w:rsidP="009222C6">
            <w:r w:rsidRPr="009222C6">
              <w:t>Հենապատի կառուցում</w:t>
            </w:r>
          </w:p>
        </w:tc>
        <w:tc>
          <w:tcPr>
            <w:tcW w:w="750" w:type="dxa"/>
            <w:tcBorders>
              <w:top w:val="nil"/>
              <w:left w:val="nil"/>
              <w:bottom w:val="nil"/>
              <w:right w:val="nil"/>
            </w:tcBorders>
            <w:shd w:val="clear" w:color="auto" w:fill="auto"/>
            <w:noWrap/>
            <w:vAlign w:val="center"/>
            <w:hideMark/>
          </w:tcPr>
          <w:p w14:paraId="6F31F275" w14:textId="77777777" w:rsidR="004F5ACA" w:rsidRPr="009222C6" w:rsidRDefault="004F5ACA" w:rsidP="009222C6"/>
        </w:tc>
        <w:tc>
          <w:tcPr>
            <w:tcW w:w="830" w:type="dxa"/>
            <w:tcBorders>
              <w:top w:val="nil"/>
              <w:left w:val="nil"/>
              <w:bottom w:val="nil"/>
              <w:right w:val="nil"/>
            </w:tcBorders>
            <w:shd w:val="clear" w:color="auto" w:fill="auto"/>
            <w:noWrap/>
            <w:vAlign w:val="center"/>
            <w:hideMark/>
          </w:tcPr>
          <w:p w14:paraId="6A2F6BD0" w14:textId="77777777" w:rsidR="004F5ACA" w:rsidRPr="009222C6" w:rsidRDefault="004F5ACA" w:rsidP="009222C6"/>
        </w:tc>
        <w:tc>
          <w:tcPr>
            <w:tcW w:w="940" w:type="dxa"/>
            <w:tcBorders>
              <w:top w:val="nil"/>
              <w:left w:val="nil"/>
              <w:bottom w:val="nil"/>
              <w:right w:val="nil"/>
            </w:tcBorders>
            <w:shd w:val="clear" w:color="auto" w:fill="auto"/>
            <w:noWrap/>
            <w:vAlign w:val="center"/>
            <w:hideMark/>
          </w:tcPr>
          <w:p w14:paraId="3847E766" w14:textId="77777777" w:rsidR="004F5ACA" w:rsidRPr="009222C6" w:rsidRDefault="004F5ACA" w:rsidP="009222C6"/>
        </w:tc>
        <w:tc>
          <w:tcPr>
            <w:tcW w:w="1074" w:type="dxa"/>
            <w:tcBorders>
              <w:top w:val="nil"/>
              <w:left w:val="nil"/>
              <w:bottom w:val="nil"/>
              <w:right w:val="nil"/>
            </w:tcBorders>
            <w:shd w:val="clear" w:color="auto" w:fill="auto"/>
            <w:noWrap/>
            <w:vAlign w:val="bottom"/>
            <w:hideMark/>
          </w:tcPr>
          <w:p w14:paraId="39850FEB" w14:textId="77777777" w:rsidR="004F5ACA" w:rsidRPr="009222C6" w:rsidRDefault="004F5ACA" w:rsidP="009222C6"/>
        </w:tc>
        <w:tc>
          <w:tcPr>
            <w:tcW w:w="1254" w:type="dxa"/>
            <w:tcBorders>
              <w:top w:val="nil"/>
              <w:left w:val="nil"/>
              <w:bottom w:val="nil"/>
              <w:right w:val="nil"/>
            </w:tcBorders>
            <w:shd w:val="clear" w:color="auto" w:fill="auto"/>
            <w:noWrap/>
            <w:vAlign w:val="bottom"/>
            <w:hideMark/>
          </w:tcPr>
          <w:p w14:paraId="40C0785F"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32D6B1B9" w14:textId="77777777" w:rsidR="004F5ACA" w:rsidRPr="009222C6" w:rsidRDefault="004F5ACA" w:rsidP="009222C6"/>
        </w:tc>
      </w:tr>
      <w:tr w:rsidR="004F5ACA" w:rsidRPr="009222C6" w14:paraId="4EDAFB2D" w14:textId="77777777" w:rsidTr="004F5ACA">
        <w:trPr>
          <w:trHeight w:val="465"/>
        </w:trPr>
        <w:tc>
          <w:tcPr>
            <w:tcW w:w="621" w:type="dxa"/>
            <w:vMerge w:val="restar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8A2809D" w14:textId="77777777" w:rsidR="004F5ACA" w:rsidRPr="009222C6" w:rsidRDefault="004F5ACA" w:rsidP="009222C6">
            <w:r w:rsidRPr="009222C6">
              <w:t>1</w:t>
            </w:r>
          </w:p>
        </w:tc>
        <w:tc>
          <w:tcPr>
            <w:tcW w:w="386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D2D0CA3" w14:textId="77777777" w:rsidR="004F5ACA" w:rsidRPr="009222C6" w:rsidRDefault="004F5ACA" w:rsidP="009222C6">
            <w:r w:rsidRPr="009222C6">
              <w:t xml:space="preserve">Խճային շերտի իրականացում  հիմքերի տակ՝ տոփանումով  H=150 մմ   Устройство шебеночного слоя с трамбовкой под основаниями  H=150 мм </w:t>
            </w:r>
          </w:p>
        </w:tc>
        <w:tc>
          <w:tcPr>
            <w:tcW w:w="75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4A7799" w14:textId="77777777" w:rsidR="004F5ACA" w:rsidRPr="009222C6" w:rsidRDefault="004F5ACA" w:rsidP="009222C6">
            <w:r w:rsidRPr="009222C6">
              <w:t>մ3/м3</w:t>
            </w:r>
          </w:p>
        </w:tc>
        <w:tc>
          <w:tcPr>
            <w:tcW w:w="83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7DAECC5" w14:textId="77777777" w:rsidR="004F5ACA" w:rsidRPr="009222C6" w:rsidRDefault="004F5ACA" w:rsidP="009222C6">
            <w:r w:rsidRPr="009222C6">
              <w:t>7,8</w:t>
            </w:r>
          </w:p>
        </w:tc>
        <w:tc>
          <w:tcPr>
            <w:tcW w:w="9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4BA0047" w14:textId="77777777" w:rsidR="004F5ACA" w:rsidRPr="009222C6" w:rsidRDefault="004F5ACA" w:rsidP="009222C6">
            <w:r w:rsidRPr="009222C6">
              <w:t>12,42</w:t>
            </w:r>
          </w:p>
        </w:tc>
        <w:tc>
          <w:tcPr>
            <w:tcW w:w="1074"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14:paraId="1EA9A545" w14:textId="77777777" w:rsidR="004F5ACA" w:rsidRPr="009222C6" w:rsidRDefault="004F5ACA" w:rsidP="009222C6">
            <w:r w:rsidRPr="009222C6">
              <w:t>16,09</w:t>
            </w:r>
          </w:p>
        </w:tc>
        <w:tc>
          <w:tcPr>
            <w:tcW w:w="12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61D1C" w14:textId="77777777" w:rsidR="004F5ACA" w:rsidRPr="009222C6" w:rsidRDefault="004F5ACA" w:rsidP="009222C6">
            <w:r w:rsidRPr="009222C6">
              <w:t>124,66</w:t>
            </w:r>
          </w:p>
        </w:tc>
        <w:tc>
          <w:tcPr>
            <w:tcW w:w="1223" w:type="dxa"/>
            <w:tcBorders>
              <w:top w:val="nil"/>
              <w:left w:val="nil"/>
              <w:bottom w:val="nil"/>
              <w:right w:val="nil"/>
            </w:tcBorders>
            <w:shd w:val="clear" w:color="auto" w:fill="auto"/>
            <w:noWrap/>
            <w:vAlign w:val="bottom"/>
            <w:hideMark/>
          </w:tcPr>
          <w:p w14:paraId="50079B3B" w14:textId="77777777" w:rsidR="004F5ACA" w:rsidRPr="009222C6" w:rsidRDefault="004F5ACA" w:rsidP="009222C6"/>
        </w:tc>
      </w:tr>
      <w:tr w:rsidR="004F5ACA" w:rsidRPr="009222C6" w14:paraId="6C9D206A" w14:textId="77777777" w:rsidTr="004F5ACA">
        <w:trPr>
          <w:trHeight w:val="375"/>
        </w:trPr>
        <w:tc>
          <w:tcPr>
            <w:tcW w:w="621" w:type="dxa"/>
            <w:vMerge/>
            <w:tcBorders>
              <w:top w:val="single" w:sz="4" w:space="0" w:color="000000"/>
              <w:left w:val="single" w:sz="4" w:space="0" w:color="auto"/>
              <w:bottom w:val="single" w:sz="4" w:space="0" w:color="000000"/>
              <w:right w:val="single" w:sz="4" w:space="0" w:color="auto"/>
            </w:tcBorders>
            <w:vAlign w:val="center"/>
            <w:hideMark/>
          </w:tcPr>
          <w:p w14:paraId="41E2D7E5" w14:textId="77777777" w:rsidR="004F5ACA" w:rsidRPr="009222C6" w:rsidRDefault="004F5ACA" w:rsidP="009222C6"/>
        </w:tc>
        <w:tc>
          <w:tcPr>
            <w:tcW w:w="3868" w:type="dxa"/>
            <w:vMerge/>
            <w:tcBorders>
              <w:top w:val="single" w:sz="4" w:space="0" w:color="auto"/>
              <w:left w:val="single" w:sz="4" w:space="0" w:color="auto"/>
              <w:bottom w:val="single" w:sz="4" w:space="0" w:color="auto"/>
              <w:right w:val="single" w:sz="4" w:space="0" w:color="auto"/>
            </w:tcBorders>
            <w:vAlign w:val="center"/>
            <w:hideMark/>
          </w:tcPr>
          <w:p w14:paraId="36815145" w14:textId="77777777" w:rsidR="004F5ACA" w:rsidRPr="009222C6" w:rsidRDefault="004F5ACA" w:rsidP="009222C6"/>
        </w:tc>
        <w:tc>
          <w:tcPr>
            <w:tcW w:w="750" w:type="dxa"/>
            <w:vMerge/>
            <w:tcBorders>
              <w:top w:val="single" w:sz="4" w:space="0" w:color="auto"/>
              <w:left w:val="single" w:sz="4" w:space="0" w:color="auto"/>
              <w:bottom w:val="single" w:sz="4" w:space="0" w:color="auto"/>
              <w:right w:val="single" w:sz="4" w:space="0" w:color="auto"/>
            </w:tcBorders>
            <w:vAlign w:val="center"/>
            <w:hideMark/>
          </w:tcPr>
          <w:p w14:paraId="1A179F2F" w14:textId="77777777" w:rsidR="004F5ACA" w:rsidRPr="009222C6" w:rsidRDefault="004F5ACA" w:rsidP="009222C6"/>
        </w:tc>
        <w:tc>
          <w:tcPr>
            <w:tcW w:w="830" w:type="dxa"/>
            <w:vMerge/>
            <w:tcBorders>
              <w:top w:val="single" w:sz="4" w:space="0" w:color="auto"/>
              <w:left w:val="single" w:sz="4" w:space="0" w:color="auto"/>
              <w:bottom w:val="single" w:sz="4" w:space="0" w:color="auto"/>
              <w:right w:val="single" w:sz="4" w:space="0" w:color="auto"/>
            </w:tcBorders>
            <w:vAlign w:val="center"/>
            <w:hideMark/>
          </w:tcPr>
          <w:p w14:paraId="17427CC2" w14:textId="77777777" w:rsidR="004F5ACA" w:rsidRPr="009222C6" w:rsidRDefault="004F5ACA" w:rsidP="009222C6"/>
        </w:tc>
        <w:tc>
          <w:tcPr>
            <w:tcW w:w="940" w:type="dxa"/>
            <w:vMerge/>
            <w:tcBorders>
              <w:top w:val="single" w:sz="4" w:space="0" w:color="auto"/>
              <w:left w:val="single" w:sz="4" w:space="0" w:color="auto"/>
              <w:bottom w:val="single" w:sz="4" w:space="0" w:color="auto"/>
              <w:right w:val="single" w:sz="4" w:space="0" w:color="auto"/>
            </w:tcBorders>
            <w:vAlign w:val="center"/>
            <w:hideMark/>
          </w:tcPr>
          <w:p w14:paraId="6CB8D82B" w14:textId="77777777" w:rsidR="004F5ACA" w:rsidRPr="009222C6" w:rsidRDefault="004F5ACA" w:rsidP="009222C6"/>
        </w:tc>
        <w:tc>
          <w:tcPr>
            <w:tcW w:w="1074" w:type="dxa"/>
            <w:vMerge/>
            <w:tcBorders>
              <w:top w:val="single" w:sz="4" w:space="0" w:color="auto"/>
              <w:left w:val="single" w:sz="4" w:space="0" w:color="000000"/>
              <w:bottom w:val="single" w:sz="4" w:space="0" w:color="000000"/>
              <w:right w:val="single" w:sz="4" w:space="0" w:color="000000"/>
            </w:tcBorders>
            <w:vAlign w:val="center"/>
            <w:hideMark/>
          </w:tcPr>
          <w:p w14:paraId="0A49E495" w14:textId="77777777" w:rsidR="004F5ACA" w:rsidRPr="009222C6" w:rsidRDefault="004F5ACA" w:rsidP="009222C6"/>
        </w:tc>
        <w:tc>
          <w:tcPr>
            <w:tcW w:w="1254" w:type="dxa"/>
            <w:vMerge/>
            <w:tcBorders>
              <w:top w:val="single" w:sz="4" w:space="0" w:color="auto"/>
              <w:left w:val="single" w:sz="4" w:space="0" w:color="auto"/>
              <w:bottom w:val="single" w:sz="4" w:space="0" w:color="auto"/>
              <w:right w:val="single" w:sz="4" w:space="0" w:color="auto"/>
            </w:tcBorders>
            <w:vAlign w:val="center"/>
            <w:hideMark/>
          </w:tcPr>
          <w:p w14:paraId="4FD2DE74"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67ACD610" w14:textId="77777777" w:rsidR="004F5ACA" w:rsidRPr="009222C6" w:rsidRDefault="004F5ACA" w:rsidP="009222C6"/>
        </w:tc>
      </w:tr>
      <w:tr w:rsidR="004F5ACA" w:rsidRPr="009222C6" w14:paraId="5AF12506" w14:textId="77777777" w:rsidTr="004F5ACA">
        <w:trPr>
          <w:trHeight w:val="255"/>
        </w:trPr>
        <w:tc>
          <w:tcPr>
            <w:tcW w:w="621" w:type="dxa"/>
            <w:vMerge/>
            <w:tcBorders>
              <w:top w:val="single" w:sz="4" w:space="0" w:color="000000"/>
              <w:left w:val="single" w:sz="4" w:space="0" w:color="auto"/>
              <w:bottom w:val="single" w:sz="4" w:space="0" w:color="000000"/>
              <w:right w:val="single" w:sz="4" w:space="0" w:color="auto"/>
            </w:tcBorders>
            <w:vAlign w:val="center"/>
            <w:hideMark/>
          </w:tcPr>
          <w:p w14:paraId="62F18555" w14:textId="77777777" w:rsidR="004F5ACA" w:rsidRPr="009222C6" w:rsidRDefault="004F5ACA" w:rsidP="009222C6"/>
        </w:tc>
        <w:tc>
          <w:tcPr>
            <w:tcW w:w="3868" w:type="dxa"/>
            <w:vMerge/>
            <w:tcBorders>
              <w:top w:val="single" w:sz="4" w:space="0" w:color="auto"/>
              <w:left w:val="single" w:sz="4" w:space="0" w:color="auto"/>
              <w:bottom w:val="single" w:sz="4" w:space="0" w:color="auto"/>
              <w:right w:val="single" w:sz="4" w:space="0" w:color="auto"/>
            </w:tcBorders>
            <w:vAlign w:val="center"/>
            <w:hideMark/>
          </w:tcPr>
          <w:p w14:paraId="6694ED69" w14:textId="77777777" w:rsidR="004F5ACA" w:rsidRPr="009222C6" w:rsidRDefault="004F5ACA" w:rsidP="009222C6"/>
        </w:tc>
        <w:tc>
          <w:tcPr>
            <w:tcW w:w="750" w:type="dxa"/>
            <w:vMerge/>
            <w:tcBorders>
              <w:top w:val="single" w:sz="4" w:space="0" w:color="auto"/>
              <w:left w:val="single" w:sz="4" w:space="0" w:color="auto"/>
              <w:bottom w:val="single" w:sz="4" w:space="0" w:color="auto"/>
              <w:right w:val="single" w:sz="4" w:space="0" w:color="auto"/>
            </w:tcBorders>
            <w:vAlign w:val="center"/>
            <w:hideMark/>
          </w:tcPr>
          <w:p w14:paraId="7A64C5AF" w14:textId="77777777" w:rsidR="004F5ACA" w:rsidRPr="009222C6" w:rsidRDefault="004F5ACA" w:rsidP="009222C6"/>
        </w:tc>
        <w:tc>
          <w:tcPr>
            <w:tcW w:w="830" w:type="dxa"/>
            <w:vMerge/>
            <w:tcBorders>
              <w:top w:val="single" w:sz="4" w:space="0" w:color="auto"/>
              <w:left w:val="single" w:sz="4" w:space="0" w:color="auto"/>
              <w:bottom w:val="single" w:sz="4" w:space="0" w:color="auto"/>
              <w:right w:val="single" w:sz="4" w:space="0" w:color="auto"/>
            </w:tcBorders>
            <w:vAlign w:val="center"/>
            <w:hideMark/>
          </w:tcPr>
          <w:p w14:paraId="0700C409" w14:textId="77777777" w:rsidR="004F5ACA" w:rsidRPr="009222C6" w:rsidRDefault="004F5ACA" w:rsidP="009222C6"/>
        </w:tc>
        <w:tc>
          <w:tcPr>
            <w:tcW w:w="940" w:type="dxa"/>
            <w:vMerge/>
            <w:tcBorders>
              <w:top w:val="single" w:sz="4" w:space="0" w:color="auto"/>
              <w:left w:val="single" w:sz="4" w:space="0" w:color="auto"/>
              <w:bottom w:val="single" w:sz="4" w:space="0" w:color="auto"/>
              <w:right w:val="single" w:sz="4" w:space="0" w:color="auto"/>
            </w:tcBorders>
            <w:vAlign w:val="center"/>
            <w:hideMark/>
          </w:tcPr>
          <w:p w14:paraId="436D51AE" w14:textId="77777777" w:rsidR="004F5ACA" w:rsidRPr="009222C6" w:rsidRDefault="004F5ACA" w:rsidP="009222C6"/>
        </w:tc>
        <w:tc>
          <w:tcPr>
            <w:tcW w:w="1074" w:type="dxa"/>
            <w:vMerge/>
            <w:tcBorders>
              <w:top w:val="single" w:sz="4" w:space="0" w:color="auto"/>
              <w:left w:val="single" w:sz="4" w:space="0" w:color="000000"/>
              <w:bottom w:val="single" w:sz="4" w:space="0" w:color="000000"/>
              <w:right w:val="single" w:sz="4" w:space="0" w:color="000000"/>
            </w:tcBorders>
            <w:vAlign w:val="center"/>
            <w:hideMark/>
          </w:tcPr>
          <w:p w14:paraId="53E353D4" w14:textId="77777777" w:rsidR="004F5ACA" w:rsidRPr="009222C6" w:rsidRDefault="004F5ACA" w:rsidP="009222C6"/>
        </w:tc>
        <w:tc>
          <w:tcPr>
            <w:tcW w:w="1254" w:type="dxa"/>
            <w:vMerge/>
            <w:tcBorders>
              <w:top w:val="single" w:sz="4" w:space="0" w:color="auto"/>
              <w:left w:val="single" w:sz="4" w:space="0" w:color="auto"/>
              <w:bottom w:val="single" w:sz="4" w:space="0" w:color="auto"/>
              <w:right w:val="single" w:sz="4" w:space="0" w:color="auto"/>
            </w:tcBorders>
            <w:vAlign w:val="center"/>
            <w:hideMark/>
          </w:tcPr>
          <w:p w14:paraId="5313E121"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3CB08528" w14:textId="77777777" w:rsidR="004F5ACA" w:rsidRPr="009222C6" w:rsidRDefault="004F5ACA" w:rsidP="009222C6"/>
        </w:tc>
      </w:tr>
      <w:tr w:rsidR="004F5ACA" w:rsidRPr="009222C6" w14:paraId="170D5CA5" w14:textId="77777777" w:rsidTr="004F5ACA">
        <w:trPr>
          <w:trHeight w:val="255"/>
        </w:trPr>
        <w:tc>
          <w:tcPr>
            <w:tcW w:w="621" w:type="dxa"/>
            <w:vMerge/>
            <w:tcBorders>
              <w:top w:val="single" w:sz="4" w:space="0" w:color="000000"/>
              <w:left w:val="single" w:sz="4" w:space="0" w:color="auto"/>
              <w:bottom w:val="single" w:sz="4" w:space="0" w:color="000000"/>
              <w:right w:val="single" w:sz="4" w:space="0" w:color="auto"/>
            </w:tcBorders>
            <w:vAlign w:val="center"/>
            <w:hideMark/>
          </w:tcPr>
          <w:p w14:paraId="70263AAF" w14:textId="77777777" w:rsidR="004F5ACA" w:rsidRPr="009222C6" w:rsidRDefault="004F5ACA" w:rsidP="009222C6"/>
        </w:tc>
        <w:tc>
          <w:tcPr>
            <w:tcW w:w="3868" w:type="dxa"/>
            <w:vMerge/>
            <w:tcBorders>
              <w:top w:val="single" w:sz="4" w:space="0" w:color="auto"/>
              <w:left w:val="single" w:sz="4" w:space="0" w:color="auto"/>
              <w:bottom w:val="single" w:sz="4" w:space="0" w:color="auto"/>
              <w:right w:val="single" w:sz="4" w:space="0" w:color="auto"/>
            </w:tcBorders>
            <w:vAlign w:val="center"/>
            <w:hideMark/>
          </w:tcPr>
          <w:p w14:paraId="05A62DCF" w14:textId="77777777" w:rsidR="004F5ACA" w:rsidRPr="009222C6" w:rsidRDefault="004F5ACA" w:rsidP="009222C6"/>
        </w:tc>
        <w:tc>
          <w:tcPr>
            <w:tcW w:w="750" w:type="dxa"/>
            <w:vMerge/>
            <w:tcBorders>
              <w:top w:val="single" w:sz="4" w:space="0" w:color="auto"/>
              <w:left w:val="single" w:sz="4" w:space="0" w:color="auto"/>
              <w:bottom w:val="single" w:sz="4" w:space="0" w:color="auto"/>
              <w:right w:val="single" w:sz="4" w:space="0" w:color="auto"/>
            </w:tcBorders>
            <w:vAlign w:val="center"/>
            <w:hideMark/>
          </w:tcPr>
          <w:p w14:paraId="533816C5" w14:textId="77777777" w:rsidR="004F5ACA" w:rsidRPr="009222C6" w:rsidRDefault="004F5ACA" w:rsidP="009222C6"/>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CE62BA" w14:textId="77777777" w:rsidR="004F5ACA" w:rsidRPr="009222C6" w:rsidRDefault="004F5ACA" w:rsidP="009222C6"/>
        </w:tc>
        <w:tc>
          <w:tcPr>
            <w:tcW w:w="940" w:type="dxa"/>
            <w:vMerge/>
            <w:tcBorders>
              <w:top w:val="single" w:sz="4" w:space="0" w:color="auto"/>
              <w:left w:val="single" w:sz="4" w:space="0" w:color="auto"/>
              <w:bottom w:val="single" w:sz="4" w:space="0" w:color="auto"/>
              <w:right w:val="single" w:sz="4" w:space="0" w:color="auto"/>
            </w:tcBorders>
            <w:vAlign w:val="center"/>
            <w:hideMark/>
          </w:tcPr>
          <w:p w14:paraId="6DAE4745" w14:textId="77777777" w:rsidR="004F5ACA" w:rsidRPr="009222C6" w:rsidRDefault="004F5ACA" w:rsidP="009222C6"/>
        </w:tc>
        <w:tc>
          <w:tcPr>
            <w:tcW w:w="1074" w:type="dxa"/>
            <w:vMerge/>
            <w:tcBorders>
              <w:top w:val="single" w:sz="4" w:space="0" w:color="auto"/>
              <w:left w:val="single" w:sz="4" w:space="0" w:color="000000"/>
              <w:bottom w:val="single" w:sz="4" w:space="0" w:color="000000"/>
              <w:right w:val="single" w:sz="4" w:space="0" w:color="000000"/>
            </w:tcBorders>
            <w:vAlign w:val="center"/>
            <w:hideMark/>
          </w:tcPr>
          <w:p w14:paraId="51F109C4" w14:textId="77777777" w:rsidR="004F5ACA" w:rsidRPr="009222C6" w:rsidRDefault="004F5ACA" w:rsidP="009222C6"/>
        </w:tc>
        <w:tc>
          <w:tcPr>
            <w:tcW w:w="1254" w:type="dxa"/>
            <w:vMerge/>
            <w:tcBorders>
              <w:top w:val="single" w:sz="4" w:space="0" w:color="auto"/>
              <w:left w:val="single" w:sz="4" w:space="0" w:color="auto"/>
              <w:bottom w:val="single" w:sz="4" w:space="0" w:color="auto"/>
              <w:right w:val="single" w:sz="4" w:space="0" w:color="auto"/>
            </w:tcBorders>
            <w:vAlign w:val="center"/>
            <w:hideMark/>
          </w:tcPr>
          <w:p w14:paraId="27108D08"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40FF23CE" w14:textId="77777777" w:rsidR="004F5ACA" w:rsidRPr="009222C6" w:rsidRDefault="004F5ACA" w:rsidP="009222C6"/>
        </w:tc>
      </w:tr>
      <w:tr w:rsidR="004F5ACA" w:rsidRPr="009222C6" w14:paraId="66535ADE" w14:textId="77777777" w:rsidTr="004F5ACA">
        <w:trPr>
          <w:trHeight w:val="480"/>
        </w:trPr>
        <w:tc>
          <w:tcPr>
            <w:tcW w:w="621"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6A7F25E" w14:textId="77777777" w:rsidR="004F5ACA" w:rsidRPr="009222C6" w:rsidRDefault="004F5ACA" w:rsidP="009222C6">
            <w:r w:rsidRPr="009222C6">
              <w:t>2</w:t>
            </w:r>
          </w:p>
        </w:tc>
        <w:tc>
          <w:tcPr>
            <w:tcW w:w="3868"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409E47B" w14:textId="77777777" w:rsidR="004F5ACA" w:rsidRPr="009222C6" w:rsidRDefault="004F5ACA" w:rsidP="009222C6">
            <w:r w:rsidRPr="009222C6">
              <w:t>Բետոնե հենապատի իրականացում   B-25 դասի բետոնից</w:t>
            </w:r>
          </w:p>
        </w:tc>
        <w:tc>
          <w:tcPr>
            <w:tcW w:w="75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A8EFE8E" w14:textId="77777777" w:rsidR="004F5ACA" w:rsidRPr="009222C6" w:rsidRDefault="004F5ACA" w:rsidP="009222C6">
            <w:r w:rsidRPr="009222C6">
              <w:t>մ3</w:t>
            </w:r>
          </w:p>
        </w:tc>
        <w:tc>
          <w:tcPr>
            <w:tcW w:w="83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AC84615" w14:textId="77777777" w:rsidR="004F5ACA" w:rsidRPr="009222C6" w:rsidRDefault="004F5ACA" w:rsidP="009222C6">
            <w:r w:rsidRPr="009222C6">
              <w:t>94,0</w:t>
            </w:r>
          </w:p>
        </w:tc>
        <w:tc>
          <w:tcPr>
            <w:tcW w:w="94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0356BD3" w14:textId="77777777" w:rsidR="004F5ACA" w:rsidRPr="009222C6" w:rsidRDefault="004F5ACA" w:rsidP="009222C6">
            <w:r w:rsidRPr="009222C6">
              <w:t>62,506</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C76291D" w14:textId="77777777" w:rsidR="004F5ACA" w:rsidRPr="009222C6" w:rsidRDefault="004F5ACA" w:rsidP="009222C6">
            <w:r w:rsidRPr="009222C6">
              <w:t>80,93</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7C13FE7F" w14:textId="77777777" w:rsidR="004F5ACA" w:rsidRPr="009222C6" w:rsidRDefault="004F5ACA" w:rsidP="009222C6">
            <w:r w:rsidRPr="009222C6">
              <w:t>7607,81</w:t>
            </w:r>
          </w:p>
        </w:tc>
        <w:tc>
          <w:tcPr>
            <w:tcW w:w="1223" w:type="dxa"/>
            <w:tcBorders>
              <w:top w:val="nil"/>
              <w:left w:val="nil"/>
              <w:bottom w:val="nil"/>
              <w:right w:val="nil"/>
            </w:tcBorders>
            <w:shd w:val="clear" w:color="auto" w:fill="auto"/>
            <w:noWrap/>
            <w:vAlign w:val="bottom"/>
            <w:hideMark/>
          </w:tcPr>
          <w:p w14:paraId="261748DF" w14:textId="77777777" w:rsidR="004F5ACA" w:rsidRPr="009222C6" w:rsidRDefault="004F5ACA" w:rsidP="009222C6"/>
        </w:tc>
      </w:tr>
      <w:tr w:rsidR="004F5ACA" w:rsidRPr="009222C6" w14:paraId="70E2D980" w14:textId="77777777" w:rsidTr="004F5ACA">
        <w:trPr>
          <w:trHeight w:val="480"/>
        </w:trPr>
        <w:tc>
          <w:tcPr>
            <w:tcW w:w="621" w:type="dxa"/>
            <w:vMerge/>
            <w:tcBorders>
              <w:top w:val="nil"/>
              <w:left w:val="single" w:sz="4" w:space="0" w:color="000000"/>
              <w:bottom w:val="single" w:sz="4" w:space="0" w:color="000000"/>
              <w:right w:val="single" w:sz="4" w:space="0" w:color="000000"/>
            </w:tcBorders>
            <w:vAlign w:val="center"/>
            <w:hideMark/>
          </w:tcPr>
          <w:p w14:paraId="26D1D7E8"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5B54B047"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5AFB7B31"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7CB1FA1D"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52D51947"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5437A49D"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75B3037B"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6F998DD3" w14:textId="77777777" w:rsidR="004F5ACA" w:rsidRPr="009222C6" w:rsidRDefault="004F5ACA" w:rsidP="009222C6"/>
        </w:tc>
      </w:tr>
      <w:tr w:rsidR="004F5ACA" w:rsidRPr="009222C6" w14:paraId="13AD1700" w14:textId="77777777" w:rsidTr="004F5ACA">
        <w:trPr>
          <w:trHeight w:val="480"/>
        </w:trPr>
        <w:tc>
          <w:tcPr>
            <w:tcW w:w="621" w:type="dxa"/>
            <w:vMerge/>
            <w:tcBorders>
              <w:top w:val="nil"/>
              <w:left w:val="single" w:sz="4" w:space="0" w:color="000000"/>
              <w:bottom w:val="single" w:sz="4" w:space="0" w:color="000000"/>
              <w:right w:val="single" w:sz="4" w:space="0" w:color="000000"/>
            </w:tcBorders>
            <w:vAlign w:val="center"/>
            <w:hideMark/>
          </w:tcPr>
          <w:p w14:paraId="49BEFB76"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3EC1B05D"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2797B91A"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02A4E1B5"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0A738645"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0CF2AA50"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547C6DBC"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448A9619" w14:textId="77777777" w:rsidR="004F5ACA" w:rsidRPr="009222C6" w:rsidRDefault="004F5ACA" w:rsidP="009222C6"/>
        </w:tc>
      </w:tr>
      <w:tr w:rsidR="004F5ACA" w:rsidRPr="009222C6" w14:paraId="6267F2D8" w14:textId="77777777" w:rsidTr="004F5ACA">
        <w:trPr>
          <w:trHeight w:val="735"/>
        </w:trPr>
        <w:tc>
          <w:tcPr>
            <w:tcW w:w="621" w:type="dxa"/>
            <w:vMerge/>
            <w:tcBorders>
              <w:top w:val="nil"/>
              <w:left w:val="single" w:sz="4" w:space="0" w:color="000000"/>
              <w:bottom w:val="single" w:sz="4" w:space="0" w:color="000000"/>
              <w:right w:val="single" w:sz="4" w:space="0" w:color="000000"/>
            </w:tcBorders>
            <w:vAlign w:val="center"/>
            <w:hideMark/>
          </w:tcPr>
          <w:p w14:paraId="72580D46"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37023210"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6A475E8F"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4F03907B"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56CA942D"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4A365DA"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7B873E6C"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0E72BA76" w14:textId="77777777" w:rsidR="004F5ACA" w:rsidRPr="009222C6" w:rsidRDefault="004F5ACA" w:rsidP="009222C6"/>
        </w:tc>
      </w:tr>
      <w:tr w:rsidR="004F5ACA" w:rsidRPr="009222C6" w14:paraId="0090EA24" w14:textId="77777777" w:rsidTr="004F5ACA">
        <w:trPr>
          <w:trHeight w:val="255"/>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8DC283A" w14:textId="77777777" w:rsidR="004F5ACA" w:rsidRPr="009222C6" w:rsidRDefault="004F5ACA" w:rsidP="009222C6">
            <w:r w:rsidRPr="009222C6">
              <w:t>13</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1001828" w14:textId="77777777" w:rsidR="004F5ACA" w:rsidRPr="009222C6" w:rsidRDefault="004F5ACA" w:rsidP="009222C6">
            <w:r w:rsidRPr="009222C6">
              <w:t>Ամրան A1 դասի Ф8</w:t>
            </w:r>
          </w:p>
        </w:tc>
        <w:tc>
          <w:tcPr>
            <w:tcW w:w="75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AB7D44" w14:textId="77777777" w:rsidR="004F5ACA" w:rsidRPr="009222C6" w:rsidRDefault="004F5ACA" w:rsidP="009222C6">
            <w:r w:rsidRPr="009222C6">
              <w:t>տ</w:t>
            </w:r>
          </w:p>
        </w:tc>
        <w:tc>
          <w:tcPr>
            <w:tcW w:w="83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CF15F2A" w14:textId="77777777" w:rsidR="004F5ACA" w:rsidRPr="009222C6" w:rsidRDefault="004F5ACA" w:rsidP="009222C6">
            <w:r w:rsidRPr="009222C6">
              <w:t>3,6</w:t>
            </w: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2DC9059" w14:textId="77777777" w:rsidR="004F5ACA" w:rsidRPr="009222C6" w:rsidRDefault="004F5ACA" w:rsidP="009222C6">
            <w:r w:rsidRPr="009222C6">
              <w:t>31,81</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29A61C0" w14:textId="77777777" w:rsidR="004F5ACA" w:rsidRPr="009222C6" w:rsidRDefault="004F5ACA" w:rsidP="009222C6">
            <w:r w:rsidRPr="009222C6">
              <w:t>41,19</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67A4DE29" w14:textId="77777777" w:rsidR="004F5ACA" w:rsidRPr="009222C6" w:rsidRDefault="004F5ACA" w:rsidP="009222C6">
            <w:r w:rsidRPr="009222C6">
              <w:t>148,27</w:t>
            </w:r>
          </w:p>
        </w:tc>
        <w:tc>
          <w:tcPr>
            <w:tcW w:w="1223" w:type="dxa"/>
            <w:tcBorders>
              <w:top w:val="nil"/>
              <w:left w:val="nil"/>
              <w:bottom w:val="nil"/>
              <w:right w:val="nil"/>
            </w:tcBorders>
            <w:shd w:val="clear" w:color="auto" w:fill="auto"/>
            <w:noWrap/>
            <w:vAlign w:val="bottom"/>
            <w:hideMark/>
          </w:tcPr>
          <w:p w14:paraId="3AEBBBD0" w14:textId="77777777" w:rsidR="004F5ACA" w:rsidRPr="009222C6" w:rsidRDefault="004F5ACA" w:rsidP="009222C6"/>
        </w:tc>
      </w:tr>
      <w:tr w:rsidR="004F5ACA" w:rsidRPr="009222C6" w14:paraId="21763D79" w14:textId="77777777" w:rsidTr="004F5ACA">
        <w:trPr>
          <w:trHeight w:val="255"/>
        </w:trPr>
        <w:tc>
          <w:tcPr>
            <w:tcW w:w="621" w:type="dxa"/>
            <w:vMerge/>
            <w:tcBorders>
              <w:top w:val="nil"/>
              <w:left w:val="single" w:sz="4" w:space="0" w:color="000000"/>
              <w:bottom w:val="single" w:sz="4" w:space="0" w:color="000000"/>
              <w:right w:val="single" w:sz="4" w:space="0" w:color="000000"/>
            </w:tcBorders>
            <w:vAlign w:val="center"/>
            <w:hideMark/>
          </w:tcPr>
          <w:p w14:paraId="527316CF"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243ED1BA"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1900994D"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4705D273"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45675773"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2892B02B"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1E7D2FD9"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43A16396" w14:textId="77777777" w:rsidR="004F5ACA" w:rsidRPr="009222C6" w:rsidRDefault="004F5ACA" w:rsidP="009222C6"/>
        </w:tc>
      </w:tr>
      <w:tr w:rsidR="004F5ACA" w:rsidRPr="009222C6" w14:paraId="012EB11B" w14:textId="77777777" w:rsidTr="004F5ACA">
        <w:trPr>
          <w:trHeight w:val="960"/>
        </w:trPr>
        <w:tc>
          <w:tcPr>
            <w:tcW w:w="621" w:type="dxa"/>
            <w:vMerge/>
            <w:tcBorders>
              <w:top w:val="nil"/>
              <w:left w:val="single" w:sz="4" w:space="0" w:color="000000"/>
              <w:bottom w:val="single" w:sz="4" w:space="0" w:color="000000"/>
              <w:right w:val="single" w:sz="4" w:space="0" w:color="000000"/>
            </w:tcBorders>
            <w:vAlign w:val="center"/>
            <w:hideMark/>
          </w:tcPr>
          <w:p w14:paraId="5021057A"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1DDBEDD8"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194026C0"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4D1B5ED4"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2E11C502"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7ABF96F8"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230F9F9B"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296ACC5C" w14:textId="77777777" w:rsidR="004F5ACA" w:rsidRPr="009222C6" w:rsidRDefault="004F5ACA" w:rsidP="009222C6"/>
        </w:tc>
      </w:tr>
      <w:tr w:rsidR="004F5ACA" w:rsidRPr="009222C6" w14:paraId="29D82253" w14:textId="77777777" w:rsidTr="004F5ACA">
        <w:trPr>
          <w:trHeight w:val="255"/>
        </w:trPr>
        <w:tc>
          <w:tcPr>
            <w:tcW w:w="621" w:type="dxa"/>
            <w:vMerge/>
            <w:tcBorders>
              <w:top w:val="nil"/>
              <w:left w:val="single" w:sz="4" w:space="0" w:color="000000"/>
              <w:bottom w:val="single" w:sz="4" w:space="0" w:color="000000"/>
              <w:right w:val="single" w:sz="4" w:space="0" w:color="000000"/>
            </w:tcBorders>
            <w:vAlign w:val="center"/>
            <w:hideMark/>
          </w:tcPr>
          <w:p w14:paraId="774CF774"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5EBE0225"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3A652520"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554E14BD"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2F7E87E1"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242F87D3"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4E7A6F43"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4A0B2D5D" w14:textId="77777777" w:rsidR="004F5ACA" w:rsidRPr="009222C6" w:rsidRDefault="004F5ACA" w:rsidP="009222C6"/>
        </w:tc>
      </w:tr>
      <w:tr w:rsidR="004F5ACA" w:rsidRPr="009222C6" w14:paraId="7D4AC223" w14:textId="77777777" w:rsidTr="004F5ACA">
        <w:trPr>
          <w:trHeight w:val="255"/>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3A9A650" w14:textId="77777777" w:rsidR="004F5ACA" w:rsidRPr="009222C6" w:rsidRDefault="004F5ACA" w:rsidP="009222C6">
            <w:r w:rsidRPr="009222C6">
              <w:t>13</w:t>
            </w:r>
          </w:p>
        </w:tc>
        <w:tc>
          <w:tcPr>
            <w:tcW w:w="3868" w:type="dxa"/>
            <w:vMerge w:val="restart"/>
            <w:tcBorders>
              <w:top w:val="nil"/>
              <w:left w:val="single" w:sz="4" w:space="0" w:color="000000"/>
              <w:bottom w:val="single" w:sz="4" w:space="0" w:color="000000"/>
              <w:right w:val="single" w:sz="4" w:space="0" w:color="auto"/>
            </w:tcBorders>
            <w:shd w:val="clear" w:color="auto" w:fill="auto"/>
            <w:vAlign w:val="center"/>
            <w:hideMark/>
          </w:tcPr>
          <w:p w14:paraId="7E5E34EF" w14:textId="77777777" w:rsidR="004F5ACA" w:rsidRPr="009222C6" w:rsidRDefault="004F5ACA" w:rsidP="009222C6">
            <w:r w:rsidRPr="009222C6">
              <w:t>Ամրան A1 դասի Ф14</w:t>
            </w:r>
          </w:p>
        </w:tc>
        <w:tc>
          <w:tcPr>
            <w:tcW w:w="75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21A7E9" w14:textId="77777777" w:rsidR="004F5ACA" w:rsidRPr="009222C6" w:rsidRDefault="004F5ACA" w:rsidP="009222C6">
            <w:r w:rsidRPr="009222C6">
              <w:t>տ</w:t>
            </w:r>
          </w:p>
        </w:tc>
        <w:tc>
          <w:tcPr>
            <w:tcW w:w="83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93395D9" w14:textId="77777777" w:rsidR="004F5ACA" w:rsidRPr="009222C6" w:rsidRDefault="004F5ACA" w:rsidP="009222C6">
            <w:r w:rsidRPr="009222C6">
              <w:t>4,9</w:t>
            </w: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B087794" w14:textId="77777777" w:rsidR="004F5ACA" w:rsidRPr="009222C6" w:rsidRDefault="004F5ACA" w:rsidP="009222C6">
            <w:r w:rsidRPr="009222C6">
              <w:t>363,88</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EE0491F" w14:textId="77777777" w:rsidR="004F5ACA" w:rsidRPr="009222C6" w:rsidRDefault="004F5ACA" w:rsidP="009222C6">
            <w:r w:rsidRPr="009222C6">
              <w:t>471,16</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2D621ABB" w14:textId="77777777" w:rsidR="004F5ACA" w:rsidRPr="009222C6" w:rsidRDefault="004F5ACA" w:rsidP="009222C6">
            <w:r w:rsidRPr="009222C6">
              <w:t>2308,68</w:t>
            </w:r>
          </w:p>
        </w:tc>
        <w:tc>
          <w:tcPr>
            <w:tcW w:w="1223" w:type="dxa"/>
            <w:tcBorders>
              <w:top w:val="nil"/>
              <w:left w:val="nil"/>
              <w:bottom w:val="nil"/>
              <w:right w:val="nil"/>
            </w:tcBorders>
            <w:shd w:val="clear" w:color="auto" w:fill="auto"/>
            <w:noWrap/>
            <w:vAlign w:val="bottom"/>
            <w:hideMark/>
          </w:tcPr>
          <w:p w14:paraId="27A84423" w14:textId="77777777" w:rsidR="004F5ACA" w:rsidRPr="009222C6" w:rsidRDefault="004F5ACA" w:rsidP="009222C6"/>
        </w:tc>
      </w:tr>
      <w:tr w:rsidR="004F5ACA" w:rsidRPr="009222C6" w14:paraId="14753B2C" w14:textId="77777777" w:rsidTr="004F5ACA">
        <w:trPr>
          <w:trHeight w:val="255"/>
        </w:trPr>
        <w:tc>
          <w:tcPr>
            <w:tcW w:w="621" w:type="dxa"/>
            <w:vMerge/>
            <w:tcBorders>
              <w:top w:val="nil"/>
              <w:left w:val="single" w:sz="4" w:space="0" w:color="000000"/>
              <w:bottom w:val="single" w:sz="4" w:space="0" w:color="000000"/>
              <w:right w:val="single" w:sz="4" w:space="0" w:color="000000"/>
            </w:tcBorders>
            <w:vAlign w:val="center"/>
            <w:hideMark/>
          </w:tcPr>
          <w:p w14:paraId="3806A73C"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auto"/>
            </w:tcBorders>
            <w:vAlign w:val="center"/>
            <w:hideMark/>
          </w:tcPr>
          <w:p w14:paraId="724A7FA3"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2F0F7E10"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0063EA62"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1423586B"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2B03B7CC"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48AED46C"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761811F1" w14:textId="77777777" w:rsidR="004F5ACA" w:rsidRPr="009222C6" w:rsidRDefault="004F5ACA" w:rsidP="009222C6"/>
        </w:tc>
      </w:tr>
      <w:tr w:rsidR="004F5ACA" w:rsidRPr="009222C6" w14:paraId="4AC09372" w14:textId="77777777" w:rsidTr="004F5ACA">
        <w:trPr>
          <w:trHeight w:val="960"/>
        </w:trPr>
        <w:tc>
          <w:tcPr>
            <w:tcW w:w="621" w:type="dxa"/>
            <w:vMerge/>
            <w:tcBorders>
              <w:top w:val="nil"/>
              <w:left w:val="single" w:sz="4" w:space="0" w:color="000000"/>
              <w:bottom w:val="single" w:sz="4" w:space="0" w:color="000000"/>
              <w:right w:val="single" w:sz="4" w:space="0" w:color="000000"/>
            </w:tcBorders>
            <w:vAlign w:val="center"/>
            <w:hideMark/>
          </w:tcPr>
          <w:p w14:paraId="706BBAC2"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auto"/>
            </w:tcBorders>
            <w:vAlign w:val="center"/>
            <w:hideMark/>
          </w:tcPr>
          <w:p w14:paraId="6FE89205"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4836B93C"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766D1087"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51201429"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56B25251"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120CDD12"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1289C7BF" w14:textId="77777777" w:rsidR="004F5ACA" w:rsidRPr="009222C6" w:rsidRDefault="004F5ACA" w:rsidP="009222C6"/>
        </w:tc>
      </w:tr>
      <w:tr w:rsidR="004F5ACA" w:rsidRPr="009222C6" w14:paraId="4921060F" w14:textId="77777777" w:rsidTr="004F5ACA">
        <w:trPr>
          <w:trHeight w:val="312"/>
        </w:trPr>
        <w:tc>
          <w:tcPr>
            <w:tcW w:w="621" w:type="dxa"/>
            <w:vMerge/>
            <w:tcBorders>
              <w:top w:val="nil"/>
              <w:left w:val="single" w:sz="4" w:space="0" w:color="000000"/>
              <w:bottom w:val="single" w:sz="4" w:space="0" w:color="000000"/>
              <w:right w:val="single" w:sz="4" w:space="0" w:color="000000"/>
            </w:tcBorders>
            <w:vAlign w:val="center"/>
            <w:hideMark/>
          </w:tcPr>
          <w:p w14:paraId="58E56AEF"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auto"/>
            </w:tcBorders>
            <w:vAlign w:val="center"/>
            <w:hideMark/>
          </w:tcPr>
          <w:p w14:paraId="74442997"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75FC6CBB"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6FE42AE8"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1F4EF28E"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2BBF732"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7007092F"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58F84FFA" w14:textId="77777777" w:rsidR="004F5ACA" w:rsidRPr="009222C6" w:rsidRDefault="004F5ACA" w:rsidP="009222C6"/>
        </w:tc>
      </w:tr>
      <w:tr w:rsidR="004F5ACA" w:rsidRPr="009222C6" w14:paraId="00E6056A" w14:textId="77777777" w:rsidTr="004F5ACA">
        <w:trPr>
          <w:trHeight w:val="278"/>
        </w:trPr>
        <w:tc>
          <w:tcPr>
            <w:tcW w:w="621"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2F237EE" w14:textId="77777777" w:rsidR="004F5ACA" w:rsidRPr="009222C6" w:rsidRDefault="004F5ACA" w:rsidP="009222C6">
            <w:r w:rsidRPr="009222C6">
              <w:t>2</w:t>
            </w:r>
          </w:p>
        </w:tc>
        <w:tc>
          <w:tcPr>
            <w:tcW w:w="3868" w:type="dxa"/>
            <w:vMerge w:val="restart"/>
            <w:tcBorders>
              <w:top w:val="nil"/>
              <w:left w:val="single" w:sz="4" w:space="0" w:color="auto"/>
              <w:bottom w:val="single" w:sz="4" w:space="0" w:color="000000"/>
              <w:right w:val="single" w:sz="4" w:space="0" w:color="auto"/>
            </w:tcBorders>
            <w:shd w:val="clear" w:color="auto" w:fill="auto"/>
            <w:vAlign w:val="center"/>
            <w:hideMark/>
          </w:tcPr>
          <w:p w14:paraId="71586E10" w14:textId="77777777" w:rsidR="004F5ACA" w:rsidRPr="009222C6" w:rsidRDefault="004F5ACA" w:rsidP="009222C6">
            <w:r w:rsidRPr="009222C6">
              <w:t>Հենարանների վրա քսահարթեցում ցեմենտ-ավազային շաղախով</w:t>
            </w:r>
          </w:p>
        </w:tc>
        <w:tc>
          <w:tcPr>
            <w:tcW w:w="7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8835C63" w14:textId="77777777" w:rsidR="004F5ACA" w:rsidRPr="009222C6" w:rsidRDefault="004F5ACA" w:rsidP="009222C6">
            <w:r w:rsidRPr="009222C6">
              <w:t>Ù2</w:t>
            </w:r>
          </w:p>
        </w:tc>
        <w:tc>
          <w:tcPr>
            <w:tcW w:w="83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27C367B" w14:textId="77777777" w:rsidR="004F5ACA" w:rsidRPr="009222C6" w:rsidRDefault="004F5ACA" w:rsidP="009222C6">
            <w:r w:rsidRPr="009222C6">
              <w:t>153</w:t>
            </w:r>
          </w:p>
        </w:tc>
        <w:tc>
          <w:tcPr>
            <w:tcW w:w="94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242D178" w14:textId="77777777" w:rsidR="004F5ACA" w:rsidRPr="009222C6" w:rsidRDefault="004F5ACA" w:rsidP="009222C6">
            <w:r w:rsidRPr="009222C6">
              <w:t>2,740</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86AB8B2" w14:textId="77777777" w:rsidR="004F5ACA" w:rsidRPr="009222C6" w:rsidRDefault="004F5ACA" w:rsidP="009222C6">
            <w:r w:rsidRPr="009222C6">
              <w:t>3,55</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513C3ECF" w14:textId="77777777" w:rsidR="004F5ACA" w:rsidRPr="009222C6" w:rsidRDefault="004F5ACA" w:rsidP="009222C6">
            <w:r w:rsidRPr="009222C6">
              <w:t>542,85</w:t>
            </w:r>
          </w:p>
        </w:tc>
        <w:tc>
          <w:tcPr>
            <w:tcW w:w="1223" w:type="dxa"/>
            <w:tcBorders>
              <w:top w:val="nil"/>
              <w:left w:val="nil"/>
              <w:bottom w:val="nil"/>
              <w:right w:val="nil"/>
            </w:tcBorders>
            <w:shd w:val="clear" w:color="auto" w:fill="auto"/>
            <w:noWrap/>
            <w:vAlign w:val="bottom"/>
            <w:hideMark/>
          </w:tcPr>
          <w:p w14:paraId="0F42633E" w14:textId="77777777" w:rsidR="004F5ACA" w:rsidRPr="009222C6" w:rsidRDefault="004F5ACA" w:rsidP="009222C6"/>
        </w:tc>
      </w:tr>
      <w:tr w:rsidR="004F5ACA" w:rsidRPr="009222C6" w14:paraId="55717DDC" w14:textId="77777777" w:rsidTr="004F5ACA">
        <w:trPr>
          <w:trHeight w:val="270"/>
        </w:trPr>
        <w:tc>
          <w:tcPr>
            <w:tcW w:w="621" w:type="dxa"/>
            <w:vMerge/>
            <w:tcBorders>
              <w:top w:val="nil"/>
              <w:left w:val="single" w:sz="4" w:space="0" w:color="000000"/>
              <w:bottom w:val="single" w:sz="4" w:space="0" w:color="000000"/>
              <w:right w:val="single" w:sz="4" w:space="0" w:color="000000"/>
            </w:tcBorders>
            <w:vAlign w:val="center"/>
            <w:hideMark/>
          </w:tcPr>
          <w:p w14:paraId="136A565A"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717F7FED"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435BAC82"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2EF5CDC5"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26E3D08A"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0CC40D09"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5834D002"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7D1CD056" w14:textId="77777777" w:rsidR="004F5ACA" w:rsidRPr="009222C6" w:rsidRDefault="004F5ACA" w:rsidP="009222C6"/>
        </w:tc>
      </w:tr>
      <w:tr w:rsidR="004F5ACA" w:rsidRPr="009222C6" w14:paraId="41464F4A" w14:textId="77777777" w:rsidTr="004F5ACA">
        <w:trPr>
          <w:trHeight w:val="270"/>
        </w:trPr>
        <w:tc>
          <w:tcPr>
            <w:tcW w:w="621" w:type="dxa"/>
            <w:vMerge/>
            <w:tcBorders>
              <w:top w:val="nil"/>
              <w:left w:val="single" w:sz="4" w:space="0" w:color="000000"/>
              <w:bottom w:val="single" w:sz="4" w:space="0" w:color="000000"/>
              <w:right w:val="single" w:sz="4" w:space="0" w:color="000000"/>
            </w:tcBorders>
            <w:vAlign w:val="center"/>
            <w:hideMark/>
          </w:tcPr>
          <w:p w14:paraId="7DF63C42"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6A7299EC"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4987ECF1"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7E99BD34"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6AFC640E"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6F976A24"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1ECFC710"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24147E84" w14:textId="77777777" w:rsidR="004F5ACA" w:rsidRPr="009222C6" w:rsidRDefault="004F5ACA" w:rsidP="009222C6"/>
        </w:tc>
      </w:tr>
      <w:tr w:rsidR="004F5ACA" w:rsidRPr="009222C6" w14:paraId="0E565B57" w14:textId="77777777" w:rsidTr="004F5ACA">
        <w:trPr>
          <w:trHeight w:val="312"/>
        </w:trPr>
        <w:tc>
          <w:tcPr>
            <w:tcW w:w="621" w:type="dxa"/>
            <w:vMerge/>
            <w:tcBorders>
              <w:top w:val="nil"/>
              <w:left w:val="single" w:sz="4" w:space="0" w:color="000000"/>
              <w:bottom w:val="single" w:sz="4" w:space="0" w:color="000000"/>
              <w:right w:val="single" w:sz="4" w:space="0" w:color="000000"/>
            </w:tcBorders>
            <w:vAlign w:val="center"/>
            <w:hideMark/>
          </w:tcPr>
          <w:p w14:paraId="415CB2B5"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1C40A804"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777A6842"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2DFE9EC5"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1C1DA989"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8FDA890"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76387433"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6ECECB33" w14:textId="77777777" w:rsidR="004F5ACA" w:rsidRPr="009222C6" w:rsidRDefault="004F5ACA" w:rsidP="009222C6"/>
        </w:tc>
      </w:tr>
      <w:tr w:rsidR="004F5ACA" w:rsidRPr="009222C6" w14:paraId="1A007F8A" w14:textId="77777777" w:rsidTr="004F5ACA">
        <w:trPr>
          <w:trHeight w:val="278"/>
        </w:trPr>
        <w:tc>
          <w:tcPr>
            <w:tcW w:w="621"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1FADD2B" w14:textId="77777777" w:rsidR="004F5ACA" w:rsidRPr="009222C6" w:rsidRDefault="004F5ACA" w:rsidP="009222C6">
            <w:r w:rsidRPr="009222C6">
              <w:t>2</w:t>
            </w:r>
          </w:p>
        </w:tc>
        <w:tc>
          <w:tcPr>
            <w:tcW w:w="3868" w:type="dxa"/>
            <w:vMerge w:val="restart"/>
            <w:tcBorders>
              <w:top w:val="nil"/>
              <w:left w:val="single" w:sz="4" w:space="0" w:color="auto"/>
              <w:bottom w:val="single" w:sz="4" w:space="0" w:color="000000"/>
              <w:right w:val="single" w:sz="4" w:space="0" w:color="auto"/>
            </w:tcBorders>
            <w:shd w:val="clear" w:color="auto" w:fill="auto"/>
            <w:vAlign w:val="center"/>
            <w:hideMark/>
          </w:tcPr>
          <w:p w14:paraId="300375D1" w14:textId="77777777" w:rsidR="004F5ACA" w:rsidRPr="009222C6" w:rsidRDefault="004F5ACA" w:rsidP="009222C6">
            <w:r w:rsidRPr="009222C6">
              <w:t xml:space="preserve">Ցանց  4 Br  </w:t>
            </w:r>
          </w:p>
        </w:tc>
        <w:tc>
          <w:tcPr>
            <w:tcW w:w="7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FCB9970" w14:textId="77777777" w:rsidR="004F5ACA" w:rsidRPr="009222C6" w:rsidRDefault="004F5ACA" w:rsidP="009222C6">
            <w:r w:rsidRPr="009222C6">
              <w:t>կգ</w:t>
            </w:r>
          </w:p>
        </w:tc>
        <w:tc>
          <w:tcPr>
            <w:tcW w:w="83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0CA0E3F" w14:textId="77777777" w:rsidR="004F5ACA" w:rsidRPr="009222C6" w:rsidRDefault="004F5ACA" w:rsidP="009222C6">
            <w:r w:rsidRPr="009222C6">
              <w:t>58</w:t>
            </w:r>
          </w:p>
        </w:tc>
        <w:tc>
          <w:tcPr>
            <w:tcW w:w="94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2912EF9" w14:textId="77777777" w:rsidR="004F5ACA" w:rsidRPr="009222C6" w:rsidRDefault="004F5ACA" w:rsidP="009222C6">
            <w:r w:rsidRPr="009222C6">
              <w:t>0,508</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6C3E71E" w14:textId="77777777" w:rsidR="004F5ACA" w:rsidRPr="009222C6" w:rsidRDefault="004F5ACA" w:rsidP="009222C6">
            <w:r w:rsidRPr="009222C6">
              <w:t>0,66</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24862984" w14:textId="77777777" w:rsidR="004F5ACA" w:rsidRPr="009222C6" w:rsidRDefault="004F5ACA" w:rsidP="009222C6">
            <w:r w:rsidRPr="009222C6">
              <w:t>38,14</w:t>
            </w:r>
          </w:p>
        </w:tc>
        <w:tc>
          <w:tcPr>
            <w:tcW w:w="1223" w:type="dxa"/>
            <w:tcBorders>
              <w:top w:val="nil"/>
              <w:left w:val="nil"/>
              <w:bottom w:val="nil"/>
              <w:right w:val="nil"/>
            </w:tcBorders>
            <w:shd w:val="clear" w:color="auto" w:fill="auto"/>
            <w:noWrap/>
            <w:vAlign w:val="bottom"/>
            <w:hideMark/>
          </w:tcPr>
          <w:p w14:paraId="49F36899" w14:textId="77777777" w:rsidR="004F5ACA" w:rsidRPr="009222C6" w:rsidRDefault="004F5ACA" w:rsidP="009222C6"/>
        </w:tc>
      </w:tr>
      <w:tr w:rsidR="004F5ACA" w:rsidRPr="009222C6" w14:paraId="4A2B27A0" w14:textId="77777777" w:rsidTr="004F5ACA">
        <w:trPr>
          <w:trHeight w:val="270"/>
        </w:trPr>
        <w:tc>
          <w:tcPr>
            <w:tcW w:w="621" w:type="dxa"/>
            <w:vMerge/>
            <w:tcBorders>
              <w:top w:val="nil"/>
              <w:left w:val="single" w:sz="4" w:space="0" w:color="000000"/>
              <w:bottom w:val="single" w:sz="4" w:space="0" w:color="000000"/>
              <w:right w:val="single" w:sz="4" w:space="0" w:color="000000"/>
            </w:tcBorders>
            <w:vAlign w:val="center"/>
            <w:hideMark/>
          </w:tcPr>
          <w:p w14:paraId="20298F53"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756C33D9"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530DFDB9"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5ACB7FA4"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4BECA3D3"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5055A90C"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01431192"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0505CA36" w14:textId="77777777" w:rsidR="004F5ACA" w:rsidRPr="009222C6" w:rsidRDefault="004F5ACA" w:rsidP="009222C6"/>
        </w:tc>
      </w:tr>
      <w:tr w:rsidR="004F5ACA" w:rsidRPr="009222C6" w14:paraId="656266EB" w14:textId="77777777" w:rsidTr="004F5ACA">
        <w:trPr>
          <w:trHeight w:val="270"/>
        </w:trPr>
        <w:tc>
          <w:tcPr>
            <w:tcW w:w="621" w:type="dxa"/>
            <w:vMerge/>
            <w:tcBorders>
              <w:top w:val="nil"/>
              <w:left w:val="single" w:sz="4" w:space="0" w:color="000000"/>
              <w:bottom w:val="single" w:sz="4" w:space="0" w:color="000000"/>
              <w:right w:val="single" w:sz="4" w:space="0" w:color="000000"/>
            </w:tcBorders>
            <w:vAlign w:val="center"/>
            <w:hideMark/>
          </w:tcPr>
          <w:p w14:paraId="749BF853"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1E9288E2"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7699FBF9"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0C64704D"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043502BB"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00B681BA"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749B5C1D"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0729B070" w14:textId="77777777" w:rsidR="004F5ACA" w:rsidRPr="009222C6" w:rsidRDefault="004F5ACA" w:rsidP="009222C6"/>
        </w:tc>
      </w:tr>
      <w:tr w:rsidR="004F5ACA" w:rsidRPr="009222C6" w14:paraId="08078917" w14:textId="77777777" w:rsidTr="004F5ACA">
        <w:trPr>
          <w:trHeight w:val="270"/>
        </w:trPr>
        <w:tc>
          <w:tcPr>
            <w:tcW w:w="621" w:type="dxa"/>
            <w:vMerge/>
            <w:tcBorders>
              <w:top w:val="nil"/>
              <w:left w:val="single" w:sz="4" w:space="0" w:color="000000"/>
              <w:bottom w:val="single" w:sz="4" w:space="0" w:color="000000"/>
              <w:right w:val="single" w:sz="4" w:space="0" w:color="000000"/>
            </w:tcBorders>
            <w:vAlign w:val="center"/>
            <w:hideMark/>
          </w:tcPr>
          <w:p w14:paraId="0B1321FC"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780B8780"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6D5A3A39"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39789F4F"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63846440"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6906E12F"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47F9C488"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53F563EE" w14:textId="77777777" w:rsidR="004F5ACA" w:rsidRPr="009222C6" w:rsidRDefault="004F5ACA" w:rsidP="009222C6"/>
        </w:tc>
      </w:tr>
      <w:tr w:rsidR="004F5ACA" w:rsidRPr="009222C6" w14:paraId="42A6101E" w14:textId="77777777" w:rsidTr="004F5ACA">
        <w:trPr>
          <w:trHeight w:val="278"/>
        </w:trPr>
        <w:tc>
          <w:tcPr>
            <w:tcW w:w="621"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422F2DA" w14:textId="77777777" w:rsidR="004F5ACA" w:rsidRPr="009222C6" w:rsidRDefault="004F5ACA" w:rsidP="009222C6">
            <w:r w:rsidRPr="009222C6">
              <w:t>2</w:t>
            </w:r>
          </w:p>
        </w:tc>
        <w:tc>
          <w:tcPr>
            <w:tcW w:w="3868" w:type="dxa"/>
            <w:vMerge w:val="restart"/>
            <w:tcBorders>
              <w:top w:val="nil"/>
              <w:left w:val="single" w:sz="4" w:space="0" w:color="auto"/>
              <w:bottom w:val="single" w:sz="4" w:space="0" w:color="000000"/>
              <w:right w:val="single" w:sz="4" w:space="0" w:color="auto"/>
            </w:tcBorders>
            <w:shd w:val="clear" w:color="auto" w:fill="auto"/>
            <w:vAlign w:val="center"/>
            <w:hideMark/>
          </w:tcPr>
          <w:p w14:paraId="6BCB5136" w14:textId="77777777" w:rsidR="004F5ACA" w:rsidRPr="009222C6" w:rsidRDefault="004F5ACA" w:rsidP="009222C6">
            <w:r w:rsidRPr="009222C6">
              <w:t xml:space="preserve">Ցանց  3 Br  </w:t>
            </w:r>
          </w:p>
        </w:tc>
        <w:tc>
          <w:tcPr>
            <w:tcW w:w="7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1F77169" w14:textId="77777777" w:rsidR="004F5ACA" w:rsidRPr="009222C6" w:rsidRDefault="004F5ACA" w:rsidP="009222C6">
            <w:r w:rsidRPr="009222C6">
              <w:t>կգ</w:t>
            </w:r>
          </w:p>
        </w:tc>
        <w:tc>
          <w:tcPr>
            <w:tcW w:w="83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CC6BF75" w14:textId="77777777" w:rsidR="004F5ACA" w:rsidRPr="009222C6" w:rsidRDefault="004F5ACA" w:rsidP="009222C6">
            <w:r w:rsidRPr="009222C6">
              <w:t>116</w:t>
            </w:r>
          </w:p>
        </w:tc>
        <w:tc>
          <w:tcPr>
            <w:tcW w:w="94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FABBE27" w14:textId="77777777" w:rsidR="004F5ACA" w:rsidRPr="009222C6" w:rsidRDefault="004F5ACA" w:rsidP="009222C6">
            <w:r w:rsidRPr="009222C6">
              <w:t>0,508</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AAA9F0E" w14:textId="77777777" w:rsidR="004F5ACA" w:rsidRPr="009222C6" w:rsidRDefault="004F5ACA" w:rsidP="009222C6">
            <w:r w:rsidRPr="009222C6">
              <w:t>0,66</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2EA4C177" w14:textId="77777777" w:rsidR="004F5ACA" w:rsidRPr="009222C6" w:rsidRDefault="004F5ACA" w:rsidP="009222C6">
            <w:r w:rsidRPr="009222C6">
              <w:t>76,28</w:t>
            </w:r>
          </w:p>
        </w:tc>
        <w:tc>
          <w:tcPr>
            <w:tcW w:w="1223" w:type="dxa"/>
            <w:tcBorders>
              <w:top w:val="nil"/>
              <w:left w:val="nil"/>
              <w:bottom w:val="nil"/>
              <w:right w:val="nil"/>
            </w:tcBorders>
            <w:shd w:val="clear" w:color="auto" w:fill="auto"/>
            <w:noWrap/>
            <w:vAlign w:val="bottom"/>
            <w:hideMark/>
          </w:tcPr>
          <w:p w14:paraId="019EC2DC" w14:textId="77777777" w:rsidR="004F5ACA" w:rsidRPr="009222C6" w:rsidRDefault="004F5ACA" w:rsidP="009222C6"/>
        </w:tc>
      </w:tr>
      <w:tr w:rsidR="004F5ACA" w:rsidRPr="009222C6" w14:paraId="48062A02" w14:textId="77777777" w:rsidTr="004F5ACA">
        <w:trPr>
          <w:trHeight w:val="270"/>
        </w:trPr>
        <w:tc>
          <w:tcPr>
            <w:tcW w:w="621" w:type="dxa"/>
            <w:vMerge/>
            <w:tcBorders>
              <w:top w:val="nil"/>
              <w:left w:val="single" w:sz="4" w:space="0" w:color="000000"/>
              <w:bottom w:val="single" w:sz="4" w:space="0" w:color="000000"/>
              <w:right w:val="single" w:sz="4" w:space="0" w:color="000000"/>
            </w:tcBorders>
            <w:vAlign w:val="center"/>
            <w:hideMark/>
          </w:tcPr>
          <w:p w14:paraId="77C53074"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62E0CA79"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64C4795E"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6070FD30"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69AE05CF"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5421BB34"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2D178E09"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7BB0C86E" w14:textId="77777777" w:rsidR="004F5ACA" w:rsidRPr="009222C6" w:rsidRDefault="004F5ACA" w:rsidP="009222C6"/>
        </w:tc>
      </w:tr>
      <w:tr w:rsidR="004F5ACA" w:rsidRPr="009222C6" w14:paraId="0E867045" w14:textId="77777777" w:rsidTr="004F5ACA">
        <w:trPr>
          <w:trHeight w:val="270"/>
        </w:trPr>
        <w:tc>
          <w:tcPr>
            <w:tcW w:w="621" w:type="dxa"/>
            <w:vMerge/>
            <w:tcBorders>
              <w:top w:val="nil"/>
              <w:left w:val="single" w:sz="4" w:space="0" w:color="000000"/>
              <w:bottom w:val="single" w:sz="4" w:space="0" w:color="000000"/>
              <w:right w:val="single" w:sz="4" w:space="0" w:color="000000"/>
            </w:tcBorders>
            <w:vAlign w:val="center"/>
            <w:hideMark/>
          </w:tcPr>
          <w:p w14:paraId="2F8666EB"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52271731"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40B19A21"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7872A9F8"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61EF81F5"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C597F60"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50786AE1"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36A90DE2" w14:textId="77777777" w:rsidR="004F5ACA" w:rsidRPr="009222C6" w:rsidRDefault="004F5ACA" w:rsidP="009222C6"/>
        </w:tc>
      </w:tr>
      <w:tr w:rsidR="004F5ACA" w:rsidRPr="009222C6" w14:paraId="7801E497" w14:textId="77777777" w:rsidTr="004F5ACA">
        <w:trPr>
          <w:trHeight w:val="270"/>
        </w:trPr>
        <w:tc>
          <w:tcPr>
            <w:tcW w:w="621" w:type="dxa"/>
            <w:vMerge/>
            <w:tcBorders>
              <w:top w:val="nil"/>
              <w:left w:val="single" w:sz="4" w:space="0" w:color="000000"/>
              <w:bottom w:val="single" w:sz="4" w:space="0" w:color="000000"/>
              <w:right w:val="single" w:sz="4" w:space="0" w:color="000000"/>
            </w:tcBorders>
            <w:vAlign w:val="center"/>
            <w:hideMark/>
          </w:tcPr>
          <w:p w14:paraId="568DC063"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171A6E15"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6BFDE67B"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067FE822"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73F9261B"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837DE22"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52518FCC"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1E066FF6" w14:textId="77777777" w:rsidR="004F5ACA" w:rsidRPr="009222C6" w:rsidRDefault="004F5ACA" w:rsidP="009222C6"/>
        </w:tc>
      </w:tr>
      <w:tr w:rsidR="004F5ACA" w:rsidRPr="009222C6" w14:paraId="54ABD4F5" w14:textId="77777777" w:rsidTr="004F5ACA">
        <w:trPr>
          <w:trHeight w:val="255"/>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BAB65D8" w14:textId="77777777" w:rsidR="004F5ACA" w:rsidRPr="009222C6" w:rsidRDefault="004F5ACA" w:rsidP="009222C6">
            <w:r w:rsidRPr="009222C6">
              <w:t>13</w:t>
            </w:r>
          </w:p>
        </w:tc>
        <w:tc>
          <w:tcPr>
            <w:tcW w:w="3868" w:type="dxa"/>
            <w:vMerge w:val="restart"/>
            <w:tcBorders>
              <w:top w:val="nil"/>
              <w:left w:val="single" w:sz="4" w:space="0" w:color="auto"/>
              <w:bottom w:val="single" w:sz="4" w:space="0" w:color="000000"/>
              <w:right w:val="single" w:sz="4" w:space="0" w:color="auto"/>
            </w:tcBorders>
            <w:shd w:val="clear" w:color="auto" w:fill="auto"/>
            <w:vAlign w:val="center"/>
            <w:hideMark/>
          </w:tcPr>
          <w:p w14:paraId="796F0C5F" w14:textId="77777777" w:rsidR="004F5ACA" w:rsidRPr="009222C6" w:rsidRDefault="004F5ACA" w:rsidP="009222C6">
            <w:r w:rsidRPr="009222C6">
              <w:t>Ամրան  Ø8 AC1</w:t>
            </w:r>
          </w:p>
        </w:tc>
        <w:tc>
          <w:tcPr>
            <w:tcW w:w="75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3A90EC" w14:textId="77777777" w:rsidR="004F5ACA" w:rsidRPr="009222C6" w:rsidRDefault="004F5ACA" w:rsidP="009222C6">
            <w:r w:rsidRPr="009222C6">
              <w:t>տ</w:t>
            </w:r>
          </w:p>
        </w:tc>
        <w:tc>
          <w:tcPr>
            <w:tcW w:w="83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5D683AD" w14:textId="77777777" w:rsidR="004F5ACA" w:rsidRPr="009222C6" w:rsidRDefault="004F5ACA" w:rsidP="009222C6">
            <w:r w:rsidRPr="009222C6">
              <w:t>0,05</w:t>
            </w: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1866ACC" w14:textId="77777777" w:rsidR="004F5ACA" w:rsidRPr="009222C6" w:rsidRDefault="004F5ACA" w:rsidP="009222C6">
            <w:r w:rsidRPr="009222C6">
              <w:t>363,88</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CBC03FB" w14:textId="77777777" w:rsidR="004F5ACA" w:rsidRPr="009222C6" w:rsidRDefault="004F5ACA" w:rsidP="009222C6">
            <w:r w:rsidRPr="009222C6">
              <w:t>471,16</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43F16EED" w14:textId="77777777" w:rsidR="004F5ACA" w:rsidRPr="009222C6" w:rsidRDefault="004F5ACA" w:rsidP="009222C6">
            <w:r w:rsidRPr="009222C6">
              <w:t>23,56</w:t>
            </w:r>
          </w:p>
        </w:tc>
        <w:tc>
          <w:tcPr>
            <w:tcW w:w="1223" w:type="dxa"/>
            <w:tcBorders>
              <w:top w:val="nil"/>
              <w:left w:val="nil"/>
              <w:bottom w:val="nil"/>
              <w:right w:val="nil"/>
            </w:tcBorders>
            <w:shd w:val="clear" w:color="auto" w:fill="auto"/>
            <w:noWrap/>
            <w:vAlign w:val="bottom"/>
            <w:hideMark/>
          </w:tcPr>
          <w:p w14:paraId="20396386" w14:textId="77777777" w:rsidR="004F5ACA" w:rsidRPr="009222C6" w:rsidRDefault="004F5ACA" w:rsidP="009222C6"/>
        </w:tc>
      </w:tr>
      <w:tr w:rsidR="004F5ACA" w:rsidRPr="009222C6" w14:paraId="3F0BD98D" w14:textId="77777777" w:rsidTr="004F5ACA">
        <w:trPr>
          <w:trHeight w:val="255"/>
        </w:trPr>
        <w:tc>
          <w:tcPr>
            <w:tcW w:w="621" w:type="dxa"/>
            <w:vMerge/>
            <w:tcBorders>
              <w:top w:val="nil"/>
              <w:left w:val="single" w:sz="4" w:space="0" w:color="000000"/>
              <w:bottom w:val="single" w:sz="4" w:space="0" w:color="000000"/>
              <w:right w:val="single" w:sz="4" w:space="0" w:color="000000"/>
            </w:tcBorders>
            <w:vAlign w:val="center"/>
            <w:hideMark/>
          </w:tcPr>
          <w:p w14:paraId="5F15AD91"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5DB08976"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58966263"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1C4946BC"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422B5ACF"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1447A01A"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1AD5C450"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15D8F3C0" w14:textId="77777777" w:rsidR="004F5ACA" w:rsidRPr="009222C6" w:rsidRDefault="004F5ACA" w:rsidP="009222C6"/>
        </w:tc>
      </w:tr>
      <w:tr w:rsidR="004F5ACA" w:rsidRPr="009222C6" w14:paraId="2135596E" w14:textId="77777777" w:rsidTr="004F5ACA">
        <w:trPr>
          <w:trHeight w:val="960"/>
        </w:trPr>
        <w:tc>
          <w:tcPr>
            <w:tcW w:w="621" w:type="dxa"/>
            <w:vMerge/>
            <w:tcBorders>
              <w:top w:val="nil"/>
              <w:left w:val="single" w:sz="4" w:space="0" w:color="000000"/>
              <w:bottom w:val="single" w:sz="4" w:space="0" w:color="000000"/>
              <w:right w:val="single" w:sz="4" w:space="0" w:color="000000"/>
            </w:tcBorders>
            <w:vAlign w:val="center"/>
            <w:hideMark/>
          </w:tcPr>
          <w:p w14:paraId="44A5D708"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29371B75"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42253145"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27DFEEC6"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54D7D913"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77AFA21D"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27EB282D"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037100B9" w14:textId="77777777" w:rsidR="004F5ACA" w:rsidRPr="009222C6" w:rsidRDefault="004F5ACA" w:rsidP="009222C6"/>
        </w:tc>
      </w:tr>
      <w:tr w:rsidR="004F5ACA" w:rsidRPr="009222C6" w14:paraId="43D907F2" w14:textId="77777777" w:rsidTr="004F5ACA">
        <w:trPr>
          <w:trHeight w:val="312"/>
        </w:trPr>
        <w:tc>
          <w:tcPr>
            <w:tcW w:w="621" w:type="dxa"/>
            <w:vMerge/>
            <w:tcBorders>
              <w:top w:val="nil"/>
              <w:left w:val="single" w:sz="4" w:space="0" w:color="000000"/>
              <w:bottom w:val="single" w:sz="4" w:space="0" w:color="000000"/>
              <w:right w:val="single" w:sz="4" w:space="0" w:color="000000"/>
            </w:tcBorders>
            <w:vAlign w:val="center"/>
            <w:hideMark/>
          </w:tcPr>
          <w:p w14:paraId="16B4887C"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26E4C761"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31C18EE9"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69943CBC"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76EAEC0F"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2D6EEDA4"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139F7F87"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68EC1470" w14:textId="77777777" w:rsidR="004F5ACA" w:rsidRPr="009222C6" w:rsidRDefault="004F5ACA" w:rsidP="009222C6"/>
        </w:tc>
      </w:tr>
      <w:tr w:rsidR="004F5ACA" w:rsidRPr="009222C6" w14:paraId="1EA3B595" w14:textId="77777777" w:rsidTr="004F5ACA">
        <w:trPr>
          <w:trHeight w:val="255"/>
        </w:trPr>
        <w:tc>
          <w:tcPr>
            <w:tcW w:w="621"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812A108" w14:textId="77777777" w:rsidR="004F5ACA" w:rsidRPr="009222C6" w:rsidRDefault="004F5ACA" w:rsidP="009222C6">
            <w:r w:rsidRPr="009222C6">
              <w:t>13</w:t>
            </w:r>
          </w:p>
        </w:tc>
        <w:tc>
          <w:tcPr>
            <w:tcW w:w="3868" w:type="dxa"/>
            <w:vMerge w:val="restart"/>
            <w:tcBorders>
              <w:top w:val="nil"/>
              <w:left w:val="single" w:sz="4" w:space="0" w:color="auto"/>
              <w:bottom w:val="single" w:sz="4" w:space="0" w:color="000000"/>
              <w:right w:val="single" w:sz="4" w:space="0" w:color="auto"/>
            </w:tcBorders>
            <w:shd w:val="clear" w:color="auto" w:fill="auto"/>
            <w:vAlign w:val="center"/>
            <w:hideMark/>
          </w:tcPr>
          <w:p w14:paraId="7DB8B31A" w14:textId="77777777" w:rsidR="004F5ACA" w:rsidRPr="009222C6" w:rsidRDefault="004F5ACA" w:rsidP="009222C6">
            <w:r w:rsidRPr="009222C6">
              <w:t>Ամրան  Ø12 A500C</w:t>
            </w:r>
          </w:p>
        </w:tc>
        <w:tc>
          <w:tcPr>
            <w:tcW w:w="75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BBEEBF" w14:textId="77777777" w:rsidR="004F5ACA" w:rsidRPr="009222C6" w:rsidRDefault="004F5ACA" w:rsidP="009222C6">
            <w:r w:rsidRPr="009222C6">
              <w:t>տ</w:t>
            </w:r>
          </w:p>
        </w:tc>
        <w:tc>
          <w:tcPr>
            <w:tcW w:w="83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1C2EA6F" w14:textId="77777777" w:rsidR="004F5ACA" w:rsidRPr="009222C6" w:rsidRDefault="004F5ACA" w:rsidP="009222C6">
            <w:r w:rsidRPr="009222C6">
              <w:t>0,5</w:t>
            </w: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DA85E04" w14:textId="77777777" w:rsidR="004F5ACA" w:rsidRPr="009222C6" w:rsidRDefault="004F5ACA" w:rsidP="009222C6">
            <w:r w:rsidRPr="009222C6">
              <w:t>363,88</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F2BBA69" w14:textId="77777777" w:rsidR="004F5ACA" w:rsidRPr="009222C6" w:rsidRDefault="004F5ACA" w:rsidP="009222C6">
            <w:r w:rsidRPr="009222C6">
              <w:t>471,16</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0B9B2AD6" w14:textId="77777777" w:rsidR="004F5ACA" w:rsidRPr="009222C6" w:rsidRDefault="004F5ACA" w:rsidP="009222C6">
            <w:r w:rsidRPr="009222C6">
              <w:t>235,58</w:t>
            </w:r>
          </w:p>
        </w:tc>
        <w:tc>
          <w:tcPr>
            <w:tcW w:w="1223" w:type="dxa"/>
            <w:tcBorders>
              <w:top w:val="nil"/>
              <w:left w:val="nil"/>
              <w:bottom w:val="nil"/>
              <w:right w:val="nil"/>
            </w:tcBorders>
            <w:shd w:val="clear" w:color="auto" w:fill="auto"/>
            <w:noWrap/>
            <w:vAlign w:val="bottom"/>
            <w:hideMark/>
          </w:tcPr>
          <w:p w14:paraId="5AC6FB4E" w14:textId="77777777" w:rsidR="004F5ACA" w:rsidRPr="009222C6" w:rsidRDefault="004F5ACA" w:rsidP="009222C6"/>
        </w:tc>
      </w:tr>
      <w:tr w:rsidR="004F5ACA" w:rsidRPr="009222C6" w14:paraId="031BF834" w14:textId="77777777" w:rsidTr="004F5ACA">
        <w:trPr>
          <w:trHeight w:val="255"/>
        </w:trPr>
        <w:tc>
          <w:tcPr>
            <w:tcW w:w="621" w:type="dxa"/>
            <w:vMerge/>
            <w:tcBorders>
              <w:top w:val="nil"/>
              <w:left w:val="single" w:sz="4" w:space="0" w:color="000000"/>
              <w:bottom w:val="single" w:sz="4" w:space="0" w:color="000000"/>
              <w:right w:val="single" w:sz="4" w:space="0" w:color="000000"/>
            </w:tcBorders>
            <w:vAlign w:val="center"/>
            <w:hideMark/>
          </w:tcPr>
          <w:p w14:paraId="0979CB3B"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20764F75"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75D2F7BE"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397735BA"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2D54E43B"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2CC48619"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0A593EAF"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1CC66BA2" w14:textId="77777777" w:rsidR="004F5ACA" w:rsidRPr="009222C6" w:rsidRDefault="004F5ACA" w:rsidP="009222C6"/>
        </w:tc>
      </w:tr>
      <w:tr w:rsidR="004F5ACA" w:rsidRPr="009222C6" w14:paraId="14FFB5DA" w14:textId="77777777" w:rsidTr="004F5ACA">
        <w:trPr>
          <w:trHeight w:val="960"/>
        </w:trPr>
        <w:tc>
          <w:tcPr>
            <w:tcW w:w="621" w:type="dxa"/>
            <w:vMerge/>
            <w:tcBorders>
              <w:top w:val="nil"/>
              <w:left w:val="single" w:sz="4" w:space="0" w:color="000000"/>
              <w:bottom w:val="single" w:sz="4" w:space="0" w:color="000000"/>
              <w:right w:val="single" w:sz="4" w:space="0" w:color="000000"/>
            </w:tcBorders>
            <w:vAlign w:val="center"/>
            <w:hideMark/>
          </w:tcPr>
          <w:p w14:paraId="630D87E7"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19239EC9"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068F44CA"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414E9C99"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7FDA81A7"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7CACEF55"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11667FE6"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24456350" w14:textId="77777777" w:rsidR="004F5ACA" w:rsidRPr="009222C6" w:rsidRDefault="004F5ACA" w:rsidP="009222C6"/>
        </w:tc>
      </w:tr>
      <w:tr w:rsidR="004F5ACA" w:rsidRPr="009222C6" w14:paraId="79A72461" w14:textId="77777777" w:rsidTr="004F5ACA">
        <w:trPr>
          <w:trHeight w:val="312"/>
        </w:trPr>
        <w:tc>
          <w:tcPr>
            <w:tcW w:w="621" w:type="dxa"/>
            <w:vMerge/>
            <w:tcBorders>
              <w:top w:val="nil"/>
              <w:left w:val="single" w:sz="4" w:space="0" w:color="000000"/>
              <w:bottom w:val="single" w:sz="4" w:space="0" w:color="000000"/>
              <w:right w:val="single" w:sz="4" w:space="0" w:color="000000"/>
            </w:tcBorders>
            <w:vAlign w:val="center"/>
            <w:hideMark/>
          </w:tcPr>
          <w:p w14:paraId="30F0321B"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09BEFB58" w14:textId="77777777" w:rsidR="004F5ACA" w:rsidRPr="009222C6" w:rsidRDefault="004F5ACA" w:rsidP="009222C6"/>
        </w:tc>
        <w:tc>
          <w:tcPr>
            <w:tcW w:w="750" w:type="dxa"/>
            <w:vMerge/>
            <w:tcBorders>
              <w:top w:val="nil"/>
              <w:left w:val="single" w:sz="4" w:space="0" w:color="auto"/>
              <w:bottom w:val="single" w:sz="4" w:space="0" w:color="auto"/>
              <w:right w:val="single" w:sz="4" w:space="0" w:color="auto"/>
            </w:tcBorders>
            <w:vAlign w:val="center"/>
            <w:hideMark/>
          </w:tcPr>
          <w:p w14:paraId="7EBD2805"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39B54BD7"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7B2B530A"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481DA1F7"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33DB59F9"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011765C0" w14:textId="77777777" w:rsidR="004F5ACA" w:rsidRPr="009222C6" w:rsidRDefault="004F5ACA" w:rsidP="009222C6"/>
        </w:tc>
      </w:tr>
      <w:tr w:rsidR="004F5ACA" w:rsidRPr="009222C6" w14:paraId="76441C12" w14:textId="77777777" w:rsidTr="004F5ACA">
        <w:trPr>
          <w:trHeight w:val="278"/>
        </w:trPr>
        <w:tc>
          <w:tcPr>
            <w:tcW w:w="621"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C2B8ED5" w14:textId="77777777" w:rsidR="004F5ACA" w:rsidRPr="009222C6" w:rsidRDefault="004F5ACA" w:rsidP="009222C6">
            <w:r w:rsidRPr="009222C6">
              <w:t>2</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E134E7B" w14:textId="77777777" w:rsidR="004F5ACA" w:rsidRPr="009222C6" w:rsidRDefault="004F5ACA" w:rsidP="009222C6">
            <w:r w:rsidRPr="009222C6">
              <w:t>Ջրամեկուսացում բիտումային մածիկով</w:t>
            </w:r>
          </w:p>
        </w:tc>
        <w:tc>
          <w:tcPr>
            <w:tcW w:w="75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55B69B00" w14:textId="77777777" w:rsidR="004F5ACA" w:rsidRPr="009222C6" w:rsidRDefault="004F5ACA" w:rsidP="009222C6">
            <w:r w:rsidRPr="009222C6">
              <w:t>մ2</w:t>
            </w:r>
          </w:p>
        </w:tc>
        <w:tc>
          <w:tcPr>
            <w:tcW w:w="83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965326E" w14:textId="77777777" w:rsidR="004F5ACA" w:rsidRPr="009222C6" w:rsidRDefault="004F5ACA" w:rsidP="009222C6">
            <w:r w:rsidRPr="009222C6">
              <w:t>153,0</w:t>
            </w:r>
          </w:p>
        </w:tc>
        <w:tc>
          <w:tcPr>
            <w:tcW w:w="94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A4C813A" w14:textId="77777777" w:rsidR="004F5ACA" w:rsidRPr="009222C6" w:rsidRDefault="004F5ACA" w:rsidP="009222C6">
            <w:r w:rsidRPr="009222C6">
              <w:t>1,194</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4064AB1" w14:textId="77777777" w:rsidR="004F5ACA" w:rsidRPr="009222C6" w:rsidRDefault="004F5ACA" w:rsidP="009222C6">
            <w:r w:rsidRPr="009222C6">
              <w:t>1,55</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006C19C2" w14:textId="77777777" w:rsidR="004F5ACA" w:rsidRPr="009222C6" w:rsidRDefault="004F5ACA" w:rsidP="009222C6">
            <w:r w:rsidRPr="009222C6">
              <w:t>236,53</w:t>
            </w:r>
          </w:p>
        </w:tc>
        <w:tc>
          <w:tcPr>
            <w:tcW w:w="1223" w:type="dxa"/>
            <w:tcBorders>
              <w:top w:val="nil"/>
              <w:left w:val="nil"/>
              <w:bottom w:val="nil"/>
              <w:right w:val="nil"/>
            </w:tcBorders>
            <w:shd w:val="clear" w:color="auto" w:fill="auto"/>
            <w:noWrap/>
            <w:vAlign w:val="bottom"/>
            <w:hideMark/>
          </w:tcPr>
          <w:p w14:paraId="4E24D675" w14:textId="77777777" w:rsidR="004F5ACA" w:rsidRPr="009222C6" w:rsidRDefault="004F5ACA" w:rsidP="009222C6"/>
        </w:tc>
      </w:tr>
      <w:tr w:rsidR="004F5ACA" w:rsidRPr="009222C6" w14:paraId="48184934" w14:textId="77777777" w:rsidTr="004F5ACA">
        <w:trPr>
          <w:trHeight w:val="270"/>
        </w:trPr>
        <w:tc>
          <w:tcPr>
            <w:tcW w:w="621" w:type="dxa"/>
            <w:vMerge/>
            <w:tcBorders>
              <w:top w:val="nil"/>
              <w:left w:val="single" w:sz="4" w:space="0" w:color="000000"/>
              <w:bottom w:val="single" w:sz="4" w:space="0" w:color="000000"/>
              <w:right w:val="single" w:sz="4" w:space="0" w:color="000000"/>
            </w:tcBorders>
            <w:vAlign w:val="center"/>
            <w:hideMark/>
          </w:tcPr>
          <w:p w14:paraId="2DF5D47A"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4AE52290" w14:textId="77777777" w:rsidR="004F5ACA" w:rsidRPr="009222C6" w:rsidRDefault="004F5ACA" w:rsidP="009222C6"/>
        </w:tc>
        <w:tc>
          <w:tcPr>
            <w:tcW w:w="750" w:type="dxa"/>
            <w:vMerge/>
            <w:tcBorders>
              <w:top w:val="nil"/>
              <w:left w:val="single" w:sz="4" w:space="0" w:color="auto"/>
              <w:bottom w:val="single" w:sz="4" w:space="0" w:color="000000"/>
              <w:right w:val="single" w:sz="4" w:space="0" w:color="000000"/>
            </w:tcBorders>
            <w:vAlign w:val="center"/>
            <w:hideMark/>
          </w:tcPr>
          <w:p w14:paraId="536BCAC6"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694EED50"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13F2F8AC"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6B3A9375"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4137D974"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169E0AFD" w14:textId="77777777" w:rsidR="004F5ACA" w:rsidRPr="009222C6" w:rsidRDefault="004F5ACA" w:rsidP="009222C6"/>
        </w:tc>
      </w:tr>
      <w:tr w:rsidR="004F5ACA" w:rsidRPr="009222C6" w14:paraId="37F8F534" w14:textId="77777777" w:rsidTr="004F5ACA">
        <w:trPr>
          <w:trHeight w:val="270"/>
        </w:trPr>
        <w:tc>
          <w:tcPr>
            <w:tcW w:w="621" w:type="dxa"/>
            <w:vMerge/>
            <w:tcBorders>
              <w:top w:val="nil"/>
              <w:left w:val="single" w:sz="4" w:space="0" w:color="000000"/>
              <w:bottom w:val="single" w:sz="4" w:space="0" w:color="000000"/>
              <w:right w:val="single" w:sz="4" w:space="0" w:color="000000"/>
            </w:tcBorders>
            <w:vAlign w:val="center"/>
            <w:hideMark/>
          </w:tcPr>
          <w:p w14:paraId="66BD19B1"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7F8F9847" w14:textId="77777777" w:rsidR="004F5ACA" w:rsidRPr="009222C6" w:rsidRDefault="004F5ACA" w:rsidP="009222C6"/>
        </w:tc>
        <w:tc>
          <w:tcPr>
            <w:tcW w:w="750" w:type="dxa"/>
            <w:vMerge/>
            <w:tcBorders>
              <w:top w:val="nil"/>
              <w:left w:val="single" w:sz="4" w:space="0" w:color="auto"/>
              <w:bottom w:val="single" w:sz="4" w:space="0" w:color="000000"/>
              <w:right w:val="single" w:sz="4" w:space="0" w:color="000000"/>
            </w:tcBorders>
            <w:vAlign w:val="center"/>
            <w:hideMark/>
          </w:tcPr>
          <w:p w14:paraId="42D1DB19"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07CF18F0"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2EFC7446"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2605670A"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384EBAA8"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3F5B9892" w14:textId="77777777" w:rsidR="004F5ACA" w:rsidRPr="009222C6" w:rsidRDefault="004F5ACA" w:rsidP="009222C6"/>
        </w:tc>
      </w:tr>
      <w:tr w:rsidR="004F5ACA" w:rsidRPr="009222C6" w14:paraId="5BEB4747" w14:textId="77777777" w:rsidTr="004F5ACA">
        <w:trPr>
          <w:trHeight w:val="270"/>
        </w:trPr>
        <w:tc>
          <w:tcPr>
            <w:tcW w:w="621" w:type="dxa"/>
            <w:vMerge/>
            <w:tcBorders>
              <w:top w:val="nil"/>
              <w:left w:val="single" w:sz="4" w:space="0" w:color="000000"/>
              <w:bottom w:val="single" w:sz="4" w:space="0" w:color="000000"/>
              <w:right w:val="single" w:sz="4" w:space="0" w:color="000000"/>
            </w:tcBorders>
            <w:vAlign w:val="center"/>
            <w:hideMark/>
          </w:tcPr>
          <w:p w14:paraId="64E38F66" w14:textId="77777777" w:rsidR="004F5ACA" w:rsidRPr="009222C6" w:rsidRDefault="004F5ACA" w:rsidP="009222C6"/>
        </w:tc>
        <w:tc>
          <w:tcPr>
            <w:tcW w:w="3868" w:type="dxa"/>
            <w:vMerge/>
            <w:tcBorders>
              <w:top w:val="nil"/>
              <w:left w:val="single" w:sz="4" w:space="0" w:color="000000"/>
              <w:bottom w:val="single" w:sz="4" w:space="0" w:color="000000"/>
              <w:right w:val="single" w:sz="4" w:space="0" w:color="000000"/>
            </w:tcBorders>
            <w:vAlign w:val="center"/>
            <w:hideMark/>
          </w:tcPr>
          <w:p w14:paraId="09012F26" w14:textId="77777777" w:rsidR="004F5ACA" w:rsidRPr="009222C6" w:rsidRDefault="004F5ACA" w:rsidP="009222C6"/>
        </w:tc>
        <w:tc>
          <w:tcPr>
            <w:tcW w:w="750" w:type="dxa"/>
            <w:vMerge/>
            <w:tcBorders>
              <w:top w:val="nil"/>
              <w:left w:val="single" w:sz="4" w:space="0" w:color="auto"/>
              <w:bottom w:val="single" w:sz="4" w:space="0" w:color="000000"/>
              <w:right w:val="single" w:sz="4" w:space="0" w:color="000000"/>
            </w:tcBorders>
            <w:vAlign w:val="center"/>
            <w:hideMark/>
          </w:tcPr>
          <w:p w14:paraId="0D7A7849"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2E6533D4"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7B822567"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4AE1D502"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54B5797A"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51022FA9" w14:textId="77777777" w:rsidR="004F5ACA" w:rsidRPr="009222C6" w:rsidRDefault="004F5ACA" w:rsidP="009222C6"/>
        </w:tc>
      </w:tr>
      <w:tr w:rsidR="004F5ACA" w:rsidRPr="009222C6" w14:paraId="2F7E26D1" w14:textId="77777777" w:rsidTr="004F5ACA">
        <w:trPr>
          <w:trHeight w:val="278"/>
        </w:trPr>
        <w:tc>
          <w:tcPr>
            <w:tcW w:w="621"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C1A434F" w14:textId="77777777" w:rsidR="004F5ACA" w:rsidRPr="009222C6" w:rsidRDefault="004F5ACA" w:rsidP="009222C6">
            <w:r w:rsidRPr="009222C6">
              <w:t>2</w:t>
            </w:r>
          </w:p>
        </w:tc>
        <w:tc>
          <w:tcPr>
            <w:tcW w:w="3868" w:type="dxa"/>
            <w:vMerge w:val="restart"/>
            <w:tcBorders>
              <w:top w:val="nil"/>
              <w:left w:val="single" w:sz="4" w:space="0" w:color="auto"/>
              <w:bottom w:val="single" w:sz="4" w:space="0" w:color="000000"/>
              <w:right w:val="single" w:sz="4" w:space="0" w:color="auto"/>
            </w:tcBorders>
            <w:shd w:val="clear" w:color="auto" w:fill="auto"/>
            <w:vAlign w:val="center"/>
            <w:hideMark/>
          </w:tcPr>
          <w:p w14:paraId="469529B5" w14:textId="77777777" w:rsidR="004F5ACA" w:rsidRPr="009222C6" w:rsidRDefault="004F5ACA" w:rsidP="009222C6">
            <w:r w:rsidRPr="009222C6">
              <w:t>Հենապատի բազալտե սալիկներով երեսապատման աշխատանքներ /30 մմ չափի սալիկներով/</w:t>
            </w:r>
          </w:p>
        </w:tc>
        <w:tc>
          <w:tcPr>
            <w:tcW w:w="75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36DCFE8" w14:textId="77777777" w:rsidR="004F5ACA" w:rsidRPr="009222C6" w:rsidRDefault="004F5ACA" w:rsidP="009222C6">
            <w:r w:rsidRPr="009222C6">
              <w:t>մ2</w:t>
            </w:r>
          </w:p>
        </w:tc>
        <w:tc>
          <w:tcPr>
            <w:tcW w:w="83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6CDD83E" w14:textId="77777777" w:rsidR="004F5ACA" w:rsidRPr="009222C6" w:rsidRDefault="004F5ACA" w:rsidP="009222C6">
            <w:r w:rsidRPr="009222C6">
              <w:t>153,0</w:t>
            </w:r>
          </w:p>
        </w:tc>
        <w:tc>
          <w:tcPr>
            <w:tcW w:w="94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1ED77A6" w14:textId="77777777" w:rsidR="004F5ACA" w:rsidRPr="009222C6" w:rsidRDefault="004F5ACA" w:rsidP="009222C6">
            <w:r w:rsidRPr="009222C6">
              <w:t>25,422</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E13ECD4" w14:textId="77777777" w:rsidR="004F5ACA" w:rsidRPr="009222C6" w:rsidRDefault="004F5ACA" w:rsidP="009222C6">
            <w:r w:rsidRPr="009222C6">
              <w:t>32,92</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4D714C78" w14:textId="77777777" w:rsidR="004F5ACA" w:rsidRPr="009222C6" w:rsidRDefault="004F5ACA" w:rsidP="009222C6">
            <w:r w:rsidRPr="009222C6">
              <w:t>5036,36</w:t>
            </w:r>
          </w:p>
        </w:tc>
        <w:tc>
          <w:tcPr>
            <w:tcW w:w="1223" w:type="dxa"/>
            <w:tcBorders>
              <w:top w:val="nil"/>
              <w:left w:val="nil"/>
              <w:bottom w:val="nil"/>
              <w:right w:val="nil"/>
            </w:tcBorders>
            <w:shd w:val="clear" w:color="auto" w:fill="auto"/>
            <w:noWrap/>
            <w:vAlign w:val="bottom"/>
            <w:hideMark/>
          </w:tcPr>
          <w:p w14:paraId="0E8F6E10" w14:textId="77777777" w:rsidR="004F5ACA" w:rsidRPr="009222C6" w:rsidRDefault="004F5ACA" w:rsidP="009222C6"/>
        </w:tc>
      </w:tr>
      <w:tr w:rsidR="004F5ACA" w:rsidRPr="009222C6" w14:paraId="4D068916" w14:textId="77777777" w:rsidTr="004F5ACA">
        <w:trPr>
          <w:trHeight w:val="270"/>
        </w:trPr>
        <w:tc>
          <w:tcPr>
            <w:tcW w:w="621" w:type="dxa"/>
            <w:vMerge/>
            <w:tcBorders>
              <w:top w:val="nil"/>
              <w:left w:val="single" w:sz="4" w:space="0" w:color="000000"/>
              <w:bottom w:val="single" w:sz="4" w:space="0" w:color="000000"/>
              <w:right w:val="single" w:sz="4" w:space="0" w:color="000000"/>
            </w:tcBorders>
            <w:vAlign w:val="center"/>
            <w:hideMark/>
          </w:tcPr>
          <w:p w14:paraId="15A3F2F3"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4DAC11A5"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5D2DB7B6"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3DEDB9FA"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64048522"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1C7456F9"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36395E55"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51E4AE7B" w14:textId="77777777" w:rsidR="004F5ACA" w:rsidRPr="009222C6" w:rsidRDefault="004F5ACA" w:rsidP="009222C6"/>
        </w:tc>
      </w:tr>
      <w:tr w:rsidR="004F5ACA" w:rsidRPr="009222C6" w14:paraId="0FBB4B24" w14:textId="77777777" w:rsidTr="004F5ACA">
        <w:trPr>
          <w:trHeight w:val="270"/>
        </w:trPr>
        <w:tc>
          <w:tcPr>
            <w:tcW w:w="621" w:type="dxa"/>
            <w:vMerge/>
            <w:tcBorders>
              <w:top w:val="nil"/>
              <w:left w:val="single" w:sz="4" w:space="0" w:color="000000"/>
              <w:bottom w:val="single" w:sz="4" w:space="0" w:color="000000"/>
              <w:right w:val="single" w:sz="4" w:space="0" w:color="000000"/>
            </w:tcBorders>
            <w:vAlign w:val="center"/>
            <w:hideMark/>
          </w:tcPr>
          <w:p w14:paraId="0EC5FA1F"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5C1924AB"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4BA090CF"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69E0231F"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56B058DE"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464E191C"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3D26268E"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7BA1F830" w14:textId="77777777" w:rsidR="004F5ACA" w:rsidRPr="009222C6" w:rsidRDefault="004F5ACA" w:rsidP="009222C6"/>
        </w:tc>
      </w:tr>
      <w:tr w:rsidR="004F5ACA" w:rsidRPr="009222C6" w14:paraId="5EDF890F" w14:textId="77777777" w:rsidTr="004F5ACA">
        <w:trPr>
          <w:trHeight w:val="270"/>
        </w:trPr>
        <w:tc>
          <w:tcPr>
            <w:tcW w:w="621" w:type="dxa"/>
            <w:vMerge/>
            <w:tcBorders>
              <w:top w:val="nil"/>
              <w:left w:val="single" w:sz="4" w:space="0" w:color="000000"/>
              <w:bottom w:val="single" w:sz="4" w:space="0" w:color="000000"/>
              <w:right w:val="single" w:sz="4" w:space="0" w:color="000000"/>
            </w:tcBorders>
            <w:vAlign w:val="center"/>
            <w:hideMark/>
          </w:tcPr>
          <w:p w14:paraId="1F3E67BE" w14:textId="77777777" w:rsidR="004F5ACA" w:rsidRPr="009222C6" w:rsidRDefault="004F5ACA" w:rsidP="009222C6"/>
        </w:tc>
        <w:tc>
          <w:tcPr>
            <w:tcW w:w="3868" w:type="dxa"/>
            <w:vMerge/>
            <w:tcBorders>
              <w:top w:val="nil"/>
              <w:left w:val="single" w:sz="4" w:space="0" w:color="auto"/>
              <w:bottom w:val="single" w:sz="4" w:space="0" w:color="000000"/>
              <w:right w:val="single" w:sz="4" w:space="0" w:color="auto"/>
            </w:tcBorders>
            <w:vAlign w:val="center"/>
            <w:hideMark/>
          </w:tcPr>
          <w:p w14:paraId="381E9853"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08C679C1"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41398D2C"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57E9A354"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392BBF42"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5E551679"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014C1573" w14:textId="77777777" w:rsidR="004F5ACA" w:rsidRPr="009222C6" w:rsidRDefault="004F5ACA" w:rsidP="009222C6"/>
        </w:tc>
      </w:tr>
      <w:tr w:rsidR="004F5ACA" w:rsidRPr="009222C6" w14:paraId="4DD14AEA" w14:textId="77777777" w:rsidTr="004F5ACA">
        <w:trPr>
          <w:trHeight w:val="263"/>
        </w:trPr>
        <w:tc>
          <w:tcPr>
            <w:tcW w:w="621"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099EBB4" w14:textId="77777777" w:rsidR="004F5ACA" w:rsidRPr="009222C6" w:rsidRDefault="004F5ACA" w:rsidP="009222C6">
            <w:r w:rsidRPr="009222C6">
              <w:t>2</w:t>
            </w:r>
          </w:p>
        </w:tc>
        <w:tc>
          <w:tcPr>
            <w:tcW w:w="3868" w:type="dxa"/>
            <w:vMerge w:val="restart"/>
            <w:tcBorders>
              <w:top w:val="nil"/>
              <w:left w:val="single" w:sz="4" w:space="0" w:color="auto"/>
              <w:bottom w:val="nil"/>
              <w:right w:val="single" w:sz="4" w:space="0" w:color="auto"/>
            </w:tcBorders>
            <w:shd w:val="clear" w:color="auto" w:fill="auto"/>
            <w:vAlign w:val="center"/>
            <w:hideMark/>
          </w:tcPr>
          <w:p w14:paraId="6BF422DE" w14:textId="77777777" w:rsidR="004F5ACA" w:rsidRPr="009222C6" w:rsidRDefault="004F5ACA" w:rsidP="009222C6">
            <w:r w:rsidRPr="009222C6">
              <w:t xml:space="preserve">Հենապատի բազալտե թասակի վերականգնում </w:t>
            </w:r>
            <w:r w:rsidRPr="009222C6">
              <w:br/>
              <w:t>600x45մմ չափի սալիկներով</w:t>
            </w:r>
          </w:p>
        </w:tc>
        <w:tc>
          <w:tcPr>
            <w:tcW w:w="75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FEA8D9F" w14:textId="77777777" w:rsidR="004F5ACA" w:rsidRPr="009222C6" w:rsidRDefault="004F5ACA" w:rsidP="009222C6">
            <w:r w:rsidRPr="009222C6">
              <w:t>գծմ</w:t>
            </w:r>
          </w:p>
        </w:tc>
        <w:tc>
          <w:tcPr>
            <w:tcW w:w="83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447C0B0" w14:textId="77777777" w:rsidR="004F5ACA" w:rsidRPr="009222C6" w:rsidRDefault="004F5ACA" w:rsidP="009222C6">
            <w:r w:rsidRPr="009222C6">
              <w:t>135,0</w:t>
            </w:r>
          </w:p>
        </w:tc>
        <w:tc>
          <w:tcPr>
            <w:tcW w:w="94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FB7F50E" w14:textId="77777777" w:rsidR="004F5ACA" w:rsidRPr="009222C6" w:rsidRDefault="004F5ACA" w:rsidP="009222C6">
            <w:r w:rsidRPr="009222C6">
              <w:t>13,384</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F41011E" w14:textId="77777777" w:rsidR="004F5ACA" w:rsidRPr="009222C6" w:rsidRDefault="004F5ACA" w:rsidP="009222C6">
            <w:r w:rsidRPr="009222C6">
              <w:t>17,33</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14:paraId="4BD48602" w14:textId="77777777" w:rsidR="004F5ACA" w:rsidRPr="009222C6" w:rsidRDefault="004F5ACA" w:rsidP="009222C6">
            <w:r w:rsidRPr="009222C6">
              <w:t>2339,60</w:t>
            </w:r>
          </w:p>
        </w:tc>
        <w:tc>
          <w:tcPr>
            <w:tcW w:w="1223" w:type="dxa"/>
            <w:tcBorders>
              <w:top w:val="nil"/>
              <w:left w:val="nil"/>
              <w:bottom w:val="nil"/>
              <w:right w:val="nil"/>
            </w:tcBorders>
            <w:shd w:val="clear" w:color="auto" w:fill="auto"/>
            <w:noWrap/>
            <w:vAlign w:val="bottom"/>
            <w:hideMark/>
          </w:tcPr>
          <w:p w14:paraId="3325D7B7" w14:textId="77777777" w:rsidR="004F5ACA" w:rsidRPr="009222C6" w:rsidRDefault="004F5ACA" w:rsidP="009222C6"/>
        </w:tc>
      </w:tr>
      <w:tr w:rsidR="004F5ACA" w:rsidRPr="009222C6" w14:paraId="384AC48B" w14:textId="77777777" w:rsidTr="004F5ACA">
        <w:trPr>
          <w:trHeight w:val="263"/>
        </w:trPr>
        <w:tc>
          <w:tcPr>
            <w:tcW w:w="621" w:type="dxa"/>
            <w:vMerge/>
            <w:tcBorders>
              <w:top w:val="nil"/>
              <w:left w:val="single" w:sz="4" w:space="0" w:color="000000"/>
              <w:bottom w:val="single" w:sz="4" w:space="0" w:color="000000"/>
              <w:right w:val="single" w:sz="4" w:space="0" w:color="000000"/>
            </w:tcBorders>
            <w:vAlign w:val="center"/>
            <w:hideMark/>
          </w:tcPr>
          <w:p w14:paraId="7133DF20" w14:textId="77777777" w:rsidR="004F5ACA" w:rsidRPr="009222C6" w:rsidRDefault="004F5ACA" w:rsidP="009222C6"/>
        </w:tc>
        <w:tc>
          <w:tcPr>
            <w:tcW w:w="3868" w:type="dxa"/>
            <w:vMerge/>
            <w:tcBorders>
              <w:top w:val="nil"/>
              <w:left w:val="single" w:sz="4" w:space="0" w:color="auto"/>
              <w:bottom w:val="nil"/>
              <w:right w:val="single" w:sz="4" w:space="0" w:color="auto"/>
            </w:tcBorders>
            <w:vAlign w:val="center"/>
            <w:hideMark/>
          </w:tcPr>
          <w:p w14:paraId="6E03D2F2"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23C085BA"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2BD6F522"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7086D48B"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7F94C55D"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09647E25"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6F480092" w14:textId="77777777" w:rsidR="004F5ACA" w:rsidRPr="009222C6" w:rsidRDefault="004F5ACA" w:rsidP="009222C6"/>
        </w:tc>
      </w:tr>
      <w:tr w:rsidR="004F5ACA" w:rsidRPr="009222C6" w14:paraId="414B09A6" w14:textId="77777777" w:rsidTr="004F5ACA">
        <w:trPr>
          <w:trHeight w:val="263"/>
        </w:trPr>
        <w:tc>
          <w:tcPr>
            <w:tcW w:w="621" w:type="dxa"/>
            <w:vMerge/>
            <w:tcBorders>
              <w:top w:val="nil"/>
              <w:left w:val="single" w:sz="4" w:space="0" w:color="000000"/>
              <w:bottom w:val="single" w:sz="4" w:space="0" w:color="000000"/>
              <w:right w:val="single" w:sz="4" w:space="0" w:color="000000"/>
            </w:tcBorders>
            <w:vAlign w:val="center"/>
            <w:hideMark/>
          </w:tcPr>
          <w:p w14:paraId="2762EABB" w14:textId="77777777" w:rsidR="004F5ACA" w:rsidRPr="009222C6" w:rsidRDefault="004F5ACA" w:rsidP="009222C6"/>
        </w:tc>
        <w:tc>
          <w:tcPr>
            <w:tcW w:w="3868" w:type="dxa"/>
            <w:vMerge/>
            <w:tcBorders>
              <w:top w:val="nil"/>
              <w:left w:val="single" w:sz="4" w:space="0" w:color="auto"/>
              <w:bottom w:val="nil"/>
              <w:right w:val="single" w:sz="4" w:space="0" w:color="auto"/>
            </w:tcBorders>
            <w:vAlign w:val="center"/>
            <w:hideMark/>
          </w:tcPr>
          <w:p w14:paraId="18D3C06F"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0E8A1428"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6233EDFD"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7D3DEA3C"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4B4FEC25"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54231418"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60C6AF96" w14:textId="77777777" w:rsidR="004F5ACA" w:rsidRPr="009222C6" w:rsidRDefault="004F5ACA" w:rsidP="009222C6"/>
        </w:tc>
      </w:tr>
      <w:tr w:rsidR="004F5ACA" w:rsidRPr="009222C6" w14:paraId="57C7F633" w14:textId="77777777" w:rsidTr="004F5ACA">
        <w:trPr>
          <w:trHeight w:val="263"/>
        </w:trPr>
        <w:tc>
          <w:tcPr>
            <w:tcW w:w="621" w:type="dxa"/>
            <w:vMerge/>
            <w:tcBorders>
              <w:top w:val="nil"/>
              <w:left w:val="single" w:sz="4" w:space="0" w:color="000000"/>
              <w:bottom w:val="single" w:sz="4" w:space="0" w:color="000000"/>
              <w:right w:val="single" w:sz="4" w:space="0" w:color="000000"/>
            </w:tcBorders>
            <w:vAlign w:val="center"/>
            <w:hideMark/>
          </w:tcPr>
          <w:p w14:paraId="76BDFE51" w14:textId="77777777" w:rsidR="004F5ACA" w:rsidRPr="009222C6" w:rsidRDefault="004F5ACA" w:rsidP="009222C6"/>
        </w:tc>
        <w:tc>
          <w:tcPr>
            <w:tcW w:w="3868" w:type="dxa"/>
            <w:vMerge/>
            <w:tcBorders>
              <w:top w:val="nil"/>
              <w:left w:val="single" w:sz="4" w:space="0" w:color="auto"/>
              <w:bottom w:val="nil"/>
              <w:right w:val="single" w:sz="4" w:space="0" w:color="auto"/>
            </w:tcBorders>
            <w:vAlign w:val="center"/>
            <w:hideMark/>
          </w:tcPr>
          <w:p w14:paraId="71D26188" w14:textId="77777777" w:rsidR="004F5ACA" w:rsidRPr="009222C6" w:rsidRDefault="004F5ACA" w:rsidP="009222C6"/>
        </w:tc>
        <w:tc>
          <w:tcPr>
            <w:tcW w:w="750" w:type="dxa"/>
            <w:vMerge/>
            <w:tcBorders>
              <w:top w:val="nil"/>
              <w:left w:val="single" w:sz="4" w:space="0" w:color="000000"/>
              <w:bottom w:val="single" w:sz="4" w:space="0" w:color="000000"/>
              <w:right w:val="single" w:sz="4" w:space="0" w:color="000000"/>
            </w:tcBorders>
            <w:vAlign w:val="center"/>
            <w:hideMark/>
          </w:tcPr>
          <w:p w14:paraId="2EF4A534" w14:textId="77777777" w:rsidR="004F5ACA" w:rsidRPr="009222C6" w:rsidRDefault="004F5ACA" w:rsidP="009222C6"/>
        </w:tc>
        <w:tc>
          <w:tcPr>
            <w:tcW w:w="830" w:type="dxa"/>
            <w:vMerge/>
            <w:tcBorders>
              <w:top w:val="nil"/>
              <w:left w:val="single" w:sz="4" w:space="0" w:color="000000"/>
              <w:bottom w:val="single" w:sz="4" w:space="0" w:color="000000"/>
              <w:right w:val="single" w:sz="4" w:space="0" w:color="000000"/>
            </w:tcBorders>
            <w:vAlign w:val="center"/>
            <w:hideMark/>
          </w:tcPr>
          <w:p w14:paraId="7A728D09" w14:textId="77777777" w:rsidR="004F5ACA" w:rsidRPr="009222C6" w:rsidRDefault="004F5ACA" w:rsidP="009222C6"/>
        </w:tc>
        <w:tc>
          <w:tcPr>
            <w:tcW w:w="940" w:type="dxa"/>
            <w:vMerge/>
            <w:tcBorders>
              <w:top w:val="nil"/>
              <w:left w:val="single" w:sz="4" w:space="0" w:color="000000"/>
              <w:bottom w:val="single" w:sz="4" w:space="0" w:color="000000"/>
              <w:right w:val="single" w:sz="4" w:space="0" w:color="000000"/>
            </w:tcBorders>
            <w:vAlign w:val="center"/>
            <w:hideMark/>
          </w:tcPr>
          <w:p w14:paraId="1799879C" w14:textId="77777777" w:rsidR="004F5ACA" w:rsidRPr="009222C6" w:rsidRDefault="004F5ACA" w:rsidP="009222C6"/>
        </w:tc>
        <w:tc>
          <w:tcPr>
            <w:tcW w:w="1074" w:type="dxa"/>
            <w:vMerge/>
            <w:tcBorders>
              <w:top w:val="nil"/>
              <w:left w:val="single" w:sz="4" w:space="0" w:color="000000"/>
              <w:bottom w:val="single" w:sz="4" w:space="0" w:color="000000"/>
              <w:right w:val="single" w:sz="4" w:space="0" w:color="000000"/>
            </w:tcBorders>
            <w:vAlign w:val="center"/>
            <w:hideMark/>
          </w:tcPr>
          <w:p w14:paraId="77F43087" w14:textId="77777777" w:rsidR="004F5ACA" w:rsidRPr="009222C6" w:rsidRDefault="004F5ACA" w:rsidP="009222C6"/>
        </w:tc>
        <w:tc>
          <w:tcPr>
            <w:tcW w:w="1254" w:type="dxa"/>
            <w:vMerge/>
            <w:tcBorders>
              <w:top w:val="nil"/>
              <w:left w:val="single" w:sz="4" w:space="0" w:color="auto"/>
              <w:bottom w:val="single" w:sz="4" w:space="0" w:color="auto"/>
              <w:right w:val="single" w:sz="4" w:space="0" w:color="auto"/>
            </w:tcBorders>
            <w:vAlign w:val="center"/>
            <w:hideMark/>
          </w:tcPr>
          <w:p w14:paraId="6DF6A878" w14:textId="77777777" w:rsidR="004F5ACA" w:rsidRPr="009222C6" w:rsidRDefault="004F5ACA" w:rsidP="009222C6"/>
        </w:tc>
        <w:tc>
          <w:tcPr>
            <w:tcW w:w="1223" w:type="dxa"/>
            <w:tcBorders>
              <w:top w:val="nil"/>
              <w:left w:val="nil"/>
              <w:bottom w:val="nil"/>
              <w:right w:val="nil"/>
            </w:tcBorders>
            <w:shd w:val="clear" w:color="auto" w:fill="auto"/>
            <w:noWrap/>
            <w:vAlign w:val="bottom"/>
            <w:hideMark/>
          </w:tcPr>
          <w:p w14:paraId="2AAA067F" w14:textId="77777777" w:rsidR="004F5ACA" w:rsidRPr="009222C6" w:rsidRDefault="004F5ACA" w:rsidP="009222C6"/>
        </w:tc>
      </w:tr>
      <w:tr w:rsidR="004F5ACA" w:rsidRPr="009222C6" w14:paraId="7A2DCE47" w14:textId="77777777" w:rsidTr="004F5ACA">
        <w:trPr>
          <w:trHeight w:val="300"/>
        </w:trPr>
        <w:tc>
          <w:tcPr>
            <w:tcW w:w="621" w:type="dxa"/>
            <w:tcBorders>
              <w:top w:val="nil"/>
              <w:left w:val="single" w:sz="8" w:space="0" w:color="auto"/>
              <w:bottom w:val="nil"/>
              <w:right w:val="single" w:sz="4" w:space="0" w:color="000000"/>
            </w:tcBorders>
            <w:shd w:val="clear" w:color="auto" w:fill="auto"/>
            <w:noWrap/>
            <w:vAlign w:val="center"/>
            <w:hideMark/>
          </w:tcPr>
          <w:p w14:paraId="2D3CE7FB" w14:textId="77777777" w:rsidR="004F5ACA" w:rsidRPr="009222C6" w:rsidRDefault="004F5ACA" w:rsidP="009222C6">
            <w:r w:rsidRPr="009222C6">
              <w:t> </w:t>
            </w:r>
          </w:p>
        </w:tc>
        <w:tc>
          <w:tcPr>
            <w:tcW w:w="3868" w:type="dxa"/>
            <w:tcBorders>
              <w:top w:val="single" w:sz="4" w:space="0" w:color="000000"/>
              <w:left w:val="nil"/>
              <w:bottom w:val="single" w:sz="8" w:space="0" w:color="auto"/>
              <w:right w:val="single" w:sz="4" w:space="0" w:color="000000"/>
            </w:tcBorders>
            <w:shd w:val="clear" w:color="auto" w:fill="auto"/>
            <w:noWrap/>
            <w:vAlign w:val="center"/>
            <w:hideMark/>
          </w:tcPr>
          <w:p w14:paraId="149C5FC7" w14:textId="77777777" w:rsidR="004F5ACA" w:rsidRPr="009222C6" w:rsidRDefault="004F5ACA" w:rsidP="009222C6">
            <w:r w:rsidRPr="009222C6">
              <w:t>Ընդամենը  /հազ․ դրամ/</w:t>
            </w:r>
          </w:p>
        </w:tc>
        <w:tc>
          <w:tcPr>
            <w:tcW w:w="750" w:type="dxa"/>
            <w:tcBorders>
              <w:top w:val="nil"/>
              <w:left w:val="nil"/>
              <w:bottom w:val="single" w:sz="8" w:space="0" w:color="auto"/>
              <w:right w:val="single" w:sz="4" w:space="0" w:color="000000"/>
            </w:tcBorders>
            <w:shd w:val="clear" w:color="auto" w:fill="auto"/>
            <w:noWrap/>
            <w:vAlign w:val="center"/>
            <w:hideMark/>
          </w:tcPr>
          <w:p w14:paraId="4E1315BB" w14:textId="77777777" w:rsidR="004F5ACA" w:rsidRPr="009222C6" w:rsidRDefault="004F5ACA" w:rsidP="009222C6">
            <w:r w:rsidRPr="009222C6">
              <w:t> </w:t>
            </w:r>
          </w:p>
        </w:tc>
        <w:tc>
          <w:tcPr>
            <w:tcW w:w="830" w:type="dxa"/>
            <w:tcBorders>
              <w:top w:val="nil"/>
              <w:left w:val="nil"/>
              <w:bottom w:val="single" w:sz="8" w:space="0" w:color="auto"/>
              <w:right w:val="single" w:sz="4" w:space="0" w:color="000000"/>
            </w:tcBorders>
            <w:shd w:val="clear" w:color="auto" w:fill="auto"/>
            <w:noWrap/>
            <w:vAlign w:val="center"/>
            <w:hideMark/>
          </w:tcPr>
          <w:p w14:paraId="4D3588DD" w14:textId="77777777" w:rsidR="004F5ACA" w:rsidRPr="009222C6" w:rsidRDefault="004F5ACA" w:rsidP="009222C6">
            <w:r w:rsidRPr="009222C6">
              <w:t> </w:t>
            </w:r>
          </w:p>
        </w:tc>
        <w:tc>
          <w:tcPr>
            <w:tcW w:w="940" w:type="dxa"/>
            <w:tcBorders>
              <w:top w:val="nil"/>
              <w:left w:val="nil"/>
              <w:bottom w:val="single" w:sz="8" w:space="0" w:color="auto"/>
              <w:right w:val="single" w:sz="4" w:space="0" w:color="000000"/>
            </w:tcBorders>
            <w:shd w:val="clear" w:color="auto" w:fill="auto"/>
            <w:noWrap/>
            <w:vAlign w:val="center"/>
            <w:hideMark/>
          </w:tcPr>
          <w:p w14:paraId="19D06FA3" w14:textId="77777777" w:rsidR="004F5ACA" w:rsidRPr="009222C6" w:rsidRDefault="004F5ACA" w:rsidP="009222C6">
            <w:r w:rsidRPr="009222C6">
              <w:t> </w:t>
            </w:r>
          </w:p>
        </w:tc>
        <w:tc>
          <w:tcPr>
            <w:tcW w:w="1074" w:type="dxa"/>
            <w:tcBorders>
              <w:top w:val="nil"/>
              <w:left w:val="nil"/>
              <w:bottom w:val="single" w:sz="8" w:space="0" w:color="auto"/>
              <w:right w:val="single" w:sz="4" w:space="0" w:color="000000"/>
            </w:tcBorders>
            <w:shd w:val="clear" w:color="000000" w:fill="FFFFFF"/>
            <w:vAlign w:val="center"/>
            <w:hideMark/>
          </w:tcPr>
          <w:p w14:paraId="6C578286" w14:textId="77777777" w:rsidR="004F5ACA" w:rsidRPr="009222C6" w:rsidRDefault="004F5ACA" w:rsidP="009222C6">
            <w:r w:rsidRPr="009222C6">
              <w:t> </w:t>
            </w:r>
          </w:p>
        </w:tc>
        <w:tc>
          <w:tcPr>
            <w:tcW w:w="1254" w:type="dxa"/>
            <w:tcBorders>
              <w:top w:val="nil"/>
              <w:left w:val="nil"/>
              <w:bottom w:val="single" w:sz="8" w:space="0" w:color="auto"/>
              <w:right w:val="single" w:sz="4" w:space="0" w:color="000000"/>
            </w:tcBorders>
            <w:shd w:val="clear" w:color="000000" w:fill="FFFFFF"/>
            <w:vAlign w:val="center"/>
            <w:hideMark/>
          </w:tcPr>
          <w:p w14:paraId="7437455D" w14:textId="77777777" w:rsidR="004F5ACA" w:rsidRPr="009222C6" w:rsidRDefault="004F5ACA" w:rsidP="009222C6">
            <w:r w:rsidRPr="009222C6">
              <w:t>18718,32</w:t>
            </w:r>
          </w:p>
        </w:tc>
        <w:tc>
          <w:tcPr>
            <w:tcW w:w="1223" w:type="dxa"/>
            <w:tcBorders>
              <w:top w:val="single" w:sz="4" w:space="0" w:color="000000"/>
              <w:left w:val="nil"/>
              <w:bottom w:val="single" w:sz="8" w:space="0" w:color="auto"/>
              <w:right w:val="single" w:sz="8" w:space="0" w:color="auto"/>
            </w:tcBorders>
            <w:shd w:val="clear" w:color="000000" w:fill="FFFFFF"/>
            <w:vAlign w:val="center"/>
            <w:hideMark/>
          </w:tcPr>
          <w:p w14:paraId="076CF634" w14:textId="77777777" w:rsidR="004F5ACA" w:rsidRPr="009222C6" w:rsidRDefault="004F5ACA" w:rsidP="009222C6">
            <w:r w:rsidRPr="009222C6">
              <w:t>65,05</w:t>
            </w:r>
          </w:p>
        </w:tc>
      </w:tr>
      <w:tr w:rsidR="004F5ACA" w:rsidRPr="009222C6" w14:paraId="7E9FAEC8" w14:textId="77777777" w:rsidTr="004F5ACA">
        <w:trPr>
          <w:trHeight w:val="345"/>
        </w:trPr>
        <w:tc>
          <w:tcPr>
            <w:tcW w:w="621" w:type="dxa"/>
            <w:tcBorders>
              <w:top w:val="single" w:sz="4" w:space="0" w:color="000000"/>
              <w:left w:val="single" w:sz="8" w:space="0" w:color="auto"/>
              <w:bottom w:val="nil"/>
              <w:right w:val="single" w:sz="4" w:space="0" w:color="000000"/>
            </w:tcBorders>
            <w:shd w:val="clear" w:color="auto" w:fill="auto"/>
            <w:noWrap/>
            <w:vAlign w:val="center"/>
            <w:hideMark/>
          </w:tcPr>
          <w:p w14:paraId="4A4F6C22" w14:textId="77777777" w:rsidR="004F5ACA" w:rsidRPr="009222C6" w:rsidRDefault="004F5ACA" w:rsidP="009222C6">
            <w:r w:rsidRPr="009222C6">
              <w:t> </w:t>
            </w:r>
          </w:p>
        </w:tc>
        <w:tc>
          <w:tcPr>
            <w:tcW w:w="3868" w:type="dxa"/>
            <w:tcBorders>
              <w:top w:val="nil"/>
              <w:left w:val="nil"/>
              <w:bottom w:val="single" w:sz="4" w:space="0" w:color="000000"/>
              <w:right w:val="single" w:sz="4" w:space="0" w:color="000000"/>
            </w:tcBorders>
            <w:shd w:val="clear" w:color="auto" w:fill="auto"/>
            <w:vAlign w:val="center"/>
            <w:hideMark/>
          </w:tcPr>
          <w:p w14:paraId="63F43562" w14:textId="77777777" w:rsidR="004F5ACA" w:rsidRPr="009222C6" w:rsidRDefault="004F5ACA" w:rsidP="009222C6">
            <w:r w:rsidRPr="009222C6">
              <w:t>Ընդամենը /հազ.դր./</w:t>
            </w:r>
          </w:p>
        </w:tc>
        <w:tc>
          <w:tcPr>
            <w:tcW w:w="750" w:type="dxa"/>
            <w:tcBorders>
              <w:top w:val="nil"/>
              <w:left w:val="nil"/>
              <w:bottom w:val="single" w:sz="4" w:space="0" w:color="000000"/>
              <w:right w:val="single" w:sz="4" w:space="0" w:color="000000"/>
            </w:tcBorders>
            <w:shd w:val="clear" w:color="auto" w:fill="auto"/>
            <w:noWrap/>
            <w:vAlign w:val="bottom"/>
            <w:hideMark/>
          </w:tcPr>
          <w:p w14:paraId="2AB0D30F" w14:textId="77777777" w:rsidR="004F5ACA" w:rsidRPr="009222C6" w:rsidRDefault="004F5ACA" w:rsidP="009222C6">
            <w:r w:rsidRPr="009222C6">
              <w:t> </w:t>
            </w:r>
          </w:p>
        </w:tc>
        <w:tc>
          <w:tcPr>
            <w:tcW w:w="830" w:type="dxa"/>
            <w:tcBorders>
              <w:top w:val="nil"/>
              <w:left w:val="nil"/>
              <w:bottom w:val="single" w:sz="4" w:space="0" w:color="000000"/>
              <w:right w:val="single" w:sz="4" w:space="0" w:color="000000"/>
            </w:tcBorders>
            <w:shd w:val="clear" w:color="auto" w:fill="auto"/>
            <w:noWrap/>
            <w:vAlign w:val="bottom"/>
            <w:hideMark/>
          </w:tcPr>
          <w:p w14:paraId="5C9DB3D9" w14:textId="77777777" w:rsidR="004F5ACA" w:rsidRPr="009222C6" w:rsidRDefault="004F5ACA" w:rsidP="009222C6">
            <w:r w:rsidRPr="009222C6">
              <w:t> </w:t>
            </w:r>
          </w:p>
        </w:tc>
        <w:tc>
          <w:tcPr>
            <w:tcW w:w="940" w:type="dxa"/>
            <w:tcBorders>
              <w:top w:val="nil"/>
              <w:left w:val="nil"/>
              <w:bottom w:val="single" w:sz="4" w:space="0" w:color="000000"/>
              <w:right w:val="single" w:sz="4" w:space="0" w:color="000000"/>
            </w:tcBorders>
            <w:shd w:val="clear" w:color="auto" w:fill="auto"/>
            <w:noWrap/>
            <w:vAlign w:val="bottom"/>
            <w:hideMark/>
          </w:tcPr>
          <w:p w14:paraId="29097E06" w14:textId="77777777" w:rsidR="004F5ACA" w:rsidRPr="009222C6" w:rsidRDefault="004F5ACA" w:rsidP="009222C6">
            <w:r w:rsidRPr="009222C6">
              <w:t> </w:t>
            </w:r>
          </w:p>
        </w:tc>
        <w:tc>
          <w:tcPr>
            <w:tcW w:w="1074" w:type="dxa"/>
            <w:tcBorders>
              <w:top w:val="nil"/>
              <w:left w:val="nil"/>
              <w:bottom w:val="single" w:sz="4" w:space="0" w:color="000000"/>
              <w:right w:val="single" w:sz="4" w:space="0" w:color="000000"/>
            </w:tcBorders>
            <w:shd w:val="clear" w:color="auto" w:fill="auto"/>
            <w:noWrap/>
            <w:vAlign w:val="bottom"/>
            <w:hideMark/>
          </w:tcPr>
          <w:p w14:paraId="6C347F1F" w14:textId="77777777" w:rsidR="004F5ACA" w:rsidRPr="009222C6" w:rsidRDefault="004F5ACA" w:rsidP="009222C6">
            <w:r w:rsidRPr="009222C6">
              <w:t> </w:t>
            </w:r>
          </w:p>
        </w:tc>
        <w:tc>
          <w:tcPr>
            <w:tcW w:w="1254" w:type="dxa"/>
            <w:tcBorders>
              <w:top w:val="nil"/>
              <w:left w:val="nil"/>
              <w:bottom w:val="single" w:sz="4" w:space="0" w:color="000000"/>
              <w:right w:val="single" w:sz="4" w:space="0" w:color="000000"/>
            </w:tcBorders>
            <w:shd w:val="clear" w:color="auto" w:fill="auto"/>
            <w:noWrap/>
            <w:vAlign w:val="bottom"/>
            <w:hideMark/>
          </w:tcPr>
          <w:p w14:paraId="34FDCB63" w14:textId="77777777" w:rsidR="004F5ACA" w:rsidRPr="009222C6" w:rsidRDefault="004F5ACA" w:rsidP="009222C6">
            <w:r w:rsidRPr="009222C6">
              <w:t>28775,92</w:t>
            </w:r>
          </w:p>
        </w:tc>
        <w:tc>
          <w:tcPr>
            <w:tcW w:w="1223" w:type="dxa"/>
            <w:tcBorders>
              <w:top w:val="nil"/>
              <w:left w:val="nil"/>
              <w:bottom w:val="single" w:sz="4" w:space="0" w:color="000000"/>
              <w:right w:val="single" w:sz="4" w:space="0" w:color="000000"/>
            </w:tcBorders>
            <w:shd w:val="clear" w:color="auto" w:fill="auto"/>
            <w:noWrap/>
            <w:vAlign w:val="bottom"/>
            <w:hideMark/>
          </w:tcPr>
          <w:p w14:paraId="07706A03" w14:textId="77777777" w:rsidR="004F5ACA" w:rsidRPr="009222C6" w:rsidRDefault="004F5ACA" w:rsidP="009222C6">
            <w:r w:rsidRPr="009222C6">
              <w:t>100%</w:t>
            </w:r>
          </w:p>
        </w:tc>
      </w:tr>
      <w:tr w:rsidR="004F5ACA" w:rsidRPr="009222C6" w14:paraId="2D77B3DC" w14:textId="77777777" w:rsidTr="004F5ACA">
        <w:trPr>
          <w:trHeight w:val="300"/>
        </w:trPr>
        <w:tc>
          <w:tcPr>
            <w:tcW w:w="621" w:type="dxa"/>
            <w:tcBorders>
              <w:top w:val="single" w:sz="4" w:space="0" w:color="000000"/>
              <w:left w:val="single" w:sz="8" w:space="0" w:color="auto"/>
              <w:bottom w:val="nil"/>
              <w:right w:val="single" w:sz="4" w:space="0" w:color="000000"/>
            </w:tcBorders>
            <w:shd w:val="clear" w:color="auto" w:fill="auto"/>
            <w:noWrap/>
            <w:vAlign w:val="center"/>
            <w:hideMark/>
          </w:tcPr>
          <w:p w14:paraId="4F01299D" w14:textId="77777777" w:rsidR="004F5ACA" w:rsidRPr="009222C6" w:rsidRDefault="004F5ACA" w:rsidP="009222C6">
            <w:r w:rsidRPr="009222C6">
              <w:t> </w:t>
            </w:r>
          </w:p>
        </w:tc>
        <w:tc>
          <w:tcPr>
            <w:tcW w:w="3868" w:type="dxa"/>
            <w:tcBorders>
              <w:top w:val="nil"/>
              <w:left w:val="nil"/>
              <w:bottom w:val="nil"/>
              <w:right w:val="nil"/>
            </w:tcBorders>
            <w:shd w:val="clear" w:color="auto" w:fill="auto"/>
            <w:noWrap/>
            <w:vAlign w:val="bottom"/>
            <w:hideMark/>
          </w:tcPr>
          <w:p w14:paraId="7AA648B8" w14:textId="77777777" w:rsidR="004F5ACA" w:rsidRPr="009222C6" w:rsidRDefault="004F5ACA" w:rsidP="009222C6">
            <w:r w:rsidRPr="009222C6">
              <w:t>ԱԱՀ 20% НДС 20%</w:t>
            </w:r>
          </w:p>
        </w:tc>
        <w:tc>
          <w:tcPr>
            <w:tcW w:w="750" w:type="dxa"/>
            <w:tcBorders>
              <w:top w:val="nil"/>
              <w:left w:val="nil"/>
              <w:bottom w:val="nil"/>
              <w:right w:val="nil"/>
            </w:tcBorders>
            <w:shd w:val="clear" w:color="auto" w:fill="auto"/>
            <w:noWrap/>
            <w:vAlign w:val="bottom"/>
            <w:hideMark/>
          </w:tcPr>
          <w:p w14:paraId="5840AF22" w14:textId="77777777" w:rsidR="004F5ACA" w:rsidRPr="009222C6" w:rsidRDefault="004F5ACA" w:rsidP="009222C6"/>
        </w:tc>
        <w:tc>
          <w:tcPr>
            <w:tcW w:w="830" w:type="dxa"/>
            <w:tcBorders>
              <w:top w:val="nil"/>
              <w:left w:val="nil"/>
              <w:bottom w:val="nil"/>
              <w:right w:val="nil"/>
            </w:tcBorders>
            <w:shd w:val="clear" w:color="auto" w:fill="auto"/>
            <w:noWrap/>
            <w:vAlign w:val="bottom"/>
            <w:hideMark/>
          </w:tcPr>
          <w:p w14:paraId="448B8198" w14:textId="77777777" w:rsidR="004F5ACA" w:rsidRPr="009222C6" w:rsidRDefault="004F5ACA" w:rsidP="009222C6"/>
        </w:tc>
        <w:tc>
          <w:tcPr>
            <w:tcW w:w="940" w:type="dxa"/>
            <w:tcBorders>
              <w:top w:val="nil"/>
              <w:left w:val="nil"/>
              <w:bottom w:val="nil"/>
              <w:right w:val="nil"/>
            </w:tcBorders>
            <w:shd w:val="clear" w:color="auto" w:fill="auto"/>
            <w:noWrap/>
            <w:vAlign w:val="bottom"/>
            <w:hideMark/>
          </w:tcPr>
          <w:p w14:paraId="36F780AE" w14:textId="77777777" w:rsidR="004F5ACA" w:rsidRPr="009222C6" w:rsidRDefault="004F5ACA" w:rsidP="009222C6"/>
        </w:tc>
        <w:tc>
          <w:tcPr>
            <w:tcW w:w="1074" w:type="dxa"/>
            <w:tcBorders>
              <w:top w:val="nil"/>
              <w:left w:val="nil"/>
              <w:bottom w:val="nil"/>
              <w:right w:val="nil"/>
            </w:tcBorders>
            <w:shd w:val="clear" w:color="auto" w:fill="auto"/>
            <w:noWrap/>
            <w:vAlign w:val="bottom"/>
            <w:hideMark/>
          </w:tcPr>
          <w:p w14:paraId="50107298" w14:textId="77777777" w:rsidR="004F5ACA" w:rsidRPr="009222C6" w:rsidRDefault="004F5ACA" w:rsidP="009222C6"/>
        </w:tc>
        <w:tc>
          <w:tcPr>
            <w:tcW w:w="1254" w:type="dxa"/>
            <w:tcBorders>
              <w:top w:val="nil"/>
              <w:left w:val="nil"/>
              <w:bottom w:val="nil"/>
              <w:right w:val="nil"/>
            </w:tcBorders>
            <w:shd w:val="clear" w:color="auto" w:fill="auto"/>
            <w:noWrap/>
            <w:vAlign w:val="bottom"/>
            <w:hideMark/>
          </w:tcPr>
          <w:p w14:paraId="220913D4" w14:textId="77777777" w:rsidR="004F5ACA" w:rsidRPr="009222C6" w:rsidRDefault="004F5ACA" w:rsidP="009222C6">
            <w:r w:rsidRPr="009222C6">
              <w:t>5755,183</w:t>
            </w:r>
          </w:p>
        </w:tc>
        <w:tc>
          <w:tcPr>
            <w:tcW w:w="1223" w:type="dxa"/>
            <w:tcBorders>
              <w:top w:val="nil"/>
              <w:left w:val="nil"/>
              <w:bottom w:val="nil"/>
              <w:right w:val="nil"/>
            </w:tcBorders>
            <w:shd w:val="clear" w:color="auto" w:fill="auto"/>
            <w:noWrap/>
            <w:vAlign w:val="bottom"/>
            <w:hideMark/>
          </w:tcPr>
          <w:p w14:paraId="514A60FD" w14:textId="77777777" w:rsidR="004F5ACA" w:rsidRPr="009222C6" w:rsidRDefault="004F5ACA" w:rsidP="009222C6"/>
        </w:tc>
      </w:tr>
      <w:tr w:rsidR="004F5ACA" w:rsidRPr="009222C6" w14:paraId="2EDDB261" w14:textId="77777777" w:rsidTr="004F5ACA">
        <w:trPr>
          <w:trHeight w:val="300"/>
        </w:trPr>
        <w:tc>
          <w:tcPr>
            <w:tcW w:w="621" w:type="dxa"/>
            <w:tcBorders>
              <w:top w:val="single" w:sz="4" w:space="0" w:color="000000"/>
              <w:left w:val="single" w:sz="8" w:space="0" w:color="auto"/>
              <w:bottom w:val="nil"/>
              <w:right w:val="single" w:sz="4" w:space="0" w:color="000000"/>
            </w:tcBorders>
            <w:shd w:val="clear" w:color="auto" w:fill="auto"/>
            <w:noWrap/>
            <w:vAlign w:val="center"/>
            <w:hideMark/>
          </w:tcPr>
          <w:p w14:paraId="643BD29D" w14:textId="77777777" w:rsidR="004F5ACA" w:rsidRPr="009222C6" w:rsidRDefault="004F5ACA" w:rsidP="009222C6">
            <w:r w:rsidRPr="009222C6">
              <w:t> </w:t>
            </w:r>
          </w:p>
        </w:tc>
        <w:tc>
          <w:tcPr>
            <w:tcW w:w="3868" w:type="dxa"/>
            <w:tcBorders>
              <w:top w:val="nil"/>
              <w:left w:val="nil"/>
              <w:bottom w:val="nil"/>
              <w:right w:val="nil"/>
            </w:tcBorders>
            <w:shd w:val="clear" w:color="auto" w:fill="auto"/>
            <w:noWrap/>
            <w:vAlign w:val="bottom"/>
            <w:hideMark/>
          </w:tcPr>
          <w:p w14:paraId="660BCD1D" w14:textId="77777777" w:rsidR="004F5ACA" w:rsidRPr="009222C6" w:rsidRDefault="004F5ACA" w:rsidP="009222C6">
            <w:r w:rsidRPr="009222C6">
              <w:t>Ընդամենը /հազ.դր./ итого</w:t>
            </w:r>
          </w:p>
        </w:tc>
        <w:tc>
          <w:tcPr>
            <w:tcW w:w="750" w:type="dxa"/>
            <w:tcBorders>
              <w:top w:val="nil"/>
              <w:left w:val="nil"/>
              <w:bottom w:val="nil"/>
              <w:right w:val="nil"/>
            </w:tcBorders>
            <w:shd w:val="clear" w:color="auto" w:fill="auto"/>
            <w:noWrap/>
            <w:vAlign w:val="bottom"/>
            <w:hideMark/>
          </w:tcPr>
          <w:p w14:paraId="6DC8C9F1" w14:textId="77777777" w:rsidR="004F5ACA" w:rsidRPr="009222C6" w:rsidRDefault="004F5ACA" w:rsidP="009222C6"/>
        </w:tc>
        <w:tc>
          <w:tcPr>
            <w:tcW w:w="830" w:type="dxa"/>
            <w:tcBorders>
              <w:top w:val="nil"/>
              <w:left w:val="nil"/>
              <w:bottom w:val="nil"/>
              <w:right w:val="nil"/>
            </w:tcBorders>
            <w:shd w:val="clear" w:color="auto" w:fill="auto"/>
            <w:noWrap/>
            <w:vAlign w:val="bottom"/>
            <w:hideMark/>
          </w:tcPr>
          <w:p w14:paraId="4AF81EC8" w14:textId="77777777" w:rsidR="004F5ACA" w:rsidRPr="009222C6" w:rsidRDefault="004F5ACA" w:rsidP="009222C6"/>
        </w:tc>
        <w:tc>
          <w:tcPr>
            <w:tcW w:w="940" w:type="dxa"/>
            <w:tcBorders>
              <w:top w:val="nil"/>
              <w:left w:val="nil"/>
              <w:bottom w:val="nil"/>
              <w:right w:val="nil"/>
            </w:tcBorders>
            <w:shd w:val="clear" w:color="auto" w:fill="auto"/>
            <w:noWrap/>
            <w:vAlign w:val="bottom"/>
            <w:hideMark/>
          </w:tcPr>
          <w:p w14:paraId="2BC1BECA" w14:textId="77777777" w:rsidR="004F5ACA" w:rsidRPr="009222C6" w:rsidRDefault="004F5ACA" w:rsidP="009222C6"/>
        </w:tc>
        <w:tc>
          <w:tcPr>
            <w:tcW w:w="1074" w:type="dxa"/>
            <w:tcBorders>
              <w:top w:val="nil"/>
              <w:left w:val="nil"/>
              <w:bottom w:val="nil"/>
              <w:right w:val="nil"/>
            </w:tcBorders>
            <w:shd w:val="clear" w:color="auto" w:fill="auto"/>
            <w:noWrap/>
            <w:vAlign w:val="bottom"/>
            <w:hideMark/>
          </w:tcPr>
          <w:p w14:paraId="42C126F2" w14:textId="77777777" w:rsidR="004F5ACA" w:rsidRPr="009222C6" w:rsidRDefault="004F5ACA" w:rsidP="009222C6"/>
        </w:tc>
        <w:tc>
          <w:tcPr>
            <w:tcW w:w="1254" w:type="dxa"/>
            <w:tcBorders>
              <w:top w:val="nil"/>
              <w:left w:val="nil"/>
              <w:bottom w:val="nil"/>
              <w:right w:val="nil"/>
            </w:tcBorders>
            <w:shd w:val="clear" w:color="auto" w:fill="auto"/>
            <w:noWrap/>
            <w:vAlign w:val="bottom"/>
            <w:hideMark/>
          </w:tcPr>
          <w:p w14:paraId="06FFEA68" w14:textId="77777777" w:rsidR="004F5ACA" w:rsidRPr="009222C6" w:rsidRDefault="004F5ACA" w:rsidP="009222C6">
            <w:r w:rsidRPr="009222C6">
              <w:t>34531,10</w:t>
            </w:r>
          </w:p>
        </w:tc>
        <w:tc>
          <w:tcPr>
            <w:tcW w:w="1223" w:type="dxa"/>
            <w:tcBorders>
              <w:top w:val="nil"/>
              <w:left w:val="nil"/>
              <w:bottom w:val="nil"/>
              <w:right w:val="nil"/>
            </w:tcBorders>
            <w:shd w:val="clear" w:color="auto" w:fill="auto"/>
            <w:noWrap/>
            <w:vAlign w:val="bottom"/>
            <w:hideMark/>
          </w:tcPr>
          <w:p w14:paraId="22D05F1D" w14:textId="77777777" w:rsidR="004F5ACA" w:rsidRPr="009222C6" w:rsidRDefault="004F5ACA" w:rsidP="009222C6"/>
        </w:tc>
      </w:tr>
    </w:tbl>
    <w:p w14:paraId="43ED4192" w14:textId="02EEA336" w:rsidR="00CD4917" w:rsidRDefault="00CD4917" w:rsidP="00896E87">
      <w:pPr>
        <w:jc w:val="center"/>
        <w:rPr>
          <w:rFonts w:ascii="GHEA Grapalat" w:hAnsi="GHEA Grapalat" w:cs="Sylfaen"/>
          <w:b/>
          <w:lang w:val="hy-AM"/>
        </w:rPr>
      </w:pPr>
    </w:p>
    <w:p w14:paraId="17F80518" w14:textId="77777777" w:rsidR="004F5ACA" w:rsidRDefault="004F5ACA" w:rsidP="00896E87">
      <w:pPr>
        <w:jc w:val="center"/>
        <w:rPr>
          <w:rFonts w:ascii="GHEA Grapalat" w:hAnsi="GHEA Grapalat" w:cs="Sylfaen"/>
          <w:b/>
          <w:lang w:val="hy-AM"/>
        </w:rPr>
      </w:pPr>
    </w:p>
    <w:p w14:paraId="1A8AD17A" w14:textId="5A92E2A7" w:rsidR="00CD4917" w:rsidRDefault="00CD4917" w:rsidP="00896E87">
      <w:pPr>
        <w:jc w:val="center"/>
        <w:rPr>
          <w:rFonts w:ascii="GHEA Grapalat" w:hAnsi="GHEA Grapalat" w:cs="Sylfaen"/>
          <w:b/>
          <w:lang w:val="hy-AM"/>
        </w:rPr>
      </w:pPr>
    </w:p>
    <w:p w14:paraId="500DF663" w14:textId="42B20603" w:rsidR="00CD4917" w:rsidRDefault="00CD4917" w:rsidP="00896E87">
      <w:pPr>
        <w:jc w:val="center"/>
        <w:rPr>
          <w:rFonts w:ascii="GHEA Grapalat" w:hAnsi="GHEA Grapalat" w:cs="Sylfaen"/>
          <w:b/>
          <w:lang w:val="hy-AM"/>
        </w:rPr>
      </w:pPr>
    </w:p>
    <w:p w14:paraId="429D76F5" w14:textId="77777777" w:rsidR="00CD4917" w:rsidRPr="0093002B" w:rsidRDefault="00CD4917" w:rsidP="00896E87">
      <w:pPr>
        <w:jc w:val="center"/>
        <w:rPr>
          <w:rFonts w:ascii="GHEA Grapalat" w:hAnsi="GHEA Grapalat"/>
          <w:i/>
          <w:lang w:val="hy-AM"/>
        </w:rPr>
      </w:pPr>
    </w:p>
    <w:tbl>
      <w:tblPr>
        <w:tblW w:w="9963" w:type="dxa"/>
        <w:jc w:val="center"/>
        <w:tblLayout w:type="fixed"/>
        <w:tblLook w:val="0000" w:firstRow="0" w:lastRow="0" w:firstColumn="0" w:lastColumn="0" w:noHBand="0" w:noVBand="0"/>
      </w:tblPr>
      <w:tblGrid>
        <w:gridCol w:w="4536"/>
        <w:gridCol w:w="760"/>
        <w:gridCol w:w="4667"/>
      </w:tblGrid>
      <w:tr w:rsidR="00107585" w:rsidRPr="00F566BF" w14:paraId="3EEF17F0" w14:textId="77777777" w:rsidTr="00CD4917">
        <w:trPr>
          <w:jc w:val="center"/>
        </w:trPr>
        <w:tc>
          <w:tcPr>
            <w:tcW w:w="4536" w:type="dxa"/>
          </w:tcPr>
          <w:p w14:paraId="5294EDEE" w14:textId="77777777" w:rsidR="00107585" w:rsidRPr="007D1ACB" w:rsidRDefault="00107585" w:rsidP="00AD7E61">
            <w:pPr>
              <w:spacing w:line="360" w:lineRule="auto"/>
              <w:jc w:val="center"/>
              <w:rPr>
                <w:rFonts w:ascii="GHEA Grapalat" w:hAnsi="GHEA Grapalat" w:cs="Sylfaen"/>
                <w:b/>
                <w:bCs/>
                <w:lang w:val="pt-BR"/>
              </w:rPr>
            </w:pPr>
          </w:p>
          <w:p w14:paraId="4AFB32DF" w14:textId="77777777" w:rsidR="00107585" w:rsidRDefault="00107585" w:rsidP="00AD7E61">
            <w:pPr>
              <w:spacing w:line="360" w:lineRule="auto"/>
              <w:jc w:val="center"/>
              <w:rPr>
                <w:rFonts w:ascii="GHEA Grapalat" w:hAnsi="GHEA Grapalat" w:cs="Sylfaen"/>
                <w:b/>
                <w:bCs/>
                <w:lang w:val="nb-NO"/>
              </w:rPr>
            </w:pPr>
          </w:p>
          <w:p w14:paraId="01743E12" w14:textId="3678950F" w:rsidR="00107585" w:rsidRPr="00F566BF" w:rsidRDefault="00107585" w:rsidP="00AD7E6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37DF7B4" w14:textId="77777777" w:rsidR="00107585" w:rsidRPr="00AC5C70" w:rsidRDefault="00107585" w:rsidP="00AD7E61">
            <w:pPr>
              <w:rPr>
                <w:rFonts w:ascii="GHEA Grapalat" w:hAnsi="GHEA Grapalat"/>
                <w:sz w:val="22"/>
                <w:szCs w:val="22"/>
                <w:lang w:val="es-ES"/>
              </w:rPr>
            </w:pPr>
          </w:p>
          <w:p w14:paraId="729492F3" w14:textId="77777777" w:rsidR="00107585" w:rsidRPr="00183652" w:rsidRDefault="00107585" w:rsidP="00AD7E61">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8D6626C" w14:textId="77777777" w:rsidR="00107585" w:rsidRPr="00183652" w:rsidRDefault="00107585" w:rsidP="00AD7E61">
            <w:pPr>
              <w:jc w:val="center"/>
              <w:rPr>
                <w:rFonts w:ascii="GHEA Grapalat" w:hAnsi="GHEA Grapalat"/>
                <w:b/>
                <w:sz w:val="20"/>
                <w:lang w:val="hy-AM"/>
              </w:rPr>
            </w:pPr>
            <w:r w:rsidRPr="00183652">
              <w:rPr>
                <w:rFonts w:ascii="GHEA Grapalat" w:hAnsi="GHEA Grapalat"/>
                <w:b/>
                <w:sz w:val="20"/>
                <w:lang w:val="hy-AM"/>
              </w:rPr>
              <w:t>ք. Սիսիան, Սիսական 31</w:t>
            </w:r>
          </w:p>
          <w:p w14:paraId="638AA3AC" w14:textId="77777777" w:rsidR="00107585" w:rsidRPr="00183652" w:rsidRDefault="00107585" w:rsidP="00AD7E61">
            <w:pPr>
              <w:jc w:val="center"/>
              <w:rPr>
                <w:rFonts w:ascii="GHEA Grapalat" w:hAnsi="GHEA Grapalat"/>
                <w:b/>
                <w:sz w:val="20"/>
                <w:lang w:val="hy-AM"/>
              </w:rPr>
            </w:pPr>
            <w:r w:rsidRPr="00183652">
              <w:rPr>
                <w:rFonts w:ascii="GHEA Grapalat" w:hAnsi="GHEA Grapalat"/>
                <w:b/>
                <w:sz w:val="20"/>
                <w:lang w:val="hy-AM"/>
              </w:rPr>
              <w:t>ՀՀ Ֆին.նախ. գործ. վարչ.</w:t>
            </w:r>
          </w:p>
          <w:p w14:paraId="48853990" w14:textId="77777777" w:rsidR="00FF338B" w:rsidRPr="00107F84" w:rsidRDefault="00FF338B" w:rsidP="00FF338B">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Pr>
                <w:rFonts w:ascii="GHEA Grapalat" w:hAnsi="GHEA Grapalat"/>
                <w:b/>
                <w:sz w:val="20"/>
                <w:szCs w:val="20"/>
                <w:lang w:val="hy-AM"/>
              </w:rPr>
              <w:t>900292101103</w:t>
            </w:r>
          </w:p>
          <w:p w14:paraId="7E54C497" w14:textId="77777777" w:rsidR="00107585" w:rsidRPr="00183652" w:rsidRDefault="00107585" w:rsidP="00AD7E61">
            <w:pPr>
              <w:jc w:val="center"/>
              <w:rPr>
                <w:rFonts w:ascii="GHEA Grapalat" w:hAnsi="GHEA Grapalat"/>
                <w:b/>
                <w:sz w:val="20"/>
                <w:lang w:val="hy-AM"/>
              </w:rPr>
            </w:pPr>
            <w:r w:rsidRPr="00183652">
              <w:rPr>
                <w:rFonts w:ascii="GHEA Grapalat" w:hAnsi="GHEA Grapalat"/>
                <w:b/>
                <w:sz w:val="20"/>
                <w:lang w:val="hy-AM"/>
              </w:rPr>
              <w:t>ՀՎՀՀ 09220692</w:t>
            </w:r>
          </w:p>
          <w:p w14:paraId="1506D12A" w14:textId="77777777" w:rsidR="00107585" w:rsidRPr="007410C8" w:rsidRDefault="00107585" w:rsidP="00AD7E61">
            <w:pPr>
              <w:jc w:val="center"/>
              <w:rPr>
                <w:rFonts w:ascii="GHEA Grapalat" w:hAnsi="GHEA Grapalat"/>
                <w:b/>
                <w:sz w:val="20"/>
                <w:szCs w:val="20"/>
                <w:lang w:val="hy-AM"/>
              </w:rPr>
            </w:pPr>
          </w:p>
          <w:p w14:paraId="4192F8EC" w14:textId="77777777" w:rsidR="00107585" w:rsidRDefault="00107585" w:rsidP="00AD7E61">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3E644635" w14:textId="77777777" w:rsidR="00107585" w:rsidRPr="00733674" w:rsidRDefault="00107585" w:rsidP="00AD7E61">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27E63C3E" w14:textId="77777777" w:rsidR="00107585" w:rsidRPr="00183652" w:rsidRDefault="00107585" w:rsidP="00AD7E61">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46A1D9F5" w14:textId="77777777" w:rsidR="00107585" w:rsidRPr="00D66974" w:rsidRDefault="00107585" w:rsidP="00AD7E61">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4A337820" w14:textId="77777777" w:rsidR="00107585" w:rsidRPr="00F566BF" w:rsidRDefault="00107585" w:rsidP="00AD7E61">
            <w:pPr>
              <w:jc w:val="center"/>
              <w:rPr>
                <w:rFonts w:ascii="GHEA Grapalat" w:hAnsi="GHEA Grapalat"/>
                <w:sz w:val="18"/>
                <w:szCs w:val="18"/>
                <w:lang w:val="ru-RU"/>
              </w:rPr>
            </w:pPr>
          </w:p>
        </w:tc>
        <w:tc>
          <w:tcPr>
            <w:tcW w:w="760" w:type="dxa"/>
          </w:tcPr>
          <w:p w14:paraId="33944196" w14:textId="77777777" w:rsidR="00107585" w:rsidRPr="00F566BF" w:rsidRDefault="00107585" w:rsidP="00AD7E61">
            <w:pPr>
              <w:spacing w:line="360" w:lineRule="auto"/>
              <w:jc w:val="center"/>
              <w:rPr>
                <w:rFonts w:ascii="GHEA Grapalat" w:hAnsi="GHEA Grapalat"/>
                <w:lang w:val="ru-RU"/>
              </w:rPr>
            </w:pPr>
          </w:p>
        </w:tc>
        <w:tc>
          <w:tcPr>
            <w:tcW w:w="4667" w:type="dxa"/>
          </w:tcPr>
          <w:p w14:paraId="7918FFCC" w14:textId="77777777" w:rsidR="00107585" w:rsidRDefault="00107585" w:rsidP="00AD7E61">
            <w:pPr>
              <w:spacing w:line="360" w:lineRule="auto"/>
              <w:jc w:val="center"/>
              <w:rPr>
                <w:rFonts w:ascii="GHEA Grapalat" w:hAnsi="GHEA Grapalat" w:cs="Sylfaen"/>
                <w:b/>
                <w:bCs/>
                <w:lang w:val="pt-BR"/>
              </w:rPr>
            </w:pPr>
          </w:p>
          <w:p w14:paraId="63A6D658" w14:textId="77777777" w:rsidR="00107585" w:rsidRDefault="00107585" w:rsidP="00107585">
            <w:pPr>
              <w:spacing w:line="360" w:lineRule="auto"/>
              <w:jc w:val="center"/>
              <w:rPr>
                <w:rFonts w:ascii="GHEA Grapalat" w:hAnsi="GHEA Grapalat" w:cs="Sylfaen"/>
                <w:b/>
                <w:bCs/>
                <w:lang w:val="pt-BR"/>
              </w:rPr>
            </w:pPr>
          </w:p>
          <w:p w14:paraId="59A4E8CA" w14:textId="02C53C4C" w:rsidR="00107585" w:rsidRPr="00F566BF" w:rsidRDefault="00107585" w:rsidP="0010758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6836A4C" w14:textId="77777777" w:rsidR="00107585" w:rsidRPr="00F566BF" w:rsidRDefault="00107585" w:rsidP="00AD7E61">
            <w:pPr>
              <w:jc w:val="center"/>
              <w:rPr>
                <w:rFonts w:ascii="GHEA Grapalat" w:hAnsi="GHEA Grapalat"/>
                <w:lang w:val="ru-RU"/>
              </w:rPr>
            </w:pPr>
          </w:p>
          <w:p w14:paraId="1A91A214" w14:textId="77777777" w:rsidR="00107585" w:rsidRPr="00F566BF" w:rsidRDefault="00107585" w:rsidP="00AD7E61">
            <w:pPr>
              <w:jc w:val="center"/>
              <w:rPr>
                <w:rFonts w:ascii="GHEA Grapalat" w:hAnsi="GHEA Grapalat"/>
                <w:lang w:val="ru-RU"/>
              </w:rPr>
            </w:pPr>
          </w:p>
          <w:p w14:paraId="6003A325" w14:textId="77777777" w:rsidR="00107585" w:rsidRPr="00F566BF" w:rsidRDefault="00107585" w:rsidP="00AD7E61">
            <w:pPr>
              <w:jc w:val="center"/>
              <w:rPr>
                <w:rFonts w:ascii="GHEA Grapalat" w:hAnsi="GHEA Grapalat"/>
                <w:lang w:val="ru-RU"/>
              </w:rPr>
            </w:pPr>
            <w:r w:rsidRPr="00F566BF">
              <w:rPr>
                <w:rFonts w:ascii="GHEA Grapalat" w:hAnsi="GHEA Grapalat"/>
                <w:lang w:val="ru-RU"/>
              </w:rPr>
              <w:t>---------------------------------</w:t>
            </w:r>
          </w:p>
          <w:p w14:paraId="0696A008" w14:textId="77777777" w:rsidR="00107585" w:rsidRPr="00F566BF" w:rsidRDefault="00107585" w:rsidP="00AD7E6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B86015C" w14:textId="77777777" w:rsidR="00107585" w:rsidRPr="00F566BF" w:rsidRDefault="00107585" w:rsidP="00AD7E6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7E21235A" w:rsidR="00193F14" w:rsidRPr="00AC5C70" w:rsidRDefault="007678FA" w:rsidP="00AC5C70">
      <w:pPr>
        <w:autoSpaceDE w:val="0"/>
        <w:autoSpaceDN w:val="0"/>
        <w:adjustRightInd w:val="0"/>
        <w:jc w:val="right"/>
        <w:rPr>
          <w:rFonts w:ascii="GHEA Grapalat" w:hAnsi="GHEA Grapalat" w:cs="TimesArmenianPSMT"/>
          <w:i/>
          <w:sz w:val="20"/>
          <w:szCs w:val="16"/>
          <w:lang w:val="hy-AM"/>
        </w:rPr>
      </w:pPr>
      <w:r w:rsidRPr="00107585">
        <w:rPr>
          <w:rFonts w:ascii="GHEA Grapalat" w:hAnsi="GHEA Grapalat"/>
          <w:sz w:val="20"/>
          <w:lang w:val="pt-BR"/>
        </w:rPr>
        <w:br w:type="page"/>
      </w:r>
    </w:p>
    <w:p w14:paraId="23C36FB0" w14:textId="77777777" w:rsidR="007678FA" w:rsidRPr="00107585" w:rsidRDefault="007678FA" w:rsidP="007678FA">
      <w:pPr>
        <w:jc w:val="right"/>
        <w:rPr>
          <w:rFonts w:ascii="GHEA Grapalat" w:hAnsi="GHEA Grapalat"/>
          <w:sz w:val="20"/>
          <w:lang w:val="pt-BR"/>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F788C1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C5C70" w:rsidRPr="00CD4917">
        <w:rPr>
          <w:rFonts w:ascii="GHEA Grapalat" w:hAnsi="GHEA Grapalat"/>
          <w:i/>
          <w:sz w:val="18"/>
          <w:lang w:val="pt-BR"/>
        </w:rPr>
        <w:t>26</w:t>
      </w:r>
      <w:r w:rsidRPr="00F566BF">
        <w:rPr>
          <w:rFonts w:ascii="GHEA Grapalat" w:hAnsi="GHEA Grapalat"/>
          <w:i/>
          <w:sz w:val="18"/>
          <w:lang w:val="hy-AM"/>
        </w:rPr>
        <w:t xml:space="preserve">թ. կնքված </w:t>
      </w:r>
    </w:p>
    <w:p w14:paraId="3697B5E2" w14:textId="069F08D4" w:rsidR="007678FA" w:rsidRPr="00DE4CF9" w:rsidRDefault="007678FA" w:rsidP="00DE4CF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52981A1" w14:textId="77777777" w:rsidR="007678FA" w:rsidRPr="00CD4917" w:rsidRDefault="007678FA" w:rsidP="007678FA">
      <w:pPr>
        <w:tabs>
          <w:tab w:val="left" w:pos="9540"/>
        </w:tabs>
        <w:rPr>
          <w:rFonts w:ascii="GHEA Grapalat" w:hAnsi="GHEA Grapalat"/>
          <w:sz w:val="20"/>
          <w:lang w:val="pt-BR"/>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188"/>
        <w:gridCol w:w="2191"/>
        <w:gridCol w:w="403"/>
        <w:gridCol w:w="403"/>
        <w:gridCol w:w="403"/>
        <w:gridCol w:w="410"/>
        <w:gridCol w:w="410"/>
        <w:gridCol w:w="410"/>
        <w:gridCol w:w="410"/>
        <w:gridCol w:w="410"/>
        <w:gridCol w:w="410"/>
        <w:gridCol w:w="410"/>
        <w:gridCol w:w="410"/>
        <w:gridCol w:w="410"/>
        <w:gridCol w:w="868"/>
      </w:tblGrid>
      <w:tr w:rsidR="007678FA" w:rsidRPr="00F566BF" w14:paraId="02E76D0A" w14:textId="77777777" w:rsidTr="00AC5C70">
        <w:trPr>
          <w:trHeight w:val="258"/>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65DB4" w14:paraId="272DFF80" w14:textId="77777777" w:rsidTr="00DE4CF9">
        <w:trPr>
          <w:trHeight w:val="2081"/>
        </w:trPr>
        <w:tc>
          <w:tcPr>
            <w:tcW w:w="112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87"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770" w:type="dxa"/>
            <w:gridSpan w:val="13"/>
            <w:vAlign w:val="center"/>
          </w:tcPr>
          <w:p w14:paraId="5CF4675B" w14:textId="4B0EDF2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C5C70">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DE4CF9">
        <w:trPr>
          <w:trHeight w:val="1657"/>
        </w:trPr>
        <w:tc>
          <w:tcPr>
            <w:tcW w:w="1129" w:type="dxa"/>
          </w:tcPr>
          <w:p w14:paraId="2AAFAB7E" w14:textId="77777777" w:rsidR="007678FA" w:rsidRPr="00F566BF" w:rsidRDefault="007678FA" w:rsidP="00E53C12">
            <w:pPr>
              <w:jc w:val="center"/>
              <w:rPr>
                <w:rFonts w:ascii="GHEA Grapalat" w:hAnsi="GHEA Grapalat"/>
                <w:sz w:val="20"/>
                <w:lang w:val="es-ES"/>
              </w:rPr>
            </w:pPr>
          </w:p>
        </w:tc>
        <w:tc>
          <w:tcPr>
            <w:tcW w:w="1187" w:type="dxa"/>
          </w:tcPr>
          <w:p w14:paraId="3052BA05" w14:textId="77777777" w:rsidR="007678FA" w:rsidRPr="00F566BF" w:rsidRDefault="007678FA" w:rsidP="00E53C12">
            <w:pPr>
              <w:jc w:val="center"/>
              <w:rPr>
                <w:rFonts w:ascii="GHEA Grapalat" w:hAnsi="GHEA Grapalat"/>
                <w:sz w:val="20"/>
                <w:lang w:val="es-ES"/>
              </w:rPr>
            </w:pPr>
          </w:p>
        </w:tc>
        <w:tc>
          <w:tcPr>
            <w:tcW w:w="2190" w:type="dxa"/>
          </w:tcPr>
          <w:p w14:paraId="70B722F6" w14:textId="77777777" w:rsidR="007678FA" w:rsidRPr="00F566BF" w:rsidRDefault="007678FA" w:rsidP="00E53C12">
            <w:pPr>
              <w:jc w:val="center"/>
              <w:rPr>
                <w:rFonts w:ascii="GHEA Grapalat" w:hAnsi="GHEA Grapalat"/>
                <w:sz w:val="20"/>
                <w:lang w:val="es-ES"/>
              </w:rPr>
            </w:pPr>
          </w:p>
        </w:tc>
        <w:tc>
          <w:tcPr>
            <w:tcW w:w="40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0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0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0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E4CF9" w:rsidRPr="00F566BF" w14:paraId="4778FBF1" w14:textId="77777777" w:rsidTr="00DE4CF9">
        <w:trPr>
          <w:trHeight w:val="1657"/>
        </w:trPr>
        <w:tc>
          <w:tcPr>
            <w:tcW w:w="1129" w:type="dxa"/>
          </w:tcPr>
          <w:p w14:paraId="06510526" w14:textId="14941AFD" w:rsidR="00DE4CF9" w:rsidRPr="00AC5C70" w:rsidRDefault="00DE4CF9" w:rsidP="00DE4CF9">
            <w:pPr>
              <w:jc w:val="center"/>
              <w:rPr>
                <w:rFonts w:ascii="GHEA Grapalat" w:hAnsi="GHEA Grapalat"/>
                <w:sz w:val="18"/>
              </w:rPr>
            </w:pPr>
            <w:r w:rsidRPr="00AC5C70">
              <w:rPr>
                <w:rFonts w:ascii="GHEA Grapalat" w:hAnsi="GHEA Grapalat"/>
                <w:sz w:val="18"/>
              </w:rPr>
              <w:t>1</w:t>
            </w:r>
          </w:p>
        </w:tc>
        <w:tc>
          <w:tcPr>
            <w:tcW w:w="1187" w:type="dxa"/>
          </w:tcPr>
          <w:p w14:paraId="6D3F3468" w14:textId="0E7D41E1" w:rsidR="00DE4CF9" w:rsidRPr="006E2078" w:rsidRDefault="00DE4CF9" w:rsidP="00DE4CF9">
            <w:pPr>
              <w:jc w:val="center"/>
              <w:rPr>
                <w:rFonts w:ascii="GHEA Grapalat" w:hAnsi="GHEA Grapalat"/>
                <w:sz w:val="18"/>
                <w:lang w:val="hy-AM"/>
              </w:rPr>
            </w:pPr>
            <w:r w:rsidRPr="00AC5C70">
              <w:rPr>
                <w:rFonts w:ascii="GHEA Grapalat" w:hAnsi="GHEA Grapalat"/>
                <w:sz w:val="18"/>
              </w:rPr>
              <w:t>71</w:t>
            </w:r>
            <w:r>
              <w:rPr>
                <w:rFonts w:ascii="GHEA Grapalat" w:hAnsi="GHEA Grapalat"/>
                <w:sz w:val="18"/>
                <w:lang w:val="hy-AM"/>
              </w:rPr>
              <w:t>351540</w:t>
            </w:r>
          </w:p>
        </w:tc>
        <w:tc>
          <w:tcPr>
            <w:tcW w:w="2190" w:type="dxa"/>
          </w:tcPr>
          <w:p w14:paraId="2CCA5D10" w14:textId="5CB28AD7" w:rsidR="00DE4CF9" w:rsidRPr="00533228" w:rsidRDefault="00DE4CF9" w:rsidP="00FF338B">
            <w:pPr>
              <w:jc w:val="center"/>
              <w:rPr>
                <w:rFonts w:ascii="GHEA Grapalat" w:hAnsi="GHEA Grapalat"/>
                <w:sz w:val="18"/>
                <w:lang w:val="hy-AM"/>
              </w:rPr>
            </w:pPr>
            <w:r w:rsidRPr="00533228">
              <w:rPr>
                <w:rFonts w:ascii="GHEA Grapalat" w:hAnsi="GHEA Grapalat"/>
                <w:sz w:val="18"/>
                <w:lang w:val="hy-AM"/>
              </w:rPr>
              <w:t xml:space="preserve">Սիսիան համայնքի կարիքների համար </w:t>
            </w:r>
            <w:r w:rsidR="0079424D">
              <w:rPr>
                <w:rFonts w:ascii="GHEA Grapalat" w:hAnsi="GHEA Grapalat"/>
                <w:sz w:val="18"/>
                <w:lang w:val="hy-AM"/>
              </w:rPr>
              <w:t>ՈՒյծ, Բռնակոթ, Անգեղակոթ բնակավայրերի խաղադաշտերի, պուրակների և հարակից տարածքների բարեկարգման</w:t>
            </w:r>
            <w:r>
              <w:rPr>
                <w:rFonts w:ascii="GHEA Grapalat" w:hAnsi="GHEA Grapalat"/>
                <w:sz w:val="18"/>
                <w:lang w:val="hy-AM"/>
              </w:rPr>
              <w:t xml:space="preserve"> աշխատանքների</w:t>
            </w:r>
            <w:r w:rsidRPr="00533228">
              <w:rPr>
                <w:rFonts w:ascii="GHEA Grapalat" w:hAnsi="GHEA Grapalat"/>
                <w:sz w:val="18"/>
                <w:lang w:val="hy-AM"/>
              </w:rPr>
              <w:t xml:space="preserve"> որակի տեխնիկական հսկողության</w:t>
            </w:r>
            <w:r w:rsidRPr="00533228">
              <w:rPr>
                <w:rFonts w:ascii="Calibri" w:hAnsi="Calibri" w:cs="Calibri"/>
                <w:sz w:val="18"/>
                <w:lang w:val="hy-AM"/>
              </w:rPr>
              <w:t> </w:t>
            </w:r>
            <w:r w:rsidRPr="00533228">
              <w:rPr>
                <w:rFonts w:ascii="GHEA Grapalat" w:hAnsi="GHEA Grapalat"/>
                <w:sz w:val="18"/>
                <w:lang w:val="hy-AM"/>
              </w:rPr>
              <w:t xml:space="preserve"> </w:t>
            </w:r>
            <w:r w:rsidRPr="00533228">
              <w:rPr>
                <w:rFonts w:ascii="GHEA Grapalat" w:hAnsi="GHEA Grapalat" w:cs="GHEA Grapalat"/>
                <w:sz w:val="18"/>
                <w:lang w:val="hy-AM"/>
              </w:rPr>
              <w:t>ծառայությունների</w:t>
            </w:r>
            <w:r w:rsidRPr="00533228">
              <w:rPr>
                <w:rFonts w:ascii="GHEA Grapalat" w:hAnsi="GHEA Grapalat"/>
                <w:sz w:val="18"/>
                <w:lang w:val="hy-AM"/>
              </w:rPr>
              <w:t xml:space="preserve">  ձեռքբերում</w:t>
            </w:r>
            <w:r>
              <w:rPr>
                <w:rFonts w:ascii="GHEA Grapalat" w:hAnsi="GHEA Grapalat"/>
                <w:sz w:val="18"/>
                <w:lang w:val="hy-AM"/>
              </w:rPr>
              <w:t xml:space="preserve"> </w:t>
            </w:r>
          </w:p>
        </w:tc>
        <w:tc>
          <w:tcPr>
            <w:tcW w:w="404" w:type="dxa"/>
          </w:tcPr>
          <w:p w14:paraId="6A60FC36" w14:textId="77777777" w:rsidR="00DE4CF9" w:rsidRPr="00F566BF" w:rsidRDefault="00DE4CF9" w:rsidP="00DE4CF9">
            <w:pPr>
              <w:jc w:val="center"/>
              <w:rPr>
                <w:rFonts w:ascii="GHEA Grapalat" w:hAnsi="GHEA Grapalat"/>
                <w:sz w:val="20"/>
                <w:lang w:val="pt-BR"/>
              </w:rPr>
            </w:pPr>
          </w:p>
          <w:p w14:paraId="25B895CF" w14:textId="77777777" w:rsidR="00DE4CF9" w:rsidRPr="00F566BF" w:rsidRDefault="00DE4CF9" w:rsidP="00DE4CF9">
            <w:pPr>
              <w:jc w:val="center"/>
              <w:rPr>
                <w:rFonts w:ascii="GHEA Grapalat" w:hAnsi="GHEA Grapalat"/>
                <w:sz w:val="20"/>
                <w:lang w:val="pt-BR"/>
              </w:rPr>
            </w:pPr>
          </w:p>
          <w:p w14:paraId="3557F925" w14:textId="77777777" w:rsidR="00DE4CF9" w:rsidRPr="00F566BF" w:rsidRDefault="00DE4CF9" w:rsidP="00DE4CF9">
            <w:pPr>
              <w:jc w:val="center"/>
              <w:rPr>
                <w:rFonts w:ascii="GHEA Grapalat" w:hAnsi="GHEA Grapalat"/>
                <w:lang w:val="pt-BR"/>
              </w:rPr>
            </w:pPr>
            <w:r w:rsidRPr="00F566BF">
              <w:rPr>
                <w:rFonts w:ascii="GHEA Grapalat" w:hAnsi="GHEA Grapalat"/>
                <w:sz w:val="20"/>
                <w:lang w:val="pt-BR"/>
              </w:rPr>
              <w:t>... %</w:t>
            </w:r>
          </w:p>
        </w:tc>
        <w:tc>
          <w:tcPr>
            <w:tcW w:w="404" w:type="dxa"/>
          </w:tcPr>
          <w:p w14:paraId="0AFDDD35" w14:textId="77777777" w:rsidR="00DE4CF9" w:rsidRPr="00F566BF" w:rsidRDefault="00DE4CF9" w:rsidP="00DE4CF9">
            <w:pPr>
              <w:jc w:val="center"/>
              <w:rPr>
                <w:rFonts w:ascii="GHEA Grapalat" w:hAnsi="GHEA Grapalat"/>
                <w:sz w:val="20"/>
                <w:lang w:val="pt-BR"/>
              </w:rPr>
            </w:pPr>
          </w:p>
          <w:p w14:paraId="481BE8C9" w14:textId="77777777" w:rsidR="00DE4CF9" w:rsidRPr="00F566BF" w:rsidRDefault="00DE4CF9" w:rsidP="00DE4CF9">
            <w:pPr>
              <w:jc w:val="center"/>
              <w:rPr>
                <w:rFonts w:ascii="GHEA Grapalat" w:hAnsi="GHEA Grapalat"/>
                <w:sz w:val="20"/>
                <w:lang w:val="pt-BR"/>
              </w:rPr>
            </w:pPr>
          </w:p>
          <w:p w14:paraId="71BE3923" w14:textId="77777777" w:rsidR="00DE4CF9" w:rsidRPr="00F566BF" w:rsidRDefault="00DE4CF9" w:rsidP="00DE4CF9">
            <w:pPr>
              <w:jc w:val="center"/>
              <w:rPr>
                <w:rFonts w:ascii="GHEA Grapalat" w:hAnsi="GHEA Grapalat"/>
                <w:lang w:val="pt-BR"/>
              </w:rPr>
            </w:pPr>
            <w:r w:rsidRPr="00F566BF">
              <w:rPr>
                <w:rFonts w:ascii="GHEA Grapalat" w:hAnsi="GHEA Grapalat"/>
                <w:sz w:val="20"/>
                <w:lang w:val="pt-BR"/>
              </w:rPr>
              <w:t>... %</w:t>
            </w:r>
          </w:p>
        </w:tc>
        <w:tc>
          <w:tcPr>
            <w:tcW w:w="404" w:type="dxa"/>
          </w:tcPr>
          <w:p w14:paraId="29A2F6EA" w14:textId="77777777" w:rsidR="00DE4CF9" w:rsidRPr="00F566BF" w:rsidRDefault="00DE4CF9" w:rsidP="00DE4CF9">
            <w:pPr>
              <w:jc w:val="center"/>
              <w:rPr>
                <w:rFonts w:ascii="GHEA Grapalat" w:hAnsi="GHEA Grapalat"/>
                <w:sz w:val="20"/>
                <w:lang w:val="pt-BR"/>
              </w:rPr>
            </w:pPr>
          </w:p>
          <w:p w14:paraId="6BE74AF1" w14:textId="77777777" w:rsidR="00DE4CF9" w:rsidRPr="00F566BF" w:rsidRDefault="00DE4CF9" w:rsidP="00DE4CF9">
            <w:pPr>
              <w:jc w:val="center"/>
              <w:rPr>
                <w:rFonts w:ascii="GHEA Grapalat" w:hAnsi="GHEA Grapalat"/>
                <w:sz w:val="20"/>
                <w:lang w:val="pt-BR"/>
              </w:rPr>
            </w:pPr>
          </w:p>
          <w:p w14:paraId="2332FAE3" w14:textId="38A9D466" w:rsidR="00DE4CF9" w:rsidRPr="00F566BF" w:rsidRDefault="00C14D7B" w:rsidP="00C14D7B">
            <w:pPr>
              <w:ind w:right="-52"/>
              <w:rPr>
                <w:rFonts w:ascii="GHEA Grapalat" w:hAnsi="GHEA Grapalat" w:cs="Arial"/>
                <w:sz w:val="18"/>
                <w:szCs w:val="18"/>
                <w:lang w:val="pt-BR"/>
              </w:rPr>
            </w:pPr>
            <w:r>
              <w:rPr>
                <w:rFonts w:ascii="Cambria Math" w:hAnsi="Cambria Math"/>
                <w:sz w:val="16"/>
                <w:szCs w:val="16"/>
                <w:lang w:val="hy-AM"/>
              </w:rPr>
              <w:t>․․․</w:t>
            </w:r>
            <w:r w:rsidR="00DE4CF9" w:rsidRPr="00F566BF">
              <w:rPr>
                <w:rFonts w:ascii="GHEA Grapalat" w:hAnsi="GHEA Grapalat"/>
                <w:sz w:val="20"/>
                <w:lang w:val="pt-BR"/>
              </w:rPr>
              <w:t>%</w:t>
            </w:r>
          </w:p>
        </w:tc>
        <w:tc>
          <w:tcPr>
            <w:tcW w:w="410" w:type="dxa"/>
          </w:tcPr>
          <w:p w14:paraId="03ABEAB9" w14:textId="77777777" w:rsidR="00DE4CF9" w:rsidRPr="00F566BF" w:rsidRDefault="00DE4CF9" w:rsidP="00DE4CF9">
            <w:pPr>
              <w:jc w:val="center"/>
              <w:rPr>
                <w:rFonts w:ascii="GHEA Grapalat" w:hAnsi="GHEA Grapalat"/>
                <w:sz w:val="20"/>
                <w:lang w:val="pt-BR"/>
              </w:rPr>
            </w:pPr>
          </w:p>
          <w:p w14:paraId="7558805D" w14:textId="77777777" w:rsidR="00DE4CF9" w:rsidRPr="00F566BF" w:rsidRDefault="00DE4CF9" w:rsidP="00DE4CF9">
            <w:pPr>
              <w:jc w:val="center"/>
              <w:rPr>
                <w:rFonts w:ascii="GHEA Grapalat" w:hAnsi="GHEA Grapalat"/>
                <w:sz w:val="20"/>
                <w:lang w:val="pt-BR"/>
              </w:rPr>
            </w:pPr>
          </w:p>
          <w:p w14:paraId="3C3A791F" w14:textId="5F4162B9" w:rsidR="00DE4CF9" w:rsidRPr="00F566BF" w:rsidRDefault="00DE4CF9" w:rsidP="00DE4CF9">
            <w:pP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2FFCCC9D" w14:textId="77777777" w:rsidR="00DE4CF9" w:rsidRPr="00F566BF" w:rsidRDefault="00DE4CF9" w:rsidP="00DE4CF9">
            <w:pPr>
              <w:jc w:val="center"/>
              <w:rPr>
                <w:rFonts w:ascii="GHEA Grapalat" w:hAnsi="GHEA Grapalat"/>
                <w:sz w:val="20"/>
                <w:lang w:val="pt-BR"/>
              </w:rPr>
            </w:pPr>
          </w:p>
          <w:p w14:paraId="10427370" w14:textId="77777777" w:rsidR="00DE4CF9" w:rsidRPr="00F566BF" w:rsidRDefault="00DE4CF9" w:rsidP="00DE4CF9">
            <w:pPr>
              <w:jc w:val="center"/>
              <w:rPr>
                <w:rFonts w:ascii="GHEA Grapalat" w:hAnsi="GHEA Grapalat"/>
                <w:sz w:val="20"/>
                <w:lang w:val="pt-BR"/>
              </w:rPr>
            </w:pPr>
          </w:p>
          <w:p w14:paraId="0E002E46" w14:textId="60533F57"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6619326D" w14:textId="77777777" w:rsidR="00DE4CF9" w:rsidRPr="00F566BF" w:rsidRDefault="00DE4CF9" w:rsidP="00DE4CF9">
            <w:pPr>
              <w:jc w:val="center"/>
              <w:rPr>
                <w:rFonts w:ascii="GHEA Grapalat" w:hAnsi="GHEA Grapalat"/>
                <w:sz w:val="20"/>
                <w:lang w:val="pt-BR"/>
              </w:rPr>
            </w:pPr>
          </w:p>
          <w:p w14:paraId="6FB0613A" w14:textId="77777777" w:rsidR="00DE4CF9" w:rsidRPr="00F566BF" w:rsidRDefault="00DE4CF9" w:rsidP="00DE4CF9">
            <w:pPr>
              <w:jc w:val="center"/>
              <w:rPr>
                <w:rFonts w:ascii="GHEA Grapalat" w:hAnsi="GHEA Grapalat"/>
                <w:sz w:val="20"/>
                <w:lang w:val="pt-BR"/>
              </w:rPr>
            </w:pPr>
          </w:p>
          <w:p w14:paraId="78FF2EEA" w14:textId="5C8EE1E8"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18D4CF9F" w14:textId="77777777" w:rsidR="00DE4CF9" w:rsidRPr="00F566BF" w:rsidRDefault="00DE4CF9" w:rsidP="00DE4CF9">
            <w:pPr>
              <w:jc w:val="center"/>
              <w:rPr>
                <w:rFonts w:ascii="GHEA Grapalat" w:hAnsi="GHEA Grapalat"/>
                <w:sz w:val="20"/>
                <w:lang w:val="pt-BR"/>
              </w:rPr>
            </w:pPr>
          </w:p>
          <w:p w14:paraId="372DB571" w14:textId="77777777" w:rsidR="00DE4CF9" w:rsidRPr="00F566BF" w:rsidRDefault="00DE4CF9" w:rsidP="00DE4CF9">
            <w:pPr>
              <w:jc w:val="center"/>
              <w:rPr>
                <w:rFonts w:ascii="GHEA Grapalat" w:hAnsi="GHEA Grapalat"/>
                <w:sz w:val="20"/>
                <w:lang w:val="pt-BR"/>
              </w:rPr>
            </w:pPr>
          </w:p>
          <w:p w14:paraId="4574A4AC" w14:textId="6F96901B"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2CC479E4" w14:textId="77777777" w:rsidR="00DE4CF9" w:rsidRPr="00F566BF" w:rsidRDefault="00DE4CF9" w:rsidP="00DE4CF9">
            <w:pPr>
              <w:jc w:val="center"/>
              <w:rPr>
                <w:rFonts w:ascii="GHEA Grapalat" w:hAnsi="GHEA Grapalat"/>
                <w:sz w:val="20"/>
                <w:lang w:val="pt-BR"/>
              </w:rPr>
            </w:pPr>
          </w:p>
          <w:p w14:paraId="0884EDD5" w14:textId="77777777" w:rsidR="00DE4CF9" w:rsidRPr="00F566BF" w:rsidRDefault="00DE4CF9" w:rsidP="00DE4CF9">
            <w:pPr>
              <w:jc w:val="center"/>
              <w:rPr>
                <w:rFonts w:ascii="GHEA Grapalat" w:hAnsi="GHEA Grapalat"/>
                <w:sz w:val="20"/>
                <w:lang w:val="pt-BR"/>
              </w:rPr>
            </w:pPr>
          </w:p>
          <w:p w14:paraId="41771D75" w14:textId="6EA4BB39"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26AB33FB" w14:textId="77777777" w:rsidR="00DE4CF9" w:rsidRPr="00F566BF" w:rsidRDefault="00DE4CF9" w:rsidP="00DE4CF9">
            <w:pPr>
              <w:jc w:val="center"/>
              <w:rPr>
                <w:rFonts w:ascii="GHEA Grapalat" w:hAnsi="GHEA Grapalat"/>
                <w:sz w:val="20"/>
                <w:lang w:val="pt-BR"/>
              </w:rPr>
            </w:pPr>
          </w:p>
          <w:p w14:paraId="10F5E3E0" w14:textId="77777777" w:rsidR="00DE4CF9" w:rsidRPr="00F566BF" w:rsidRDefault="00DE4CF9" w:rsidP="00DE4CF9">
            <w:pPr>
              <w:jc w:val="center"/>
              <w:rPr>
                <w:rFonts w:ascii="GHEA Grapalat" w:hAnsi="GHEA Grapalat"/>
                <w:sz w:val="20"/>
                <w:lang w:val="pt-BR"/>
              </w:rPr>
            </w:pPr>
          </w:p>
          <w:p w14:paraId="3105C606" w14:textId="4433CAFC"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01588AF5" w14:textId="77777777" w:rsidR="00DE4CF9" w:rsidRPr="00F566BF" w:rsidRDefault="00DE4CF9" w:rsidP="00DE4CF9">
            <w:pPr>
              <w:jc w:val="center"/>
              <w:rPr>
                <w:rFonts w:ascii="GHEA Grapalat" w:hAnsi="GHEA Grapalat"/>
                <w:sz w:val="20"/>
                <w:lang w:val="pt-BR"/>
              </w:rPr>
            </w:pPr>
          </w:p>
          <w:p w14:paraId="3CD77FD1" w14:textId="77777777" w:rsidR="00DE4CF9" w:rsidRPr="00F566BF" w:rsidRDefault="00DE4CF9" w:rsidP="00DE4CF9">
            <w:pPr>
              <w:jc w:val="center"/>
              <w:rPr>
                <w:rFonts w:ascii="GHEA Grapalat" w:hAnsi="GHEA Grapalat"/>
                <w:sz w:val="20"/>
                <w:lang w:val="pt-BR"/>
              </w:rPr>
            </w:pPr>
          </w:p>
          <w:p w14:paraId="05AD19F7" w14:textId="324F5237"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4DDAEBF3" w14:textId="77777777" w:rsidR="00DE4CF9" w:rsidRPr="00F566BF" w:rsidRDefault="00DE4CF9" w:rsidP="00DE4CF9">
            <w:pPr>
              <w:jc w:val="center"/>
              <w:rPr>
                <w:rFonts w:ascii="GHEA Grapalat" w:hAnsi="GHEA Grapalat"/>
                <w:sz w:val="20"/>
                <w:lang w:val="pt-BR"/>
              </w:rPr>
            </w:pPr>
          </w:p>
          <w:p w14:paraId="629A9806" w14:textId="77777777" w:rsidR="00DE4CF9" w:rsidRPr="00F566BF" w:rsidRDefault="00DE4CF9" w:rsidP="00DE4CF9">
            <w:pPr>
              <w:jc w:val="center"/>
              <w:rPr>
                <w:rFonts w:ascii="GHEA Grapalat" w:hAnsi="GHEA Grapalat"/>
                <w:sz w:val="20"/>
                <w:lang w:val="pt-BR"/>
              </w:rPr>
            </w:pPr>
          </w:p>
          <w:p w14:paraId="052AAB1C" w14:textId="5FC71AB5"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670" w:type="dxa"/>
          </w:tcPr>
          <w:p w14:paraId="043D7D2E" w14:textId="77777777" w:rsidR="00DE4CF9" w:rsidRPr="00F566BF" w:rsidRDefault="00DE4CF9" w:rsidP="00DE4CF9">
            <w:pPr>
              <w:jc w:val="center"/>
              <w:rPr>
                <w:rFonts w:ascii="GHEA Grapalat" w:hAnsi="GHEA Grapalat"/>
                <w:sz w:val="20"/>
                <w:lang w:val="pt-BR"/>
              </w:rPr>
            </w:pPr>
          </w:p>
          <w:p w14:paraId="45F80994" w14:textId="77777777" w:rsidR="00DE4CF9" w:rsidRPr="00F566BF" w:rsidRDefault="00DE4CF9" w:rsidP="00DE4CF9">
            <w:pPr>
              <w:jc w:val="center"/>
              <w:rPr>
                <w:rFonts w:ascii="GHEA Grapalat" w:hAnsi="GHEA Grapalat"/>
                <w:sz w:val="20"/>
                <w:lang w:val="pt-BR"/>
              </w:rPr>
            </w:pPr>
          </w:p>
          <w:p w14:paraId="20E27A48" w14:textId="579451A0"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608" w:type="dxa"/>
          </w:tcPr>
          <w:p w14:paraId="20E5D840" w14:textId="77777777" w:rsidR="00DE4CF9" w:rsidRPr="00F566BF" w:rsidRDefault="00DE4CF9" w:rsidP="00DE4CF9">
            <w:pPr>
              <w:jc w:val="center"/>
              <w:rPr>
                <w:rFonts w:ascii="GHEA Grapalat" w:hAnsi="GHEA Grapalat"/>
                <w:sz w:val="20"/>
                <w:lang w:val="pt-BR"/>
              </w:rPr>
            </w:pPr>
          </w:p>
          <w:p w14:paraId="2CA5D037" w14:textId="77777777" w:rsidR="00DE4CF9" w:rsidRPr="00F566BF" w:rsidRDefault="00DE4CF9" w:rsidP="00DE4CF9">
            <w:pPr>
              <w:jc w:val="center"/>
              <w:rPr>
                <w:rFonts w:ascii="GHEA Grapalat" w:hAnsi="GHEA Grapalat"/>
                <w:sz w:val="20"/>
                <w:lang w:val="pt-BR"/>
              </w:rPr>
            </w:pPr>
          </w:p>
          <w:p w14:paraId="684C056C" w14:textId="703193F6" w:rsidR="00DE4CF9" w:rsidRPr="00F566BF" w:rsidRDefault="00DE4CF9" w:rsidP="00DE4CF9">
            <w:pPr>
              <w:jc w:val="center"/>
              <w:rPr>
                <w:rFonts w:ascii="GHEA Grapalat" w:hAnsi="GHEA Grapalat"/>
                <w:b/>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r w:rsidRPr="00FF338B">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AC5C70" w:rsidRDefault="007678FA" w:rsidP="00E53C12">
            <w:pPr>
              <w:rPr>
                <w:rFonts w:ascii="GHEA Grapalat" w:hAnsi="GHEA Grapalat"/>
                <w:sz w:val="22"/>
                <w:szCs w:val="22"/>
                <w:lang w:val="es-ES"/>
              </w:rPr>
            </w:pPr>
          </w:p>
          <w:p w14:paraId="006526BA" w14:textId="77777777" w:rsidR="00AC5C70" w:rsidRPr="00183652" w:rsidRDefault="00AC5C70" w:rsidP="00AC5C70">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38B6EAF" w14:textId="77777777" w:rsidR="00AC5C70" w:rsidRPr="00183652" w:rsidRDefault="00AC5C70" w:rsidP="00AC5C70">
            <w:pPr>
              <w:jc w:val="center"/>
              <w:rPr>
                <w:rFonts w:ascii="GHEA Grapalat" w:hAnsi="GHEA Grapalat"/>
                <w:b/>
                <w:sz w:val="20"/>
                <w:lang w:val="hy-AM"/>
              </w:rPr>
            </w:pPr>
            <w:r w:rsidRPr="00183652">
              <w:rPr>
                <w:rFonts w:ascii="GHEA Grapalat" w:hAnsi="GHEA Grapalat"/>
                <w:b/>
                <w:sz w:val="20"/>
                <w:lang w:val="hy-AM"/>
              </w:rPr>
              <w:t>ք. Սիսիան, Սիսական 31</w:t>
            </w:r>
          </w:p>
          <w:p w14:paraId="5722037F" w14:textId="77777777" w:rsidR="00AC5C70" w:rsidRPr="00183652" w:rsidRDefault="00AC5C70" w:rsidP="00AC5C70">
            <w:pPr>
              <w:jc w:val="center"/>
              <w:rPr>
                <w:rFonts w:ascii="GHEA Grapalat" w:hAnsi="GHEA Grapalat"/>
                <w:b/>
                <w:sz w:val="20"/>
                <w:lang w:val="hy-AM"/>
              </w:rPr>
            </w:pPr>
            <w:r w:rsidRPr="00183652">
              <w:rPr>
                <w:rFonts w:ascii="GHEA Grapalat" w:hAnsi="GHEA Grapalat"/>
                <w:b/>
                <w:sz w:val="20"/>
                <w:lang w:val="hy-AM"/>
              </w:rPr>
              <w:t>ՀՀ Ֆին.նախ. գործ. վարչ.</w:t>
            </w:r>
          </w:p>
          <w:p w14:paraId="348490C4" w14:textId="77777777" w:rsidR="00FF338B" w:rsidRPr="00107F84" w:rsidRDefault="00FF338B" w:rsidP="00FF338B">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Pr>
                <w:rFonts w:ascii="GHEA Grapalat" w:hAnsi="GHEA Grapalat"/>
                <w:b/>
                <w:sz w:val="20"/>
                <w:szCs w:val="20"/>
                <w:lang w:val="hy-AM"/>
              </w:rPr>
              <w:t>900292101103</w:t>
            </w:r>
          </w:p>
          <w:p w14:paraId="73046CE8" w14:textId="3BC6892C" w:rsidR="00AC5C70" w:rsidRPr="00183652" w:rsidRDefault="00D44891" w:rsidP="00D44891">
            <w:pPr>
              <w:jc w:val="center"/>
              <w:rPr>
                <w:rFonts w:ascii="GHEA Grapalat" w:hAnsi="GHEA Grapalat"/>
                <w:b/>
                <w:sz w:val="20"/>
                <w:lang w:val="hy-AM"/>
              </w:rPr>
            </w:pPr>
            <w:r w:rsidRPr="00183652">
              <w:rPr>
                <w:rFonts w:ascii="GHEA Grapalat" w:hAnsi="GHEA Grapalat"/>
                <w:b/>
                <w:sz w:val="20"/>
                <w:lang w:val="hy-AM"/>
              </w:rPr>
              <w:t>ՀՎՀՀ 09220692</w:t>
            </w:r>
          </w:p>
          <w:p w14:paraId="0BD2E5AA" w14:textId="77777777" w:rsidR="00AC5C70" w:rsidRPr="007410C8" w:rsidRDefault="00AC5C70" w:rsidP="00AC5C70">
            <w:pPr>
              <w:jc w:val="center"/>
              <w:rPr>
                <w:rFonts w:ascii="GHEA Grapalat" w:hAnsi="GHEA Grapalat"/>
                <w:b/>
                <w:sz w:val="20"/>
                <w:szCs w:val="20"/>
                <w:lang w:val="hy-AM"/>
              </w:rPr>
            </w:pPr>
          </w:p>
          <w:p w14:paraId="34C15518" w14:textId="77777777" w:rsidR="00AC5C70" w:rsidRDefault="00AC5C70" w:rsidP="00AC5C70">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77EA453E" w14:textId="77777777" w:rsidR="00AC5C70" w:rsidRPr="00733674" w:rsidRDefault="00AC5C70" w:rsidP="00AC5C70">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716F5F52" w14:textId="77777777" w:rsidR="00AC5C70" w:rsidRPr="00183652" w:rsidRDefault="00AC5C70" w:rsidP="00AC5C70">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58A8BA1C" w14:textId="77777777" w:rsidR="00AC5C70" w:rsidRPr="00D66974" w:rsidRDefault="00AC5C70" w:rsidP="00AC5C70">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68F0E43E" w14:textId="092F8DF2"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3F161AAC" w:rsidR="007678FA" w:rsidRDefault="007678FA" w:rsidP="00E53C12">
            <w:pPr>
              <w:jc w:val="center"/>
              <w:rPr>
                <w:rFonts w:ascii="GHEA Grapalat" w:hAnsi="GHEA Grapalat"/>
                <w:lang w:val="ru-RU"/>
              </w:rPr>
            </w:pPr>
          </w:p>
          <w:p w14:paraId="4E0A1CD0" w14:textId="750039B7" w:rsidR="00D737D2" w:rsidRDefault="00D737D2" w:rsidP="00E53C12">
            <w:pPr>
              <w:jc w:val="center"/>
              <w:rPr>
                <w:rFonts w:ascii="GHEA Grapalat" w:hAnsi="GHEA Grapalat"/>
                <w:lang w:val="ru-RU"/>
              </w:rPr>
            </w:pPr>
          </w:p>
          <w:p w14:paraId="24B31FBD" w14:textId="06D54BB0" w:rsidR="00D737D2" w:rsidRDefault="00D737D2" w:rsidP="00E53C12">
            <w:pPr>
              <w:jc w:val="center"/>
              <w:rPr>
                <w:rFonts w:ascii="GHEA Grapalat" w:hAnsi="GHEA Grapalat"/>
                <w:lang w:val="ru-RU"/>
              </w:rPr>
            </w:pPr>
          </w:p>
          <w:p w14:paraId="3FC550FD" w14:textId="0FC0E0A4" w:rsidR="00D737D2" w:rsidRDefault="00D737D2" w:rsidP="00E53C12">
            <w:pPr>
              <w:jc w:val="center"/>
              <w:rPr>
                <w:rFonts w:ascii="GHEA Grapalat" w:hAnsi="GHEA Grapalat"/>
                <w:lang w:val="ru-RU"/>
              </w:rPr>
            </w:pPr>
          </w:p>
          <w:p w14:paraId="7576A82D" w14:textId="641EB3D1" w:rsidR="00D737D2" w:rsidRDefault="00D737D2" w:rsidP="00E53C12">
            <w:pPr>
              <w:jc w:val="center"/>
              <w:rPr>
                <w:rFonts w:ascii="GHEA Grapalat" w:hAnsi="GHEA Grapalat"/>
                <w:lang w:val="ru-RU"/>
              </w:rPr>
            </w:pPr>
          </w:p>
          <w:p w14:paraId="08E5414E" w14:textId="77777777" w:rsidR="00D737D2" w:rsidRPr="00F566BF" w:rsidRDefault="00D737D2"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bookmarkStart w:id="26" w:name="_GoBack"/>
      <w:bookmarkEnd w:id="26"/>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5BAC39F4"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847DD8">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65DB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2EC95DBD"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33067E">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387C0E">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70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387C0E">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70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61D669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716BDA">
              <w:rPr>
                <w:rFonts w:ascii="GHEA Grapalat" w:hAnsi="GHEA Grapalat" w:cs="Sylfaen"/>
                <w:i/>
                <w:sz w:val="20"/>
                <w:lang w:val="hy-AM"/>
              </w:rPr>
              <w:t>26</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Pr="00AF6E3B" w:rsidRDefault="004E4A23" w:rsidP="004E4A23">
            <w:pPr>
              <w:rPr>
                <w:rFonts w:ascii="GHEA Grapalat" w:hAnsi="GHEA Grapalat" w:cs="GHEA Grapalat"/>
                <w:sz w:val="22"/>
                <w:szCs w:val="22"/>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07B80FCF" w14:textId="77777777" w:rsidR="004E4A23" w:rsidRDefault="004E4A23" w:rsidP="00E53C12">
            <w:pPr>
              <w:rPr>
                <w:rFonts w:ascii="GHEA Grapalat" w:hAnsi="GHEA Grapalat" w:cs="GHEA Grapalat"/>
                <w:color w:val="000000"/>
                <w:sz w:val="21"/>
                <w:szCs w:val="21"/>
                <w:lang w:val="ru-RU" w:eastAsia="ru-RU"/>
              </w:rPr>
            </w:pPr>
          </w:p>
          <w:p w14:paraId="1D4DE23C" w14:textId="77777777" w:rsidR="00AD7E61" w:rsidRDefault="00AD7E61" w:rsidP="00E53C12">
            <w:pPr>
              <w:rPr>
                <w:rFonts w:ascii="GHEA Grapalat" w:hAnsi="GHEA Grapalat" w:cs="GHEA Grapalat"/>
                <w:color w:val="000000"/>
                <w:sz w:val="21"/>
                <w:szCs w:val="21"/>
                <w:lang w:val="ru-RU" w:eastAsia="ru-RU"/>
              </w:rPr>
            </w:pPr>
          </w:p>
          <w:p w14:paraId="4C1958C3" w14:textId="77777777" w:rsidR="00AD7E61" w:rsidRDefault="00AD7E61" w:rsidP="00E53C12">
            <w:pPr>
              <w:rPr>
                <w:rFonts w:ascii="GHEA Grapalat" w:hAnsi="GHEA Grapalat" w:cs="GHEA Grapalat"/>
                <w:color w:val="000000"/>
                <w:sz w:val="21"/>
                <w:szCs w:val="21"/>
                <w:lang w:val="ru-RU" w:eastAsia="ru-RU"/>
              </w:rPr>
            </w:pPr>
          </w:p>
          <w:p w14:paraId="577D956C" w14:textId="77777777" w:rsidR="00AD7E61" w:rsidRDefault="00AD7E61" w:rsidP="00E53C12">
            <w:pPr>
              <w:rPr>
                <w:rFonts w:ascii="GHEA Grapalat" w:hAnsi="GHEA Grapalat" w:cs="GHEA Grapalat"/>
                <w:color w:val="000000"/>
                <w:sz w:val="21"/>
                <w:szCs w:val="21"/>
                <w:lang w:val="ru-RU" w:eastAsia="ru-RU"/>
              </w:rPr>
            </w:pPr>
          </w:p>
          <w:p w14:paraId="1211DC37" w14:textId="036F14CC" w:rsidR="00AD7E61" w:rsidRPr="003C22C8" w:rsidRDefault="00AD7E61" w:rsidP="00E53C12">
            <w:pPr>
              <w:rPr>
                <w:rFonts w:ascii="GHEA Grapalat" w:hAnsi="GHEA Grapalat" w:cs="GHEA Grapalat"/>
                <w:color w:val="000000"/>
                <w:sz w:val="21"/>
                <w:szCs w:val="21"/>
                <w:lang w:val="ru-RU" w:eastAsia="ru-RU"/>
              </w:rPr>
            </w:pPr>
          </w:p>
        </w:tc>
      </w:tr>
    </w:tbl>
    <w:p w14:paraId="7C75FA1C" w14:textId="77777777" w:rsidR="001F5B78" w:rsidRPr="00AD7E61" w:rsidRDefault="001F5B78" w:rsidP="008C64C6">
      <w:pPr>
        <w:rPr>
          <w:rFonts w:ascii="GHEA Grapalat" w:hAnsi="GHEA Grapalat"/>
          <w:b/>
          <w:bCs/>
        </w:rPr>
      </w:pPr>
    </w:p>
    <w:sectPr w:rsidR="001F5B78" w:rsidRPr="00AD7E6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4BD5D" w14:textId="77777777" w:rsidR="00003A18" w:rsidRDefault="00003A18">
      <w:r>
        <w:separator/>
      </w:r>
    </w:p>
  </w:endnote>
  <w:endnote w:type="continuationSeparator" w:id="0">
    <w:p w14:paraId="18F9CAF4" w14:textId="77777777" w:rsidR="00003A18" w:rsidRDefault="00003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481B2" w14:textId="77777777" w:rsidR="00003A18" w:rsidRDefault="00003A18">
      <w:r>
        <w:separator/>
      </w:r>
    </w:p>
  </w:footnote>
  <w:footnote w:type="continuationSeparator" w:id="0">
    <w:p w14:paraId="293EB0D9" w14:textId="77777777" w:rsidR="00003A18" w:rsidRDefault="00003A18">
      <w:r>
        <w:continuationSeparator/>
      </w:r>
    </w:p>
  </w:footnote>
  <w:footnote w:id="1">
    <w:p w14:paraId="0C407555" w14:textId="7273BA69" w:rsidR="008D548F" w:rsidRPr="00837190" w:rsidRDefault="008D548F"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8D548F" w:rsidRPr="00837190" w:rsidRDefault="008D548F"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D548F" w:rsidRPr="00837190" w:rsidRDefault="008D548F">
      <w:pPr>
        <w:pStyle w:val="af2"/>
        <w:rPr>
          <w:rFonts w:asciiTheme="minorHAnsi" w:hAnsiTheme="minorHAnsi"/>
          <w:lang w:val="hy-AM"/>
        </w:rPr>
      </w:pPr>
    </w:p>
  </w:footnote>
  <w:footnote w:id="3">
    <w:p w14:paraId="280B1F18" w14:textId="77777777" w:rsidR="008D548F" w:rsidRPr="00ED3BA4" w:rsidRDefault="008D548F" w:rsidP="00DF6ED9">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4">
    <w:p w14:paraId="4DB498C9" w14:textId="77777777" w:rsidR="008D548F" w:rsidRPr="008842CE" w:rsidRDefault="008D548F" w:rsidP="00DF6ED9">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5">
    <w:p w14:paraId="6EA78009" w14:textId="77777777" w:rsidR="008D548F" w:rsidRPr="009E1D1C" w:rsidRDefault="008D548F"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8D548F" w:rsidRPr="00E22A1B" w:rsidRDefault="008D548F"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8D548F" w:rsidRPr="004F18BD" w:rsidRDefault="008D548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8D548F" w:rsidRPr="004F18BD" w:rsidRDefault="008D548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8D548F" w:rsidRPr="004F18BD" w:rsidRDefault="008D548F"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6">
    <w:p w14:paraId="5A94A039" w14:textId="77777777" w:rsidR="008D548F" w:rsidRPr="00DC0D0F" w:rsidRDefault="008D548F" w:rsidP="001820DF">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7">
    <w:p w14:paraId="6B70801E" w14:textId="77777777" w:rsidR="008D548F" w:rsidRPr="00F71502" w:rsidRDefault="008D548F"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D548F" w:rsidRDefault="008D548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D548F" w:rsidRDefault="008D548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D548F" w:rsidRDefault="008D548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D548F" w:rsidRPr="00271FEB" w:rsidRDefault="008D548F" w:rsidP="00271FEB">
      <w:pPr>
        <w:jc w:val="both"/>
        <w:rPr>
          <w:rFonts w:ascii="GHEA Grapalat" w:hAnsi="GHEA Grapalat" w:cs="Sylfaen"/>
          <w:i/>
          <w:sz w:val="16"/>
          <w:szCs w:val="16"/>
          <w:lang w:eastAsia="ru-RU"/>
        </w:rPr>
      </w:pPr>
    </w:p>
  </w:footnote>
  <w:footnote w:id="8">
    <w:p w14:paraId="474FCB9A" w14:textId="77777777" w:rsidR="008D548F" w:rsidRPr="00C602DA" w:rsidRDefault="008D548F"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8D548F" w:rsidRPr="00C602DA" w:rsidRDefault="008D548F"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8D548F" w:rsidRPr="00271FEB" w:rsidRDefault="008D548F"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9">
    <w:p w14:paraId="5A43D85E" w14:textId="6411A6F0" w:rsidR="008D548F" w:rsidRPr="00AE608F" w:rsidRDefault="008D548F">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10">
    <w:p w14:paraId="724B51D9" w14:textId="5D217820" w:rsidR="008D548F" w:rsidRPr="00334EFB" w:rsidRDefault="008D548F"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1">
    <w:p w14:paraId="1D74D184" w14:textId="77777777" w:rsidR="008D548F" w:rsidRPr="00BD5A9C" w:rsidRDefault="008D548F"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8D548F" w:rsidRPr="00AE608F" w:rsidRDefault="008D548F">
      <w:pPr>
        <w:pStyle w:val="af2"/>
        <w:rPr>
          <w:rFonts w:asciiTheme="minorHAnsi" w:hAnsiTheme="minorHAnsi"/>
          <w:lang w:val="hy-AM"/>
        </w:rPr>
      </w:pPr>
    </w:p>
  </w:footnote>
  <w:footnote w:id="12">
    <w:p w14:paraId="75D102DD" w14:textId="1F865604" w:rsidR="008D548F" w:rsidRPr="00AE608F" w:rsidRDefault="008D548F">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3">
    <w:p w14:paraId="2DAD0B96" w14:textId="24120CF0" w:rsidR="008D548F" w:rsidRPr="00AE608F" w:rsidRDefault="008D548F"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4">
    <w:p w14:paraId="17A34A29" w14:textId="77777777" w:rsidR="008D548F" w:rsidRPr="002F1D6C" w:rsidRDefault="008D548F"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8D548F" w:rsidRPr="00AE608F" w:rsidRDefault="008D548F">
      <w:pPr>
        <w:pStyle w:val="af2"/>
        <w:rPr>
          <w:rFonts w:asciiTheme="minorHAnsi" w:hAnsiTheme="minorHAnsi"/>
          <w:lang w:val="hy-AM"/>
        </w:rPr>
      </w:pPr>
    </w:p>
  </w:footnote>
  <w:footnote w:id="15">
    <w:p w14:paraId="53992310" w14:textId="280CED3B" w:rsidR="008D548F" w:rsidRPr="00954C1B" w:rsidRDefault="008D548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233E8C5C" w14:textId="32C29464" w:rsidR="008D548F" w:rsidRPr="005768E7" w:rsidRDefault="008D548F"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8D548F" w:rsidRPr="004B72E3" w:rsidRDefault="008D548F"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8D548F" w:rsidRPr="004B72E3" w:rsidRDefault="008D548F"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D548F" w:rsidRPr="00A70EAF" w:rsidRDefault="008D548F"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124E89A" w14:textId="77777777" w:rsidR="008D548F" w:rsidRPr="00DC0D0F" w:rsidRDefault="008D548F" w:rsidP="001820DF">
      <w:pPr>
        <w:pStyle w:val="af2"/>
        <w:rPr>
          <w:rFonts w:asciiTheme="minorHAnsi" w:hAnsiTheme="minorHAnsi"/>
          <w:lang w:val="hy-AM"/>
        </w:rPr>
      </w:pPr>
      <w:r>
        <w:rPr>
          <w:rStyle w:val="af7"/>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18">
    <w:p w14:paraId="12A926AE" w14:textId="363EF402" w:rsidR="008D548F" w:rsidRPr="008519CC" w:rsidRDefault="008D548F"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D548F" w:rsidRPr="008519CC" w:rsidRDefault="008D548F" w:rsidP="00A70EAF">
      <w:pPr>
        <w:pStyle w:val="af2"/>
        <w:rPr>
          <w:rFonts w:ascii="Times New Roman" w:hAnsi="Times New Roman"/>
          <w:vertAlign w:val="superscript"/>
          <w:lang w:val="hy-AM"/>
        </w:rPr>
      </w:pPr>
    </w:p>
    <w:p w14:paraId="00BA68F3" w14:textId="10E5BE1B" w:rsidR="008D548F" w:rsidRPr="00A70EAF" w:rsidRDefault="008D548F">
      <w:pPr>
        <w:pStyle w:val="af2"/>
        <w:rPr>
          <w:rFonts w:asciiTheme="minorHAnsi" w:hAnsiTheme="minorHAnsi"/>
          <w:lang w:val="hy-AM"/>
        </w:rPr>
      </w:pPr>
    </w:p>
  </w:footnote>
  <w:footnote w:id="19">
    <w:p w14:paraId="2EDB7FEB" w14:textId="109E5BE9" w:rsidR="008D548F" w:rsidRPr="004F02AD" w:rsidRDefault="008D548F">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0">
    <w:p w14:paraId="69085C67" w14:textId="045FC4C1" w:rsidR="008D548F" w:rsidRPr="004F02AD" w:rsidRDefault="008D548F"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1681F28E" w14:textId="71189B96" w:rsidR="008D548F" w:rsidRPr="004F02AD" w:rsidRDefault="008D548F">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2">
    <w:p w14:paraId="589EF936" w14:textId="0C9C60A1" w:rsidR="008D548F" w:rsidRPr="00334EFB" w:rsidRDefault="008D548F"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3">
    <w:p w14:paraId="48811B7F" w14:textId="1255CD5A" w:rsidR="008D548F" w:rsidRPr="00334EFB" w:rsidRDefault="008D548F"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D548F" w:rsidRPr="00D66974" w:rsidRDefault="008D548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D548F" w:rsidRPr="00C25873" w:rsidRDefault="008D548F">
      <w:pPr>
        <w:pStyle w:val="af2"/>
        <w:rPr>
          <w:rFonts w:asciiTheme="minorHAnsi" w:hAnsiTheme="minorHAnsi"/>
          <w:lang w:val="hy-AM"/>
        </w:rPr>
      </w:pPr>
    </w:p>
  </w:footnote>
  <w:footnote w:id="24">
    <w:p w14:paraId="28FA64B3" w14:textId="77777777" w:rsidR="008D548F" w:rsidRPr="00ED004F" w:rsidRDefault="008D548F"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D548F" w:rsidRPr="00C25873" w:rsidRDefault="008D548F">
      <w:pPr>
        <w:pStyle w:val="af2"/>
        <w:rPr>
          <w:rFonts w:asciiTheme="minorHAnsi" w:hAnsiTheme="minorHAnsi"/>
          <w:lang w:val="hy-AM"/>
        </w:rPr>
      </w:pPr>
    </w:p>
  </w:footnote>
  <w:footnote w:id="25">
    <w:p w14:paraId="3118507F" w14:textId="77777777" w:rsidR="008D548F" w:rsidRPr="00D40735" w:rsidRDefault="008D548F"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D548F" w:rsidRPr="00DF6AA5" w:rsidRDefault="008D548F" w:rsidP="00C25873">
      <w:pPr>
        <w:pStyle w:val="af2"/>
        <w:rPr>
          <w:rFonts w:ascii="Sylfaen" w:hAnsi="Sylfaen"/>
          <w:lang w:val="af-ZA"/>
        </w:rPr>
      </w:pPr>
    </w:p>
    <w:p w14:paraId="4E9B949D" w14:textId="5C7289AB" w:rsidR="008D548F" w:rsidRPr="00C25873" w:rsidRDefault="008D548F">
      <w:pPr>
        <w:pStyle w:val="af2"/>
        <w:rPr>
          <w:rFonts w:asciiTheme="minorHAnsi" w:hAnsiTheme="minorHAnsi"/>
          <w:lang w:val="af-ZA"/>
        </w:rPr>
      </w:pPr>
    </w:p>
  </w:footnote>
  <w:footnote w:id="26">
    <w:p w14:paraId="00A747BB" w14:textId="77777777" w:rsidR="008D548F" w:rsidRPr="00D66974" w:rsidRDefault="008D548F"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D548F" w:rsidRPr="00D66974" w:rsidRDefault="008D548F">
      <w:pPr>
        <w:pStyle w:val="af2"/>
        <w:rPr>
          <w:rFonts w:asciiTheme="minorHAnsi" w:hAnsiTheme="minorHAnsi"/>
          <w:lang w:val="hy-AM"/>
        </w:rPr>
      </w:pPr>
    </w:p>
  </w:footnote>
  <w:footnote w:id="27">
    <w:p w14:paraId="65160CD9" w14:textId="77777777" w:rsidR="008D548F" w:rsidRPr="00D66974" w:rsidRDefault="008D548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D548F" w:rsidRPr="00D66974" w:rsidRDefault="008D548F">
      <w:pPr>
        <w:pStyle w:val="af2"/>
        <w:rPr>
          <w:rFonts w:asciiTheme="minorHAnsi" w:hAnsiTheme="minorHAnsi"/>
          <w:lang w:val="af-ZA"/>
        </w:rPr>
      </w:pPr>
    </w:p>
  </w:footnote>
  <w:footnote w:id="28">
    <w:p w14:paraId="50B463E2" w14:textId="5208C808" w:rsidR="008D548F" w:rsidRPr="00D66974" w:rsidRDefault="008D548F"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D548F" w:rsidRPr="00D66974" w:rsidRDefault="008D548F">
      <w:pPr>
        <w:pStyle w:val="af2"/>
        <w:rPr>
          <w:rFonts w:asciiTheme="minorHAnsi" w:hAnsiTheme="minorHAnsi"/>
          <w:lang w:val="hy-AM"/>
        </w:rPr>
      </w:pPr>
    </w:p>
  </w:footnote>
  <w:footnote w:id="29">
    <w:p w14:paraId="4FDDE8DD" w14:textId="04F5E583" w:rsidR="008D548F" w:rsidRPr="00D66974" w:rsidRDefault="008D548F">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0">
    <w:p w14:paraId="705443CE" w14:textId="77777777" w:rsidR="008D548F" w:rsidRPr="00D66974" w:rsidRDefault="008D548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8D548F" w:rsidRPr="00D66974" w:rsidRDefault="008D548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1">
    <w:p w14:paraId="2F2CDF75" w14:textId="2BE88150" w:rsidR="008D548F" w:rsidRPr="00D66974" w:rsidRDefault="008D548F"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8D548F" w:rsidRPr="00D66974" w14:paraId="7E7F1AC3" w14:textId="77777777" w:rsidTr="00F15FB2">
        <w:tc>
          <w:tcPr>
            <w:tcW w:w="2631" w:type="dxa"/>
          </w:tcPr>
          <w:p w14:paraId="67856112"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8D548F" w:rsidRPr="00D66974" w14:paraId="72779D04" w14:textId="77777777" w:rsidTr="00F15FB2">
        <w:tc>
          <w:tcPr>
            <w:tcW w:w="2631" w:type="dxa"/>
          </w:tcPr>
          <w:p w14:paraId="6D329682"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r>
      <w:tr w:rsidR="008D548F" w:rsidRPr="00D66974" w14:paraId="155DD234" w14:textId="77777777" w:rsidTr="00F15FB2">
        <w:tc>
          <w:tcPr>
            <w:tcW w:w="2631" w:type="dxa"/>
          </w:tcPr>
          <w:p w14:paraId="71CF96AA"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r>
      <w:tr w:rsidR="008D548F" w:rsidRPr="00D66974" w14:paraId="58D94C8D" w14:textId="77777777" w:rsidTr="00F15FB2">
        <w:tc>
          <w:tcPr>
            <w:tcW w:w="2631" w:type="dxa"/>
          </w:tcPr>
          <w:p w14:paraId="4B55D0E8"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r>
      <w:tr w:rsidR="008D548F" w:rsidRPr="00D66974" w14:paraId="2AC9A05A" w14:textId="77777777" w:rsidTr="00F15FB2">
        <w:tc>
          <w:tcPr>
            <w:tcW w:w="2631" w:type="dxa"/>
          </w:tcPr>
          <w:p w14:paraId="235A9D82"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r>
      <w:tr w:rsidR="008D548F" w:rsidRPr="00D66974" w14:paraId="0440991C" w14:textId="77777777" w:rsidTr="00F15FB2">
        <w:tc>
          <w:tcPr>
            <w:tcW w:w="2631" w:type="dxa"/>
          </w:tcPr>
          <w:p w14:paraId="14196C7F"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r>
      <w:tr w:rsidR="008D548F" w:rsidRPr="00D66974" w14:paraId="46E6A9F3" w14:textId="77777777" w:rsidTr="00F15FB2">
        <w:tc>
          <w:tcPr>
            <w:tcW w:w="2631" w:type="dxa"/>
          </w:tcPr>
          <w:p w14:paraId="3D3E781A"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r>
      <w:tr w:rsidR="008D548F" w:rsidRPr="00D66974" w14:paraId="18D47FA4" w14:textId="77777777" w:rsidTr="00F15FB2">
        <w:tc>
          <w:tcPr>
            <w:tcW w:w="2631" w:type="dxa"/>
          </w:tcPr>
          <w:p w14:paraId="1A129FAE"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8D548F" w:rsidRPr="00D66974" w:rsidRDefault="008D548F"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8D548F" w:rsidRPr="00C25873" w:rsidRDefault="008D548F">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2">
    <w:p w14:paraId="1EF6AE21" w14:textId="6D4B41B6" w:rsidR="008D548F" w:rsidRPr="00AD2285" w:rsidRDefault="008D548F">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09F7E7FA" w14:textId="7F44E7C6" w:rsidR="008D548F" w:rsidRPr="00AD2285" w:rsidRDefault="008D548F">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14:paraId="0B3418CC" w14:textId="2D200967" w:rsidR="008D548F" w:rsidRPr="00AD2285" w:rsidRDefault="008D548F">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14:paraId="1C8FA24D" w14:textId="06A139AE" w:rsidR="008D548F" w:rsidRPr="00264D57" w:rsidRDefault="008D548F"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48DEA8DB" w14:textId="3EB1BBCF" w:rsidR="008D548F" w:rsidRDefault="008D548F"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D548F" w:rsidRPr="00DC0D0F" w:rsidRDefault="008D548F" w:rsidP="00805C27">
      <w:pPr>
        <w:rPr>
          <w:lang w:val="hy-AM"/>
        </w:rPr>
      </w:pPr>
      <w:bookmarkStart w:id="22" w:name="_Hlk192770044"/>
      <w:bookmarkStart w:id="23" w:name="_Hlk192770606"/>
      <w:bookmarkStart w:id="2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14:paraId="1CDD2DD4" w14:textId="77777777" w:rsidR="008D548F" w:rsidRPr="00CD51B9" w:rsidRDefault="008D548F" w:rsidP="00D66974">
      <w:pPr>
        <w:pStyle w:val="af2"/>
        <w:jc w:val="both"/>
        <w:rPr>
          <w:rFonts w:ascii="Sylfaen" w:hAnsi="Sylfaen"/>
          <w:lang w:val="hy-AM"/>
        </w:rPr>
      </w:pPr>
    </w:p>
    <w:p w14:paraId="2206909D" w14:textId="5862297E" w:rsidR="008D548F" w:rsidRPr="00D66974" w:rsidRDefault="008D548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130" w:hanging="360"/>
      </w:pPr>
      <w:rPr>
        <w:rFonts w:hint="default"/>
        <w:u w:val="none"/>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B481A"/>
    <w:multiLevelType w:val="hybridMultilevel"/>
    <w:tmpl w:val="421474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15D1A47"/>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A725F6"/>
    <w:multiLevelType w:val="hybridMultilevel"/>
    <w:tmpl w:val="0858769E"/>
    <w:lvl w:ilvl="0" w:tplc="04190001">
      <w:start w:val="1"/>
      <w:numFmt w:val="bullet"/>
      <w:lvlText w:val=""/>
      <w:lvlJc w:val="left"/>
      <w:pPr>
        <w:ind w:left="744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30"/>
  </w:num>
  <w:num w:numId="14">
    <w:abstractNumId w:val="15"/>
  </w:num>
  <w:num w:numId="15">
    <w:abstractNumId w:val="31"/>
  </w:num>
  <w:num w:numId="16">
    <w:abstractNumId w:val="18"/>
  </w:num>
  <w:num w:numId="17">
    <w:abstractNumId w:val="7"/>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7"/>
  </w:num>
  <w:num w:numId="26">
    <w:abstractNumId w:val="21"/>
  </w:num>
  <w:num w:numId="27">
    <w:abstractNumId w:val="25"/>
  </w:num>
  <w:num w:numId="28">
    <w:abstractNumId w:val="14"/>
  </w:num>
  <w:num w:numId="29">
    <w:abstractNumId w:val="12"/>
  </w:num>
  <w:num w:numId="30">
    <w:abstractNumId w:val="16"/>
  </w:num>
  <w:num w:numId="31">
    <w:abstractNumId w:val="24"/>
  </w:num>
  <w:num w:numId="32">
    <w:abstractNumId w:val="2"/>
  </w:num>
  <w:num w:numId="33">
    <w:abstractNumId w:val="10"/>
  </w:num>
  <w:num w:numId="34">
    <w:abstractNumId w:val="9"/>
  </w:num>
  <w:num w:numId="35">
    <w:abstractNumId w:val="20"/>
  </w:num>
  <w:num w:numId="36">
    <w:abstractNumId w:val="29"/>
  </w:num>
  <w:num w:numId="37">
    <w:abstractNumId w:val="13"/>
  </w:num>
  <w:num w:numId="3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A18"/>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6C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B9C"/>
    <w:rsid w:val="0003630C"/>
    <w:rsid w:val="00037DDE"/>
    <w:rsid w:val="000408D8"/>
    <w:rsid w:val="00040B8D"/>
    <w:rsid w:val="0004387F"/>
    <w:rsid w:val="00044A1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321"/>
    <w:rsid w:val="000934CC"/>
    <w:rsid w:val="0009380C"/>
    <w:rsid w:val="0009449B"/>
    <w:rsid w:val="000946A3"/>
    <w:rsid w:val="000952D8"/>
    <w:rsid w:val="0009584D"/>
    <w:rsid w:val="00095EB1"/>
    <w:rsid w:val="000963B4"/>
    <w:rsid w:val="00096865"/>
    <w:rsid w:val="00096F53"/>
    <w:rsid w:val="00097DE8"/>
    <w:rsid w:val="000A025B"/>
    <w:rsid w:val="000A37CE"/>
    <w:rsid w:val="000A4A37"/>
    <w:rsid w:val="000A5881"/>
    <w:rsid w:val="000A5B16"/>
    <w:rsid w:val="000A6B75"/>
    <w:rsid w:val="000A72AD"/>
    <w:rsid w:val="000A7528"/>
    <w:rsid w:val="000B033F"/>
    <w:rsid w:val="000B1088"/>
    <w:rsid w:val="000B259E"/>
    <w:rsid w:val="000B52BA"/>
    <w:rsid w:val="000B5AE5"/>
    <w:rsid w:val="000B700B"/>
    <w:rsid w:val="000B7641"/>
    <w:rsid w:val="000B7896"/>
    <w:rsid w:val="000B7C54"/>
    <w:rsid w:val="000C0396"/>
    <w:rsid w:val="000C062F"/>
    <w:rsid w:val="000C0649"/>
    <w:rsid w:val="000C0A9D"/>
    <w:rsid w:val="000C165F"/>
    <w:rsid w:val="000C16A4"/>
    <w:rsid w:val="000C1C95"/>
    <w:rsid w:val="000C36C6"/>
    <w:rsid w:val="000C38CA"/>
    <w:rsid w:val="000C39F8"/>
    <w:rsid w:val="000C5A09"/>
    <w:rsid w:val="000C6DD2"/>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2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3A7"/>
    <w:rsid w:val="000F494F"/>
    <w:rsid w:val="000F4B86"/>
    <w:rsid w:val="000F4D7B"/>
    <w:rsid w:val="000F5032"/>
    <w:rsid w:val="000F51AB"/>
    <w:rsid w:val="000F5900"/>
    <w:rsid w:val="000F687C"/>
    <w:rsid w:val="000F6E48"/>
    <w:rsid w:val="000F7026"/>
    <w:rsid w:val="000F74C4"/>
    <w:rsid w:val="000F78B8"/>
    <w:rsid w:val="000F7AE0"/>
    <w:rsid w:val="000F7D9A"/>
    <w:rsid w:val="0010050E"/>
    <w:rsid w:val="00100D1F"/>
    <w:rsid w:val="00101445"/>
    <w:rsid w:val="00101C9A"/>
    <w:rsid w:val="00101F06"/>
    <w:rsid w:val="00102291"/>
    <w:rsid w:val="0010323D"/>
    <w:rsid w:val="0010465B"/>
    <w:rsid w:val="00104861"/>
    <w:rsid w:val="00106365"/>
    <w:rsid w:val="00106680"/>
    <w:rsid w:val="00106D44"/>
    <w:rsid w:val="00106DEE"/>
    <w:rsid w:val="00106F3B"/>
    <w:rsid w:val="00107585"/>
    <w:rsid w:val="00107F84"/>
    <w:rsid w:val="00110D13"/>
    <w:rsid w:val="00113F0D"/>
    <w:rsid w:val="00115905"/>
    <w:rsid w:val="001159FA"/>
    <w:rsid w:val="0011611E"/>
    <w:rsid w:val="00116230"/>
    <w:rsid w:val="00116E47"/>
    <w:rsid w:val="00117020"/>
    <w:rsid w:val="00117964"/>
    <w:rsid w:val="00117DAA"/>
    <w:rsid w:val="001218E5"/>
    <w:rsid w:val="001242C4"/>
    <w:rsid w:val="00124461"/>
    <w:rsid w:val="00125AB7"/>
    <w:rsid w:val="0012677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0E"/>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416"/>
    <w:rsid w:val="00164BBC"/>
    <w:rsid w:val="0016519F"/>
    <w:rsid w:val="001669C1"/>
    <w:rsid w:val="001679A6"/>
    <w:rsid w:val="00170480"/>
    <w:rsid w:val="001724D7"/>
    <w:rsid w:val="00172BD7"/>
    <w:rsid w:val="001732FB"/>
    <w:rsid w:val="00174FE1"/>
    <w:rsid w:val="00175F8F"/>
    <w:rsid w:val="00175FDC"/>
    <w:rsid w:val="001760AB"/>
    <w:rsid w:val="001760E5"/>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755"/>
    <w:rsid w:val="001A0B80"/>
    <w:rsid w:val="001A23A6"/>
    <w:rsid w:val="001A2579"/>
    <w:rsid w:val="001A2F72"/>
    <w:rsid w:val="001A3FEC"/>
    <w:rsid w:val="001A43A4"/>
    <w:rsid w:val="001A48BE"/>
    <w:rsid w:val="001A4EF7"/>
    <w:rsid w:val="001A5BC8"/>
    <w:rsid w:val="001A5C02"/>
    <w:rsid w:val="001A7CBF"/>
    <w:rsid w:val="001B0D9A"/>
    <w:rsid w:val="001B1370"/>
    <w:rsid w:val="001B1D23"/>
    <w:rsid w:val="001B1FC4"/>
    <w:rsid w:val="001B210E"/>
    <w:rsid w:val="001B21A3"/>
    <w:rsid w:val="001B25D3"/>
    <w:rsid w:val="001B3275"/>
    <w:rsid w:val="001B37D2"/>
    <w:rsid w:val="001B3834"/>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11C"/>
    <w:rsid w:val="001D1139"/>
    <w:rsid w:val="001D1BE9"/>
    <w:rsid w:val="001D1D00"/>
    <w:rsid w:val="001D2476"/>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B78"/>
    <w:rsid w:val="001F5FDE"/>
    <w:rsid w:val="001F6578"/>
    <w:rsid w:val="001F699C"/>
    <w:rsid w:val="001F760C"/>
    <w:rsid w:val="00201683"/>
    <w:rsid w:val="002017CB"/>
    <w:rsid w:val="00201AF5"/>
    <w:rsid w:val="00201DA0"/>
    <w:rsid w:val="00201F2E"/>
    <w:rsid w:val="00202F4D"/>
    <w:rsid w:val="002032CE"/>
    <w:rsid w:val="00203917"/>
    <w:rsid w:val="00204B03"/>
    <w:rsid w:val="00204B9E"/>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D3C"/>
    <w:rsid w:val="00217710"/>
    <w:rsid w:val="00220491"/>
    <w:rsid w:val="00220ACB"/>
    <w:rsid w:val="00220C7C"/>
    <w:rsid w:val="00221072"/>
    <w:rsid w:val="00221608"/>
    <w:rsid w:val="002218FE"/>
    <w:rsid w:val="00221D5F"/>
    <w:rsid w:val="00222741"/>
    <w:rsid w:val="002232C3"/>
    <w:rsid w:val="00224049"/>
    <w:rsid w:val="002240AB"/>
    <w:rsid w:val="002250D8"/>
    <w:rsid w:val="0022515E"/>
    <w:rsid w:val="002252CD"/>
    <w:rsid w:val="002259E3"/>
    <w:rsid w:val="00226412"/>
    <w:rsid w:val="002268CD"/>
    <w:rsid w:val="00227308"/>
    <w:rsid w:val="002273AD"/>
    <w:rsid w:val="0022770A"/>
    <w:rsid w:val="00227C9F"/>
    <w:rsid w:val="00230B12"/>
    <w:rsid w:val="00230C8F"/>
    <w:rsid w:val="00230E18"/>
    <w:rsid w:val="00232808"/>
    <w:rsid w:val="0023354E"/>
    <w:rsid w:val="0023571C"/>
    <w:rsid w:val="0023604D"/>
    <w:rsid w:val="00236B75"/>
    <w:rsid w:val="0024027D"/>
    <w:rsid w:val="00240289"/>
    <w:rsid w:val="0024041A"/>
    <w:rsid w:val="00240CAF"/>
    <w:rsid w:val="0024144A"/>
    <w:rsid w:val="0024186B"/>
    <w:rsid w:val="0024205E"/>
    <w:rsid w:val="00244642"/>
    <w:rsid w:val="00244B38"/>
    <w:rsid w:val="002464D0"/>
    <w:rsid w:val="002468C2"/>
    <w:rsid w:val="00246F46"/>
    <w:rsid w:val="00247326"/>
    <w:rsid w:val="0025145E"/>
    <w:rsid w:val="00251E84"/>
    <w:rsid w:val="002522D1"/>
    <w:rsid w:val="00252C9C"/>
    <w:rsid w:val="002534E5"/>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BE0"/>
    <w:rsid w:val="00265540"/>
    <w:rsid w:val="0026557B"/>
    <w:rsid w:val="00265D18"/>
    <w:rsid w:val="002665A4"/>
    <w:rsid w:val="002676BB"/>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B30"/>
    <w:rsid w:val="00283198"/>
    <w:rsid w:val="002836C2"/>
    <w:rsid w:val="00283A1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A2E"/>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194"/>
    <w:rsid w:val="002E0768"/>
    <w:rsid w:val="002E0877"/>
    <w:rsid w:val="002E0966"/>
    <w:rsid w:val="002E11D1"/>
    <w:rsid w:val="002E21FA"/>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2EF8"/>
    <w:rsid w:val="003141B6"/>
    <w:rsid w:val="00315C31"/>
    <w:rsid w:val="00316381"/>
    <w:rsid w:val="003169A4"/>
    <w:rsid w:val="00317635"/>
    <w:rsid w:val="0032071C"/>
    <w:rsid w:val="003208F6"/>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67E"/>
    <w:rsid w:val="00333314"/>
    <w:rsid w:val="003344D3"/>
    <w:rsid w:val="00334564"/>
    <w:rsid w:val="00334B2F"/>
    <w:rsid w:val="00334EFB"/>
    <w:rsid w:val="0033571F"/>
    <w:rsid w:val="00335C2A"/>
    <w:rsid w:val="00336BA6"/>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ED1"/>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19C"/>
    <w:rsid w:val="00380721"/>
    <w:rsid w:val="0038095A"/>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C0E"/>
    <w:rsid w:val="00387F66"/>
    <w:rsid w:val="00391E56"/>
    <w:rsid w:val="00391EA8"/>
    <w:rsid w:val="00391F3F"/>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17"/>
    <w:rsid w:val="003A5049"/>
    <w:rsid w:val="003A53CC"/>
    <w:rsid w:val="003A5533"/>
    <w:rsid w:val="003A55F9"/>
    <w:rsid w:val="003A57F0"/>
    <w:rsid w:val="003A62A4"/>
    <w:rsid w:val="003A645E"/>
    <w:rsid w:val="003A7A32"/>
    <w:rsid w:val="003A7FC7"/>
    <w:rsid w:val="003B032B"/>
    <w:rsid w:val="003B0939"/>
    <w:rsid w:val="003B0D6E"/>
    <w:rsid w:val="003B1FC0"/>
    <w:rsid w:val="003B3905"/>
    <w:rsid w:val="003B3A13"/>
    <w:rsid w:val="003B4A74"/>
    <w:rsid w:val="003B5004"/>
    <w:rsid w:val="003B585C"/>
    <w:rsid w:val="003B5AE9"/>
    <w:rsid w:val="003B5F2B"/>
    <w:rsid w:val="003B60D5"/>
    <w:rsid w:val="003B6791"/>
    <w:rsid w:val="003B681E"/>
    <w:rsid w:val="003B6A3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83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6079"/>
    <w:rsid w:val="003D6869"/>
    <w:rsid w:val="003D7720"/>
    <w:rsid w:val="003D7F8E"/>
    <w:rsid w:val="003E01D5"/>
    <w:rsid w:val="003E029A"/>
    <w:rsid w:val="003E06EC"/>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2F7"/>
    <w:rsid w:val="003F1EEA"/>
    <w:rsid w:val="003F208A"/>
    <w:rsid w:val="003F264A"/>
    <w:rsid w:val="003F288F"/>
    <w:rsid w:val="003F300B"/>
    <w:rsid w:val="003F3613"/>
    <w:rsid w:val="003F3AE8"/>
    <w:rsid w:val="003F4C5E"/>
    <w:rsid w:val="003F6CF8"/>
    <w:rsid w:val="003F7B41"/>
    <w:rsid w:val="00400242"/>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139"/>
    <w:rsid w:val="00411D9D"/>
    <w:rsid w:val="00412B18"/>
    <w:rsid w:val="004134BB"/>
    <w:rsid w:val="00413A8A"/>
    <w:rsid w:val="00415F98"/>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68D"/>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E0F"/>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CBB"/>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3DC2"/>
    <w:rsid w:val="004D4C3B"/>
    <w:rsid w:val="004D557A"/>
    <w:rsid w:val="004D5671"/>
    <w:rsid w:val="004D5D9B"/>
    <w:rsid w:val="004D6073"/>
    <w:rsid w:val="004D674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5ACA"/>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46D"/>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228"/>
    <w:rsid w:val="00533989"/>
    <w:rsid w:val="00534395"/>
    <w:rsid w:val="00534468"/>
    <w:rsid w:val="005358F3"/>
    <w:rsid w:val="005358F5"/>
    <w:rsid w:val="00536021"/>
    <w:rsid w:val="00536B61"/>
    <w:rsid w:val="00536BFB"/>
    <w:rsid w:val="00536CCF"/>
    <w:rsid w:val="00536E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9A"/>
    <w:rsid w:val="00544728"/>
    <w:rsid w:val="005457B4"/>
    <w:rsid w:val="00545BDE"/>
    <w:rsid w:val="00545F4E"/>
    <w:rsid w:val="0054752B"/>
    <w:rsid w:val="00547AE2"/>
    <w:rsid w:val="00551E52"/>
    <w:rsid w:val="005525A4"/>
    <w:rsid w:val="00552D6E"/>
    <w:rsid w:val="005538A6"/>
    <w:rsid w:val="00553DFD"/>
    <w:rsid w:val="0055437C"/>
    <w:rsid w:val="005552A6"/>
    <w:rsid w:val="005560B8"/>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33"/>
    <w:rsid w:val="005A1D54"/>
    <w:rsid w:val="005A3A35"/>
    <w:rsid w:val="005A3DC6"/>
    <w:rsid w:val="005A3EB8"/>
    <w:rsid w:val="005A3EDC"/>
    <w:rsid w:val="005A51C8"/>
    <w:rsid w:val="005A5B64"/>
    <w:rsid w:val="005A64FF"/>
    <w:rsid w:val="005A796C"/>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CB7"/>
    <w:rsid w:val="005C1C00"/>
    <w:rsid w:val="005C4C12"/>
    <w:rsid w:val="005C6159"/>
    <w:rsid w:val="005C6BE8"/>
    <w:rsid w:val="005D00A5"/>
    <w:rsid w:val="005D00D6"/>
    <w:rsid w:val="005D058C"/>
    <w:rsid w:val="005D07B2"/>
    <w:rsid w:val="005D0D93"/>
    <w:rsid w:val="005D0EBE"/>
    <w:rsid w:val="005D1A14"/>
    <w:rsid w:val="005D1F6F"/>
    <w:rsid w:val="005D26DF"/>
    <w:rsid w:val="005D2EDB"/>
    <w:rsid w:val="005D3674"/>
    <w:rsid w:val="005D4D30"/>
    <w:rsid w:val="005D4D37"/>
    <w:rsid w:val="005D587A"/>
    <w:rsid w:val="005D5D7D"/>
    <w:rsid w:val="005D6060"/>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73"/>
    <w:rsid w:val="005F64FB"/>
    <w:rsid w:val="005F7C1D"/>
    <w:rsid w:val="00600DD3"/>
    <w:rsid w:val="00601B4D"/>
    <w:rsid w:val="00602BBF"/>
    <w:rsid w:val="00604824"/>
    <w:rsid w:val="0060505A"/>
    <w:rsid w:val="0060526C"/>
    <w:rsid w:val="00606328"/>
    <w:rsid w:val="0060652B"/>
    <w:rsid w:val="00606B84"/>
    <w:rsid w:val="0060715C"/>
    <w:rsid w:val="00610E0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4C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1C11"/>
    <w:rsid w:val="006D3D3F"/>
    <w:rsid w:val="006D4E1D"/>
    <w:rsid w:val="006D5516"/>
    <w:rsid w:val="006D5E0B"/>
    <w:rsid w:val="006D6150"/>
    <w:rsid w:val="006D6FA8"/>
    <w:rsid w:val="006E0F22"/>
    <w:rsid w:val="006E2003"/>
    <w:rsid w:val="006E2078"/>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BDA"/>
    <w:rsid w:val="00716F47"/>
    <w:rsid w:val="007204FD"/>
    <w:rsid w:val="00721029"/>
    <w:rsid w:val="007210AC"/>
    <w:rsid w:val="007212CC"/>
    <w:rsid w:val="0072168C"/>
    <w:rsid w:val="00721CBC"/>
    <w:rsid w:val="007224D2"/>
    <w:rsid w:val="007224F5"/>
    <w:rsid w:val="00722665"/>
    <w:rsid w:val="00723462"/>
    <w:rsid w:val="007248F1"/>
    <w:rsid w:val="00725ED3"/>
    <w:rsid w:val="007268F5"/>
    <w:rsid w:val="007317F3"/>
    <w:rsid w:val="00731BD1"/>
    <w:rsid w:val="00731D26"/>
    <w:rsid w:val="007327E1"/>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93A"/>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B7B"/>
    <w:rsid w:val="007912D3"/>
    <w:rsid w:val="00791764"/>
    <w:rsid w:val="007930CD"/>
    <w:rsid w:val="00793108"/>
    <w:rsid w:val="00793E8B"/>
    <w:rsid w:val="0079424D"/>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DA4"/>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457"/>
    <w:rsid w:val="007C3D16"/>
    <w:rsid w:val="007C3FF3"/>
    <w:rsid w:val="007C46D3"/>
    <w:rsid w:val="007C4876"/>
    <w:rsid w:val="007C49D4"/>
    <w:rsid w:val="007C4EB2"/>
    <w:rsid w:val="007C55BD"/>
    <w:rsid w:val="007C5C60"/>
    <w:rsid w:val="007C5F44"/>
    <w:rsid w:val="007C676E"/>
    <w:rsid w:val="007C6F4D"/>
    <w:rsid w:val="007D078C"/>
    <w:rsid w:val="007D0927"/>
    <w:rsid w:val="007D0C96"/>
    <w:rsid w:val="007D1213"/>
    <w:rsid w:val="007D12B1"/>
    <w:rsid w:val="007D13EE"/>
    <w:rsid w:val="007D1ACB"/>
    <w:rsid w:val="007D2B56"/>
    <w:rsid w:val="007D3E45"/>
    <w:rsid w:val="007D4017"/>
    <w:rsid w:val="007D528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3342"/>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D09"/>
    <w:rsid w:val="00846E52"/>
    <w:rsid w:val="00847DD8"/>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36F"/>
    <w:rsid w:val="00866029"/>
    <w:rsid w:val="00866527"/>
    <w:rsid w:val="00867987"/>
    <w:rsid w:val="008702CB"/>
    <w:rsid w:val="0087155D"/>
    <w:rsid w:val="00871E55"/>
    <w:rsid w:val="00871E9B"/>
    <w:rsid w:val="0087341E"/>
    <w:rsid w:val="0087360C"/>
    <w:rsid w:val="00873E83"/>
    <w:rsid w:val="00873FE9"/>
    <w:rsid w:val="008743F2"/>
    <w:rsid w:val="008751B2"/>
    <w:rsid w:val="00876095"/>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BFC"/>
    <w:rsid w:val="00887CB1"/>
    <w:rsid w:val="00890D76"/>
    <w:rsid w:val="00890EE0"/>
    <w:rsid w:val="008916DE"/>
    <w:rsid w:val="0089203F"/>
    <w:rsid w:val="008920F8"/>
    <w:rsid w:val="0089384E"/>
    <w:rsid w:val="0089524D"/>
    <w:rsid w:val="00896212"/>
    <w:rsid w:val="0089622B"/>
    <w:rsid w:val="00896A13"/>
    <w:rsid w:val="00896E87"/>
    <w:rsid w:val="008A0AF2"/>
    <w:rsid w:val="008A120F"/>
    <w:rsid w:val="008A1E8D"/>
    <w:rsid w:val="008A24FA"/>
    <w:rsid w:val="008A2FF1"/>
    <w:rsid w:val="008A345D"/>
    <w:rsid w:val="008A3652"/>
    <w:rsid w:val="008A3C43"/>
    <w:rsid w:val="008A403C"/>
    <w:rsid w:val="008A4DA3"/>
    <w:rsid w:val="008A56AD"/>
    <w:rsid w:val="008A5CEA"/>
    <w:rsid w:val="008A5F44"/>
    <w:rsid w:val="008A6A1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48F"/>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3E84"/>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E16"/>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1F14"/>
    <w:rsid w:val="009123CA"/>
    <w:rsid w:val="00912E0D"/>
    <w:rsid w:val="00915006"/>
    <w:rsid w:val="00915104"/>
    <w:rsid w:val="00915337"/>
    <w:rsid w:val="009160C2"/>
    <w:rsid w:val="00916A53"/>
    <w:rsid w:val="00917101"/>
    <w:rsid w:val="00917234"/>
    <w:rsid w:val="00917389"/>
    <w:rsid w:val="0091775C"/>
    <w:rsid w:val="00917FAA"/>
    <w:rsid w:val="00920009"/>
    <w:rsid w:val="009211B8"/>
    <w:rsid w:val="00921327"/>
    <w:rsid w:val="00922306"/>
    <w:rsid w:val="00922407"/>
    <w:rsid w:val="009229DF"/>
    <w:rsid w:val="0092445C"/>
    <w:rsid w:val="00926875"/>
    <w:rsid w:val="0092723F"/>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1F79"/>
    <w:rsid w:val="00962585"/>
    <w:rsid w:val="00962791"/>
    <w:rsid w:val="00963E00"/>
    <w:rsid w:val="009647B3"/>
    <w:rsid w:val="009648D5"/>
    <w:rsid w:val="00965350"/>
    <w:rsid w:val="00965592"/>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DA4"/>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4FA"/>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B68"/>
    <w:rsid w:val="009B3CA3"/>
    <w:rsid w:val="009B46B2"/>
    <w:rsid w:val="009B5889"/>
    <w:rsid w:val="009B58F7"/>
    <w:rsid w:val="009B5ED1"/>
    <w:rsid w:val="009B6D58"/>
    <w:rsid w:val="009C1A9B"/>
    <w:rsid w:val="009C1D0F"/>
    <w:rsid w:val="009C370D"/>
    <w:rsid w:val="009C3A21"/>
    <w:rsid w:val="009C3B73"/>
    <w:rsid w:val="009C3EC5"/>
    <w:rsid w:val="009C5A1E"/>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154"/>
    <w:rsid w:val="00A0285A"/>
    <w:rsid w:val="00A04DB0"/>
    <w:rsid w:val="00A05927"/>
    <w:rsid w:val="00A05A2F"/>
    <w:rsid w:val="00A0752B"/>
    <w:rsid w:val="00A108E4"/>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1CE"/>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0E6"/>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A32"/>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63"/>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950"/>
    <w:rsid w:val="00A81DD5"/>
    <w:rsid w:val="00A821AE"/>
    <w:rsid w:val="00A8328A"/>
    <w:rsid w:val="00A85E5D"/>
    <w:rsid w:val="00A8620A"/>
    <w:rsid w:val="00A87090"/>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E6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C70"/>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D7E61"/>
    <w:rsid w:val="00AE1606"/>
    <w:rsid w:val="00AE210D"/>
    <w:rsid w:val="00AE224E"/>
    <w:rsid w:val="00AE26C8"/>
    <w:rsid w:val="00AE2BE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09B"/>
    <w:rsid w:val="00AF3D6A"/>
    <w:rsid w:val="00AF4C36"/>
    <w:rsid w:val="00AF4E1A"/>
    <w:rsid w:val="00AF564E"/>
    <w:rsid w:val="00AF582B"/>
    <w:rsid w:val="00AF591C"/>
    <w:rsid w:val="00AF5B0F"/>
    <w:rsid w:val="00AF5CA3"/>
    <w:rsid w:val="00AF6C6F"/>
    <w:rsid w:val="00AF6E3B"/>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82"/>
    <w:rsid w:val="00B12C72"/>
    <w:rsid w:val="00B1395B"/>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296"/>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A0C"/>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194"/>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5F1E"/>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47B"/>
    <w:rsid w:val="00BF4538"/>
    <w:rsid w:val="00BF46D6"/>
    <w:rsid w:val="00BF4FFD"/>
    <w:rsid w:val="00BF5421"/>
    <w:rsid w:val="00BF6D8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86C"/>
    <w:rsid w:val="00C059DE"/>
    <w:rsid w:val="00C0648A"/>
    <w:rsid w:val="00C07095"/>
    <w:rsid w:val="00C105F6"/>
    <w:rsid w:val="00C11929"/>
    <w:rsid w:val="00C119DB"/>
    <w:rsid w:val="00C122A6"/>
    <w:rsid w:val="00C132F1"/>
    <w:rsid w:val="00C13E8E"/>
    <w:rsid w:val="00C14561"/>
    <w:rsid w:val="00C14D7B"/>
    <w:rsid w:val="00C14F1A"/>
    <w:rsid w:val="00C156C3"/>
    <w:rsid w:val="00C15BC3"/>
    <w:rsid w:val="00C16602"/>
    <w:rsid w:val="00C16F3F"/>
    <w:rsid w:val="00C17414"/>
    <w:rsid w:val="00C20643"/>
    <w:rsid w:val="00C207A1"/>
    <w:rsid w:val="00C2151D"/>
    <w:rsid w:val="00C218FB"/>
    <w:rsid w:val="00C22421"/>
    <w:rsid w:val="00C232E0"/>
    <w:rsid w:val="00C2362E"/>
    <w:rsid w:val="00C23B1B"/>
    <w:rsid w:val="00C23D48"/>
    <w:rsid w:val="00C23F1D"/>
    <w:rsid w:val="00C24256"/>
    <w:rsid w:val="00C25873"/>
    <w:rsid w:val="00C26B4D"/>
    <w:rsid w:val="00C26CF7"/>
    <w:rsid w:val="00C309BE"/>
    <w:rsid w:val="00C3130B"/>
    <w:rsid w:val="00C31373"/>
    <w:rsid w:val="00C3162F"/>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67EE8"/>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6F"/>
    <w:rsid w:val="00CA4510"/>
    <w:rsid w:val="00CA4AB2"/>
    <w:rsid w:val="00CA5671"/>
    <w:rsid w:val="00CA5B8D"/>
    <w:rsid w:val="00CA5DD1"/>
    <w:rsid w:val="00CA6094"/>
    <w:rsid w:val="00CA770E"/>
    <w:rsid w:val="00CA7F13"/>
    <w:rsid w:val="00CB0129"/>
    <w:rsid w:val="00CB0901"/>
    <w:rsid w:val="00CB0ADE"/>
    <w:rsid w:val="00CB20AE"/>
    <w:rsid w:val="00CB28D6"/>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4917"/>
    <w:rsid w:val="00CD51B9"/>
    <w:rsid w:val="00CD6F3E"/>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41E"/>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891"/>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14"/>
    <w:rsid w:val="00D627D0"/>
    <w:rsid w:val="00D62C0F"/>
    <w:rsid w:val="00D63D0B"/>
    <w:rsid w:val="00D649E9"/>
    <w:rsid w:val="00D65115"/>
    <w:rsid w:val="00D65BF2"/>
    <w:rsid w:val="00D65E4E"/>
    <w:rsid w:val="00D65EBA"/>
    <w:rsid w:val="00D66974"/>
    <w:rsid w:val="00D70712"/>
    <w:rsid w:val="00D71259"/>
    <w:rsid w:val="00D72677"/>
    <w:rsid w:val="00D7354F"/>
    <w:rsid w:val="00D737D2"/>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6A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B9A"/>
    <w:rsid w:val="00DE4CF9"/>
    <w:rsid w:val="00DE4E9C"/>
    <w:rsid w:val="00DE5B89"/>
    <w:rsid w:val="00DE65EA"/>
    <w:rsid w:val="00DE7B31"/>
    <w:rsid w:val="00DE7F8F"/>
    <w:rsid w:val="00DF11C4"/>
    <w:rsid w:val="00DF1625"/>
    <w:rsid w:val="00DF19A1"/>
    <w:rsid w:val="00DF5182"/>
    <w:rsid w:val="00DF5B1B"/>
    <w:rsid w:val="00DF68A6"/>
    <w:rsid w:val="00DF6AA5"/>
    <w:rsid w:val="00DF6ED9"/>
    <w:rsid w:val="00DF7AF0"/>
    <w:rsid w:val="00E00E5E"/>
    <w:rsid w:val="00E01503"/>
    <w:rsid w:val="00E01DDE"/>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1AA"/>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DB4"/>
    <w:rsid w:val="00E65F37"/>
    <w:rsid w:val="00E66866"/>
    <w:rsid w:val="00E674AE"/>
    <w:rsid w:val="00E6769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FCB"/>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06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CAD"/>
    <w:rsid w:val="00F15F72"/>
    <w:rsid w:val="00F15FB2"/>
    <w:rsid w:val="00F16EF4"/>
    <w:rsid w:val="00F1738A"/>
    <w:rsid w:val="00F20417"/>
    <w:rsid w:val="00F20B78"/>
    <w:rsid w:val="00F20CF5"/>
    <w:rsid w:val="00F20DA5"/>
    <w:rsid w:val="00F213D0"/>
    <w:rsid w:val="00F215B1"/>
    <w:rsid w:val="00F21992"/>
    <w:rsid w:val="00F21C25"/>
    <w:rsid w:val="00F23100"/>
    <w:rsid w:val="00F23A51"/>
    <w:rsid w:val="00F242D7"/>
    <w:rsid w:val="00F24327"/>
    <w:rsid w:val="00F24A51"/>
    <w:rsid w:val="00F24D7A"/>
    <w:rsid w:val="00F24E9E"/>
    <w:rsid w:val="00F25B39"/>
    <w:rsid w:val="00F26102"/>
    <w:rsid w:val="00F26162"/>
    <w:rsid w:val="00F263B3"/>
    <w:rsid w:val="00F26AC7"/>
    <w:rsid w:val="00F2770D"/>
    <w:rsid w:val="00F27778"/>
    <w:rsid w:val="00F325F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C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B75"/>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05E"/>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7B0"/>
    <w:rsid w:val="00FD26FA"/>
    <w:rsid w:val="00FD2748"/>
    <w:rsid w:val="00FD2843"/>
    <w:rsid w:val="00FD2B51"/>
    <w:rsid w:val="00FD2E69"/>
    <w:rsid w:val="00FD4097"/>
    <w:rsid w:val="00FD4DA5"/>
    <w:rsid w:val="00FD4DBF"/>
    <w:rsid w:val="00FD4E2B"/>
    <w:rsid w:val="00FD57B8"/>
    <w:rsid w:val="00FD677B"/>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E7AA5"/>
    <w:rsid w:val="00FF0766"/>
    <w:rsid w:val="00FF0775"/>
    <w:rsid w:val="00FF0FE2"/>
    <w:rsid w:val="00FF1424"/>
    <w:rsid w:val="00FF1D27"/>
    <w:rsid w:val="00FF207E"/>
    <w:rsid w:val="00FF28EE"/>
    <w:rsid w:val="00FF2E56"/>
    <w:rsid w:val="00FF3050"/>
    <w:rsid w:val="00FF331F"/>
    <w:rsid w:val="00FF338B"/>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qFormat/>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qFormat/>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AE2BE4"/>
    <w:rPr>
      <w:sz w:val="24"/>
      <w:szCs w:val="24"/>
    </w:rPr>
  </w:style>
  <w:style w:type="paragraph" w:customStyle="1" w:styleId="ListParagraph1">
    <w:name w:val="List Paragraph1"/>
    <w:basedOn w:val="a"/>
    <w:qFormat/>
    <w:rsid w:val="00AE2BE4"/>
    <w:pPr>
      <w:ind w:left="720"/>
      <w:contextualSpacing/>
    </w:pPr>
  </w:style>
  <w:style w:type="character" w:customStyle="1" w:styleId="12">
    <w:name w:val="Основной текст с отступом Знак1"/>
    <w:aliases w:val="Char Знак1,Char Char Char Char Знак1"/>
    <w:basedOn w:val="a0"/>
    <w:uiPriority w:val="99"/>
    <w:semiHidden/>
    <w:rsid w:val="00A241CE"/>
    <w:rPr>
      <w:rFonts w:ascii="Arial AMU" w:hAnsi="Arial AMU" w:cs="Arial"/>
      <w:sz w:val="22"/>
    </w:rPr>
  </w:style>
  <w:style w:type="character" w:customStyle="1" w:styleId="13">
    <w:name w:val="Текст примечания Знак1"/>
    <w:basedOn w:val="a0"/>
    <w:semiHidden/>
    <w:rsid w:val="00A241CE"/>
  </w:style>
  <w:style w:type="character" w:customStyle="1" w:styleId="71">
    <w:name w:val="Заголовок 7 Знак1"/>
    <w:basedOn w:val="a0"/>
    <w:semiHidden/>
    <w:rsid w:val="00A241CE"/>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a0"/>
    <w:semiHidden/>
    <w:rsid w:val="00A241CE"/>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A241CE"/>
    <w:rPr>
      <w:rFonts w:asciiTheme="majorHAnsi" w:eastAsiaTheme="majorEastAsia" w:hAnsiTheme="majorHAnsi" w:cstheme="majorBidi"/>
      <w:i/>
      <w:iCs/>
      <w:color w:val="272727" w:themeColor="text1" w:themeTint="D8"/>
      <w:sz w:val="21"/>
      <w:szCs w:val="21"/>
    </w:rPr>
  </w:style>
  <w:style w:type="character" w:customStyle="1" w:styleId="14">
    <w:name w:val="Нижний колонтитул Знак1"/>
    <w:basedOn w:val="a0"/>
    <w:semiHidden/>
    <w:rsid w:val="00A241CE"/>
    <w:rPr>
      <w:sz w:val="24"/>
      <w:szCs w:val="24"/>
    </w:rPr>
  </w:style>
  <w:style w:type="character" w:customStyle="1" w:styleId="310">
    <w:name w:val="Основной текст с отступом 3 Знак1"/>
    <w:basedOn w:val="a0"/>
    <w:semiHidden/>
    <w:rsid w:val="00A241CE"/>
    <w:rPr>
      <w:sz w:val="16"/>
      <w:szCs w:val="16"/>
    </w:rPr>
  </w:style>
  <w:style w:type="character" w:customStyle="1" w:styleId="210">
    <w:name w:val="Основной текст 2 Знак1"/>
    <w:basedOn w:val="a0"/>
    <w:semiHidden/>
    <w:rsid w:val="00A241CE"/>
    <w:rPr>
      <w:sz w:val="24"/>
      <w:szCs w:val="24"/>
    </w:rPr>
  </w:style>
  <w:style w:type="character" w:customStyle="1" w:styleId="211">
    <w:name w:val="Основной текст с отступом 2 Знак1"/>
    <w:basedOn w:val="a0"/>
    <w:semiHidden/>
    <w:rsid w:val="00A241CE"/>
    <w:rPr>
      <w:sz w:val="24"/>
      <w:szCs w:val="24"/>
    </w:rPr>
  </w:style>
  <w:style w:type="character" w:customStyle="1" w:styleId="15">
    <w:name w:val="Текст выноски Знак1"/>
    <w:basedOn w:val="a0"/>
    <w:semiHidden/>
    <w:rsid w:val="00A241CE"/>
    <w:rPr>
      <w:rFonts w:ascii="Segoe UI" w:hAnsi="Segoe UI" w:cs="Segoe UI"/>
      <w:sz w:val="18"/>
      <w:szCs w:val="18"/>
    </w:rPr>
  </w:style>
  <w:style w:type="character" w:customStyle="1" w:styleId="16">
    <w:name w:val="Основной текст Знак1"/>
    <w:basedOn w:val="a0"/>
    <w:semiHidden/>
    <w:rsid w:val="00A241CE"/>
    <w:rPr>
      <w:sz w:val="24"/>
      <w:szCs w:val="24"/>
    </w:rPr>
  </w:style>
  <w:style w:type="character" w:customStyle="1" w:styleId="17">
    <w:name w:val="Верхний колонтитул Знак1"/>
    <w:basedOn w:val="a0"/>
    <w:semiHidden/>
    <w:rsid w:val="00A241CE"/>
    <w:rPr>
      <w:sz w:val="24"/>
      <w:szCs w:val="24"/>
    </w:rPr>
  </w:style>
  <w:style w:type="character" w:customStyle="1" w:styleId="311">
    <w:name w:val="Основной текст 3 Знак1"/>
    <w:basedOn w:val="a0"/>
    <w:semiHidden/>
    <w:rsid w:val="00A241CE"/>
    <w:rPr>
      <w:sz w:val="16"/>
      <w:szCs w:val="16"/>
    </w:rPr>
  </w:style>
  <w:style w:type="character" w:customStyle="1" w:styleId="18">
    <w:name w:val="Заголовок Знак1"/>
    <w:basedOn w:val="a0"/>
    <w:rsid w:val="00A241CE"/>
    <w:rPr>
      <w:rFonts w:asciiTheme="majorHAnsi" w:eastAsiaTheme="majorEastAsia" w:hAnsiTheme="majorHAnsi" w:cstheme="majorBidi"/>
      <w:spacing w:val="-10"/>
      <w:kern w:val="28"/>
      <w:sz w:val="56"/>
      <w:szCs w:val="56"/>
    </w:rPr>
  </w:style>
  <w:style w:type="character" w:customStyle="1" w:styleId="19">
    <w:name w:val="Текст сноски Знак1"/>
    <w:basedOn w:val="a0"/>
    <w:semiHidden/>
    <w:rsid w:val="00A241CE"/>
  </w:style>
  <w:style w:type="character" w:customStyle="1" w:styleId="1a">
    <w:name w:val="Тема примечания Знак1"/>
    <w:basedOn w:val="13"/>
    <w:semiHidden/>
    <w:rsid w:val="00A241CE"/>
    <w:rPr>
      <w:b/>
      <w:bCs/>
    </w:rPr>
  </w:style>
  <w:style w:type="character" w:customStyle="1" w:styleId="1b">
    <w:name w:val="Текст концевой сноски Знак1"/>
    <w:basedOn w:val="a0"/>
    <w:semiHidden/>
    <w:rsid w:val="00A241CE"/>
  </w:style>
  <w:style w:type="character" w:customStyle="1" w:styleId="1c">
    <w:name w:val="Схема документа Знак1"/>
    <w:basedOn w:val="a0"/>
    <w:semiHidden/>
    <w:rsid w:val="00A241CE"/>
    <w:rPr>
      <w:rFonts w:ascii="Segoe UI" w:hAnsi="Segoe UI" w:cs="Segoe UI"/>
      <w:sz w:val="16"/>
      <w:szCs w:val="16"/>
    </w:rPr>
  </w:style>
  <w:style w:type="paragraph" w:customStyle="1" w:styleId="msonormal0">
    <w:name w:val="msonormal"/>
    <w:basedOn w:val="a"/>
    <w:rsid w:val="00107585"/>
    <w:pPr>
      <w:spacing w:before="100" w:beforeAutospacing="1" w:after="100" w:afterAutospacing="1"/>
    </w:pPr>
  </w:style>
  <w:style w:type="paragraph" w:customStyle="1" w:styleId="xl76">
    <w:name w:val="xl76"/>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77">
    <w:name w:val="xl77"/>
    <w:basedOn w:val="a"/>
    <w:rsid w:val="00107585"/>
    <w:pPr>
      <w:spacing w:before="100" w:beforeAutospacing="1" w:after="100" w:afterAutospacing="1"/>
      <w:jc w:val="center"/>
      <w:textAlignment w:val="center"/>
    </w:pPr>
    <w:rPr>
      <w:rFonts w:ascii="GHEA Grapalat" w:hAnsi="GHEA Grapalat"/>
    </w:rPr>
  </w:style>
  <w:style w:type="paragraph" w:customStyle="1" w:styleId="xl78">
    <w:name w:val="xl78"/>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79">
    <w:name w:val="xl79"/>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80">
    <w:name w:val="xl80"/>
    <w:basedOn w:val="a"/>
    <w:rsid w:val="00107585"/>
    <w:pPr>
      <w:spacing w:before="100" w:beforeAutospacing="1" w:after="100" w:afterAutospacing="1"/>
      <w:textAlignment w:val="center"/>
    </w:pPr>
    <w:rPr>
      <w:rFonts w:ascii="GHEA Grapalat" w:hAnsi="GHEA Grapalat"/>
    </w:rPr>
  </w:style>
  <w:style w:type="paragraph" w:customStyle="1" w:styleId="xl81">
    <w:name w:val="xl81"/>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16"/>
      <w:szCs w:val="16"/>
    </w:rPr>
  </w:style>
  <w:style w:type="paragraph" w:customStyle="1" w:styleId="xl82">
    <w:name w:val="xl82"/>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83">
    <w:name w:val="xl83"/>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4">
    <w:name w:val="xl84"/>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5">
    <w:name w:val="xl85"/>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6">
    <w:name w:val="xl86"/>
    <w:basedOn w:val="a"/>
    <w:rsid w:val="00107585"/>
    <w:pPr>
      <w:spacing w:before="100" w:beforeAutospacing="1" w:after="100" w:afterAutospacing="1"/>
      <w:textAlignment w:val="center"/>
    </w:pPr>
    <w:rPr>
      <w:rFonts w:ascii="GHEA Grapalat" w:hAnsi="GHEA Grapalat"/>
      <w:b/>
      <w:bCs/>
      <w:sz w:val="16"/>
      <w:szCs w:val="16"/>
    </w:rPr>
  </w:style>
  <w:style w:type="paragraph" w:customStyle="1" w:styleId="xl87">
    <w:name w:val="xl87"/>
    <w:basedOn w:val="a"/>
    <w:rsid w:val="00107585"/>
    <w:pPr>
      <w:spacing w:before="100" w:beforeAutospacing="1" w:after="100" w:afterAutospacing="1"/>
      <w:jc w:val="center"/>
      <w:textAlignment w:val="center"/>
    </w:pPr>
    <w:rPr>
      <w:rFonts w:ascii="GHEA Grapalat" w:hAnsi="GHEA Grapalat"/>
      <w:b/>
      <w:bCs/>
      <w:sz w:val="22"/>
      <w:szCs w:val="22"/>
    </w:rPr>
  </w:style>
  <w:style w:type="paragraph" w:customStyle="1" w:styleId="xl88">
    <w:name w:val="xl88"/>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16"/>
      <w:szCs w:val="16"/>
      <w:u w:val="single"/>
    </w:rPr>
  </w:style>
  <w:style w:type="paragraph" w:customStyle="1" w:styleId="xl89">
    <w:name w:val="xl89"/>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i/>
      <w:iCs/>
      <w:sz w:val="16"/>
      <w:szCs w:val="16"/>
    </w:rPr>
  </w:style>
  <w:style w:type="paragraph" w:customStyle="1" w:styleId="xl90">
    <w:name w:val="xl90"/>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16"/>
      <w:szCs w:val="16"/>
      <w:u w:val="single"/>
    </w:rPr>
  </w:style>
  <w:style w:type="paragraph" w:customStyle="1" w:styleId="xl91">
    <w:name w:val="xl91"/>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2">
    <w:name w:val="xl92"/>
    <w:basedOn w:val="a"/>
    <w:rsid w:val="00107585"/>
    <w:pPr>
      <w:spacing w:before="100" w:beforeAutospacing="1" w:after="100" w:afterAutospacing="1"/>
      <w:jc w:val="center"/>
      <w:textAlignment w:val="center"/>
    </w:pPr>
    <w:rPr>
      <w:rFonts w:ascii="GHEA Grapalat" w:hAnsi="GHEA Grapalat"/>
      <w:b/>
      <w:bCs/>
      <w:sz w:val="22"/>
      <w:szCs w:val="22"/>
    </w:rPr>
  </w:style>
  <w:style w:type="paragraph" w:styleId="HTML">
    <w:name w:val="HTML Preformatted"/>
    <w:basedOn w:val="a"/>
    <w:link w:val="HTML0"/>
    <w:uiPriority w:val="99"/>
    <w:semiHidden/>
    <w:unhideWhenUsed/>
    <w:rsid w:val="00107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107585"/>
    <w:rPr>
      <w:rFonts w:ascii="Courier New" w:hAnsi="Courier New" w:cs="Courier New"/>
    </w:rPr>
  </w:style>
  <w:style w:type="paragraph" w:customStyle="1" w:styleId="xl163">
    <w:name w:val="xl163"/>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64">
    <w:name w:val="xl164"/>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65">
    <w:name w:val="xl165"/>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66">
    <w:name w:val="xl166"/>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67">
    <w:name w:val="xl167"/>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68">
    <w:name w:val="xl168"/>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69">
    <w:name w:val="xl169"/>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70">
    <w:name w:val="xl170"/>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71">
    <w:name w:val="xl171"/>
    <w:basedOn w:val="a"/>
    <w:rsid w:val="007D1ACB"/>
    <w:pPr>
      <w:spacing w:before="100" w:beforeAutospacing="1" w:after="100" w:afterAutospacing="1"/>
      <w:textAlignment w:val="center"/>
    </w:pPr>
    <w:rPr>
      <w:rFonts w:ascii="GHEA Grapalat" w:hAnsi="GHEA Grapalat"/>
      <w:b/>
      <w:bCs/>
    </w:rPr>
  </w:style>
  <w:style w:type="paragraph" w:customStyle="1" w:styleId="xl172">
    <w:name w:val="xl172"/>
    <w:basedOn w:val="a"/>
    <w:rsid w:val="007D1ACB"/>
    <w:pPr>
      <w:spacing w:before="100" w:beforeAutospacing="1" w:after="100" w:afterAutospacing="1"/>
      <w:jc w:val="center"/>
      <w:textAlignment w:val="center"/>
    </w:pPr>
    <w:rPr>
      <w:rFonts w:ascii="GHEA Grapalat" w:hAnsi="GHEA Grapalat"/>
    </w:rPr>
  </w:style>
  <w:style w:type="paragraph" w:customStyle="1" w:styleId="xl173">
    <w:name w:val="xl173"/>
    <w:basedOn w:val="a"/>
    <w:rsid w:val="007D1ACB"/>
    <w:pPr>
      <w:spacing w:before="100" w:beforeAutospacing="1" w:after="100" w:afterAutospacing="1"/>
    </w:pPr>
    <w:rPr>
      <w:rFonts w:ascii="GHEA Grapalat" w:hAnsi="GHEA Grapalat"/>
    </w:rPr>
  </w:style>
  <w:style w:type="paragraph" w:customStyle="1" w:styleId="xl174">
    <w:name w:val="xl174"/>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5">
    <w:name w:val="xl175"/>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6">
    <w:name w:val="xl176"/>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7">
    <w:name w:val="xl177"/>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78">
    <w:name w:val="xl178"/>
    <w:basedOn w:val="a"/>
    <w:rsid w:val="007D1ACB"/>
    <w:pPr>
      <w:spacing w:before="100" w:beforeAutospacing="1" w:after="100" w:afterAutospacing="1"/>
    </w:pPr>
    <w:rPr>
      <w:rFonts w:ascii="GHEA Grapalat" w:hAnsi="GHEA Grapalat"/>
    </w:rPr>
  </w:style>
  <w:style w:type="paragraph" w:customStyle="1" w:styleId="xl179">
    <w:name w:val="xl179"/>
    <w:basedOn w:val="a"/>
    <w:rsid w:val="007D1AC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rPr>
  </w:style>
  <w:style w:type="paragraph" w:customStyle="1" w:styleId="xl180">
    <w:name w:val="xl180"/>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81">
    <w:name w:val="xl181"/>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82">
    <w:name w:val="xl182"/>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83">
    <w:name w:val="xl183"/>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84">
    <w:name w:val="xl184"/>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85">
    <w:name w:val="xl185"/>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86">
    <w:name w:val="xl186"/>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rPr>
  </w:style>
  <w:style w:type="paragraph" w:customStyle="1" w:styleId="xl187">
    <w:name w:val="xl187"/>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rPr>
  </w:style>
  <w:style w:type="paragraph" w:customStyle="1" w:styleId="xl188">
    <w:name w:val="xl188"/>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rPr>
  </w:style>
  <w:style w:type="paragraph" w:customStyle="1" w:styleId="xl189">
    <w:name w:val="xl189"/>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90">
    <w:name w:val="xl190"/>
    <w:basedOn w:val="a"/>
    <w:rsid w:val="007D1A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GHEA Grapalat" w:hAnsi="GHEA Grapalat"/>
    </w:rPr>
  </w:style>
  <w:style w:type="paragraph" w:customStyle="1" w:styleId="xl191">
    <w:name w:val="xl191"/>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92">
    <w:name w:val="xl192"/>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93">
    <w:name w:val="xl193"/>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94">
    <w:name w:val="xl194"/>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95">
    <w:name w:val="xl195"/>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rPr>
  </w:style>
  <w:style w:type="paragraph" w:customStyle="1" w:styleId="xl196">
    <w:name w:val="xl196"/>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rPr>
  </w:style>
  <w:style w:type="paragraph" w:customStyle="1" w:styleId="xl197">
    <w:name w:val="xl197"/>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98">
    <w:name w:val="xl198"/>
    <w:basedOn w:val="a"/>
    <w:rsid w:val="007D1A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GHEA Grapalat" w:hAnsi="GHEA Grapalat"/>
      <w:b/>
      <w:bCs/>
      <w:sz w:val="28"/>
      <w:szCs w:val="28"/>
    </w:rPr>
  </w:style>
  <w:style w:type="paragraph" w:customStyle="1" w:styleId="xl199">
    <w:name w:val="xl199"/>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rPr>
  </w:style>
  <w:style w:type="paragraph" w:customStyle="1" w:styleId="xl200">
    <w:name w:val="xl200"/>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rPr>
  </w:style>
  <w:style w:type="paragraph" w:customStyle="1" w:styleId="xl201">
    <w:name w:val="xl201"/>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rPr>
  </w:style>
  <w:style w:type="paragraph" w:customStyle="1" w:styleId="xl202">
    <w:name w:val="xl202"/>
    <w:basedOn w:val="a"/>
    <w:rsid w:val="007D1AC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sz w:val="28"/>
      <w:szCs w:val="28"/>
    </w:rPr>
  </w:style>
  <w:style w:type="paragraph" w:customStyle="1" w:styleId="xl203">
    <w:name w:val="xl203"/>
    <w:basedOn w:val="a"/>
    <w:rsid w:val="007D1ACB"/>
    <w:pPr>
      <w:spacing w:before="100" w:beforeAutospacing="1" w:after="100" w:afterAutospacing="1"/>
      <w:jc w:val="center"/>
      <w:textAlignment w:val="center"/>
    </w:pPr>
    <w:rPr>
      <w:rFonts w:ascii="GHEA Grapalat" w:hAnsi="GHEA Grapalat"/>
      <w:b/>
      <w:bCs/>
    </w:rPr>
  </w:style>
  <w:style w:type="paragraph" w:customStyle="1" w:styleId="xl204">
    <w:name w:val="xl204"/>
    <w:basedOn w:val="a"/>
    <w:rsid w:val="007D1ACB"/>
    <w:pPr>
      <w:pBdr>
        <w:bottom w:val="single" w:sz="4" w:space="0" w:color="auto"/>
      </w:pBdr>
      <w:spacing w:before="100" w:beforeAutospacing="1" w:after="100" w:afterAutospacing="1"/>
      <w:jc w:val="center"/>
      <w:textAlignment w:val="center"/>
    </w:pPr>
    <w:rPr>
      <w:rFonts w:ascii="GHEA Grapalat" w:hAnsi="GHEA Grapala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64232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692801823">
      <w:bodyDiv w:val="1"/>
      <w:marLeft w:val="0"/>
      <w:marRight w:val="0"/>
      <w:marTop w:val="0"/>
      <w:marBottom w:val="0"/>
      <w:divBdr>
        <w:top w:val="none" w:sz="0" w:space="0" w:color="auto"/>
        <w:left w:val="none" w:sz="0" w:space="0" w:color="auto"/>
        <w:bottom w:val="none" w:sz="0" w:space="0" w:color="auto"/>
        <w:right w:val="none" w:sz="0" w:space="0" w:color="auto"/>
      </w:divBdr>
    </w:div>
    <w:div w:id="745419707">
      <w:bodyDiv w:val="1"/>
      <w:marLeft w:val="0"/>
      <w:marRight w:val="0"/>
      <w:marTop w:val="0"/>
      <w:marBottom w:val="0"/>
      <w:divBdr>
        <w:top w:val="none" w:sz="0" w:space="0" w:color="auto"/>
        <w:left w:val="none" w:sz="0" w:space="0" w:color="auto"/>
        <w:bottom w:val="none" w:sz="0" w:space="0" w:color="auto"/>
        <w:right w:val="none" w:sz="0" w:space="0" w:color="auto"/>
      </w:divBdr>
    </w:div>
    <w:div w:id="86128851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232451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35589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03191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292721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3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0ADB4-ECF5-425A-A23A-8E4C86EF0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93</Pages>
  <Words>26423</Words>
  <Characters>150617</Characters>
  <Application>Microsoft Office Word</Application>
  <DocSecurity>0</DocSecurity>
  <Lines>1255</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176687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DELL</cp:lastModifiedBy>
  <cp:revision>294</cp:revision>
  <cp:lastPrinted>2026-04-13T06:41:00Z</cp:lastPrinted>
  <dcterms:created xsi:type="dcterms:W3CDTF">2025-03-04T12:43:00Z</dcterms:created>
  <dcterms:modified xsi:type="dcterms:W3CDTF">2026-04-23T11:45:00Z</dcterms:modified>
</cp:coreProperties>
</file>